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E5B2A4" w14:textId="7280CD73" w:rsidR="006C479B" w:rsidRDefault="006C479B" w:rsidP="006C479B">
      <w:pPr>
        <w:jc w:val="right"/>
        <w:rPr>
          <w:rFonts w:ascii="Times New Roman" w:hAnsi="Times New Roman" w:cs="Times New Roman"/>
          <w:b/>
          <w:bCs/>
          <w:sz w:val="24"/>
          <w:szCs w:val="24"/>
        </w:rPr>
      </w:pPr>
      <w:r>
        <w:rPr>
          <w:rFonts w:ascii="Times New Roman" w:hAnsi="Times New Roman" w:cs="Times New Roman"/>
          <w:b/>
          <w:bCs/>
          <w:sz w:val="24"/>
          <w:szCs w:val="24"/>
        </w:rPr>
        <w:t>Приложение 1.5</w:t>
      </w:r>
    </w:p>
    <w:p w14:paraId="210316F8" w14:textId="77777777" w:rsidR="006C479B" w:rsidRDefault="006C479B" w:rsidP="006C479B">
      <w:pPr>
        <w:widowControl w:val="0"/>
        <w:spacing w:line="360" w:lineRule="auto"/>
        <w:jc w:val="center"/>
        <w:rPr>
          <w:rFonts w:ascii="Times New Roman" w:eastAsia="Times New Roman" w:hAnsi="Times New Roman" w:cs="Times New Roman"/>
          <w:sz w:val="28"/>
          <w:szCs w:val="28"/>
          <w:lang w:eastAsia="ru-RU"/>
        </w:rPr>
      </w:pPr>
    </w:p>
    <w:p w14:paraId="0E94F652" w14:textId="77777777" w:rsidR="006C479B" w:rsidRPr="00592E32" w:rsidRDefault="006C479B" w:rsidP="006C479B">
      <w:pPr>
        <w:widowControl w:val="0"/>
        <w:spacing w:line="360" w:lineRule="auto"/>
        <w:jc w:val="center"/>
        <w:rPr>
          <w:rFonts w:ascii="Times New Roman" w:eastAsia="Times New Roman" w:hAnsi="Times New Roman" w:cs="Times New Roman"/>
          <w:sz w:val="28"/>
          <w:szCs w:val="28"/>
          <w:lang w:eastAsia="ru-RU"/>
        </w:rPr>
      </w:pPr>
      <w:r w:rsidRPr="00592E32">
        <w:rPr>
          <w:rFonts w:ascii="Times New Roman" w:eastAsia="Times New Roman" w:hAnsi="Times New Roman" w:cs="Times New Roman"/>
          <w:sz w:val="28"/>
          <w:szCs w:val="28"/>
          <w:lang w:eastAsia="ru-RU"/>
        </w:rPr>
        <w:t>Министерство</w:t>
      </w:r>
      <w:r>
        <w:rPr>
          <w:rFonts w:ascii="Times New Roman" w:eastAsia="Times New Roman" w:hAnsi="Times New Roman" w:cs="Times New Roman"/>
          <w:sz w:val="28"/>
          <w:szCs w:val="28"/>
          <w:lang w:eastAsia="ru-RU"/>
        </w:rPr>
        <w:t xml:space="preserve"> </w:t>
      </w:r>
      <w:r w:rsidRPr="00592E32">
        <w:rPr>
          <w:rFonts w:ascii="Times New Roman" w:eastAsia="Times New Roman" w:hAnsi="Times New Roman" w:cs="Times New Roman"/>
          <w:sz w:val="28"/>
          <w:szCs w:val="28"/>
          <w:lang w:eastAsia="ru-RU"/>
        </w:rPr>
        <w:t>промышленности</w:t>
      </w:r>
      <w:r>
        <w:rPr>
          <w:rFonts w:ascii="Times New Roman" w:eastAsia="Times New Roman" w:hAnsi="Times New Roman" w:cs="Times New Roman"/>
          <w:sz w:val="28"/>
          <w:szCs w:val="28"/>
          <w:lang w:eastAsia="ru-RU"/>
        </w:rPr>
        <w:t xml:space="preserve"> </w:t>
      </w:r>
      <w:r w:rsidRPr="00592E32">
        <w:rPr>
          <w:rFonts w:ascii="Times New Roman" w:eastAsia="Times New Roman" w:hAnsi="Times New Roman" w:cs="Times New Roman"/>
          <w:sz w:val="28"/>
          <w:szCs w:val="28"/>
          <w:lang w:eastAsia="ru-RU"/>
        </w:rPr>
        <w:t>и</w:t>
      </w:r>
      <w:r>
        <w:rPr>
          <w:rFonts w:ascii="Times New Roman" w:eastAsia="Times New Roman" w:hAnsi="Times New Roman" w:cs="Times New Roman"/>
          <w:sz w:val="28"/>
          <w:szCs w:val="28"/>
          <w:lang w:eastAsia="ru-RU"/>
        </w:rPr>
        <w:t xml:space="preserve"> </w:t>
      </w:r>
      <w:r w:rsidRPr="00592E32">
        <w:rPr>
          <w:rFonts w:ascii="Times New Roman" w:eastAsia="Times New Roman" w:hAnsi="Times New Roman" w:cs="Times New Roman"/>
          <w:sz w:val="28"/>
          <w:szCs w:val="28"/>
          <w:lang w:eastAsia="ru-RU"/>
        </w:rPr>
        <w:t>торговли</w:t>
      </w:r>
      <w:r>
        <w:rPr>
          <w:rFonts w:ascii="Times New Roman" w:eastAsia="Times New Roman" w:hAnsi="Times New Roman" w:cs="Times New Roman"/>
          <w:sz w:val="28"/>
          <w:szCs w:val="28"/>
          <w:lang w:eastAsia="ru-RU"/>
        </w:rPr>
        <w:t xml:space="preserve"> </w:t>
      </w:r>
      <w:r w:rsidRPr="00592E32">
        <w:rPr>
          <w:rFonts w:ascii="Times New Roman" w:eastAsia="Times New Roman" w:hAnsi="Times New Roman" w:cs="Times New Roman"/>
          <w:sz w:val="28"/>
          <w:szCs w:val="28"/>
          <w:lang w:eastAsia="ru-RU"/>
        </w:rPr>
        <w:t>Тверской</w:t>
      </w:r>
      <w:r>
        <w:rPr>
          <w:rFonts w:ascii="Times New Roman" w:eastAsia="Times New Roman" w:hAnsi="Times New Roman" w:cs="Times New Roman"/>
          <w:sz w:val="28"/>
          <w:szCs w:val="28"/>
          <w:lang w:eastAsia="ru-RU"/>
        </w:rPr>
        <w:t xml:space="preserve"> </w:t>
      </w:r>
      <w:r w:rsidRPr="00592E32">
        <w:rPr>
          <w:rFonts w:ascii="Times New Roman" w:eastAsia="Times New Roman" w:hAnsi="Times New Roman" w:cs="Times New Roman"/>
          <w:sz w:val="28"/>
          <w:szCs w:val="28"/>
          <w:lang w:eastAsia="ru-RU"/>
        </w:rPr>
        <w:t>области</w:t>
      </w:r>
    </w:p>
    <w:p w14:paraId="03BA738C" w14:textId="77777777" w:rsidR="006C479B" w:rsidRPr="00592E32" w:rsidRDefault="006C479B" w:rsidP="006C479B">
      <w:pPr>
        <w:widowControl w:val="0"/>
        <w:spacing w:line="360" w:lineRule="auto"/>
        <w:jc w:val="center"/>
        <w:rPr>
          <w:rFonts w:ascii="Times New Roman" w:eastAsia="Times New Roman" w:hAnsi="Times New Roman" w:cs="Times New Roman"/>
          <w:b/>
          <w:sz w:val="28"/>
          <w:szCs w:val="28"/>
          <w:lang w:eastAsia="ru-RU"/>
        </w:rPr>
      </w:pPr>
      <w:r w:rsidRPr="00592E32">
        <w:rPr>
          <w:rFonts w:ascii="Times New Roman" w:eastAsia="Times New Roman" w:hAnsi="Times New Roman" w:cs="Times New Roman"/>
          <w:b/>
          <w:sz w:val="28"/>
          <w:szCs w:val="28"/>
          <w:lang w:eastAsia="ru-RU"/>
        </w:rPr>
        <w:t>ГБП</w:t>
      </w:r>
      <w:r>
        <w:rPr>
          <w:rFonts w:ascii="Times New Roman" w:eastAsia="Times New Roman" w:hAnsi="Times New Roman" w:cs="Times New Roman"/>
          <w:b/>
          <w:sz w:val="28"/>
          <w:szCs w:val="28"/>
          <w:lang w:eastAsia="ru-RU"/>
        </w:rPr>
        <w:t xml:space="preserve"> </w:t>
      </w:r>
      <w:r w:rsidRPr="00592E32">
        <w:rPr>
          <w:rFonts w:ascii="Times New Roman" w:eastAsia="Times New Roman" w:hAnsi="Times New Roman" w:cs="Times New Roman"/>
          <w:b/>
          <w:sz w:val="28"/>
          <w:szCs w:val="28"/>
          <w:lang w:eastAsia="ru-RU"/>
        </w:rPr>
        <w:t>ОУ</w:t>
      </w:r>
      <w:r>
        <w:rPr>
          <w:rFonts w:ascii="Times New Roman" w:eastAsia="Times New Roman" w:hAnsi="Times New Roman" w:cs="Times New Roman"/>
          <w:b/>
          <w:sz w:val="28"/>
          <w:szCs w:val="28"/>
          <w:lang w:eastAsia="ru-RU"/>
        </w:rPr>
        <w:t xml:space="preserve"> </w:t>
      </w:r>
      <w:r w:rsidRPr="00592E32">
        <w:rPr>
          <w:rFonts w:ascii="Times New Roman" w:eastAsia="Times New Roman" w:hAnsi="Times New Roman" w:cs="Times New Roman"/>
          <w:b/>
          <w:sz w:val="28"/>
          <w:szCs w:val="28"/>
          <w:lang w:eastAsia="ru-RU"/>
        </w:rPr>
        <w:t>«Торжокский</w:t>
      </w:r>
      <w:r>
        <w:rPr>
          <w:rFonts w:ascii="Times New Roman" w:eastAsia="Times New Roman" w:hAnsi="Times New Roman" w:cs="Times New Roman"/>
          <w:b/>
          <w:sz w:val="28"/>
          <w:szCs w:val="28"/>
          <w:lang w:eastAsia="ru-RU"/>
        </w:rPr>
        <w:t xml:space="preserve"> </w:t>
      </w:r>
      <w:r w:rsidRPr="00592E32">
        <w:rPr>
          <w:rFonts w:ascii="Times New Roman" w:eastAsia="Times New Roman" w:hAnsi="Times New Roman" w:cs="Times New Roman"/>
          <w:b/>
          <w:sz w:val="28"/>
          <w:szCs w:val="28"/>
          <w:lang w:eastAsia="ru-RU"/>
        </w:rPr>
        <w:t>государственный</w:t>
      </w:r>
      <w:r>
        <w:rPr>
          <w:rFonts w:ascii="Times New Roman" w:eastAsia="Times New Roman" w:hAnsi="Times New Roman" w:cs="Times New Roman"/>
          <w:b/>
          <w:sz w:val="28"/>
          <w:szCs w:val="28"/>
          <w:lang w:eastAsia="ru-RU"/>
        </w:rPr>
        <w:t xml:space="preserve"> </w:t>
      </w:r>
      <w:r w:rsidRPr="00592E32">
        <w:rPr>
          <w:rFonts w:ascii="Times New Roman" w:eastAsia="Times New Roman" w:hAnsi="Times New Roman" w:cs="Times New Roman"/>
          <w:b/>
          <w:sz w:val="28"/>
          <w:szCs w:val="28"/>
          <w:lang w:eastAsia="ru-RU"/>
        </w:rPr>
        <w:t>промышленно-гуманитарный</w:t>
      </w:r>
    </w:p>
    <w:p w14:paraId="22EF677A" w14:textId="77777777" w:rsidR="006C479B" w:rsidRPr="00592E32" w:rsidRDefault="006C479B" w:rsidP="006C479B">
      <w:pPr>
        <w:widowControl w:val="0"/>
        <w:spacing w:line="36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Pr="00592E32">
        <w:rPr>
          <w:rFonts w:ascii="Times New Roman" w:eastAsia="Times New Roman" w:hAnsi="Times New Roman" w:cs="Times New Roman"/>
          <w:b/>
          <w:sz w:val="28"/>
          <w:szCs w:val="28"/>
          <w:lang w:eastAsia="ru-RU"/>
        </w:rPr>
        <w:t>колледж»</w:t>
      </w:r>
    </w:p>
    <w:p w14:paraId="55616DD7" w14:textId="77777777" w:rsidR="006C479B" w:rsidRPr="00592E32" w:rsidRDefault="006C479B" w:rsidP="006C479B">
      <w:pPr>
        <w:widowControl w:val="0"/>
        <w:spacing w:line="360" w:lineRule="auto"/>
        <w:jc w:val="center"/>
        <w:rPr>
          <w:rFonts w:ascii="Times New Roman" w:eastAsia="Times New Roman" w:hAnsi="Times New Roman" w:cs="Times New Roman"/>
          <w:sz w:val="28"/>
          <w:szCs w:val="28"/>
          <w:lang w:eastAsia="ar-SA"/>
        </w:rPr>
      </w:pPr>
      <w:r w:rsidRPr="00592E32">
        <w:rPr>
          <w:rFonts w:ascii="Times New Roman" w:eastAsia="Times New Roman" w:hAnsi="Times New Roman" w:cs="Times New Roman"/>
          <w:sz w:val="28"/>
          <w:szCs w:val="28"/>
          <w:lang w:eastAsia="ar-SA"/>
        </w:rPr>
        <w:t>08.02.01</w:t>
      </w:r>
      <w:r>
        <w:rPr>
          <w:rFonts w:ascii="Times New Roman" w:eastAsia="Times New Roman" w:hAnsi="Times New Roman" w:cs="Times New Roman"/>
          <w:sz w:val="28"/>
          <w:szCs w:val="28"/>
          <w:lang w:eastAsia="ar-SA"/>
        </w:rPr>
        <w:t xml:space="preserve"> </w:t>
      </w:r>
      <w:r w:rsidRPr="00592E32">
        <w:rPr>
          <w:rFonts w:ascii="Times New Roman" w:eastAsia="Times New Roman" w:hAnsi="Times New Roman" w:cs="Times New Roman"/>
          <w:sz w:val="28"/>
          <w:szCs w:val="28"/>
          <w:lang w:eastAsia="ar-SA"/>
        </w:rPr>
        <w:t>«Строительство</w:t>
      </w:r>
      <w:r>
        <w:rPr>
          <w:rFonts w:ascii="Times New Roman" w:eastAsia="Times New Roman" w:hAnsi="Times New Roman" w:cs="Times New Roman"/>
          <w:sz w:val="28"/>
          <w:szCs w:val="28"/>
          <w:lang w:eastAsia="ar-SA"/>
        </w:rPr>
        <w:t xml:space="preserve"> </w:t>
      </w:r>
      <w:r w:rsidRPr="00592E32">
        <w:rPr>
          <w:rFonts w:ascii="Times New Roman" w:eastAsia="Times New Roman" w:hAnsi="Times New Roman" w:cs="Times New Roman"/>
          <w:sz w:val="28"/>
          <w:szCs w:val="28"/>
          <w:lang w:eastAsia="ar-SA"/>
        </w:rPr>
        <w:t>и</w:t>
      </w:r>
      <w:r>
        <w:rPr>
          <w:rFonts w:ascii="Times New Roman" w:eastAsia="Times New Roman" w:hAnsi="Times New Roman" w:cs="Times New Roman"/>
          <w:sz w:val="28"/>
          <w:szCs w:val="28"/>
          <w:lang w:eastAsia="ar-SA"/>
        </w:rPr>
        <w:t xml:space="preserve"> </w:t>
      </w:r>
      <w:r w:rsidRPr="00592E32">
        <w:rPr>
          <w:rFonts w:ascii="Times New Roman" w:eastAsia="Times New Roman" w:hAnsi="Times New Roman" w:cs="Times New Roman"/>
          <w:sz w:val="28"/>
          <w:szCs w:val="28"/>
          <w:lang w:eastAsia="ar-SA"/>
        </w:rPr>
        <w:t>эксплуатация</w:t>
      </w:r>
      <w:r>
        <w:rPr>
          <w:rFonts w:ascii="Times New Roman" w:eastAsia="Times New Roman" w:hAnsi="Times New Roman" w:cs="Times New Roman"/>
          <w:sz w:val="28"/>
          <w:szCs w:val="28"/>
          <w:lang w:eastAsia="ar-SA"/>
        </w:rPr>
        <w:t xml:space="preserve"> </w:t>
      </w:r>
      <w:r w:rsidRPr="00592E32">
        <w:rPr>
          <w:rFonts w:ascii="Times New Roman" w:eastAsia="Times New Roman" w:hAnsi="Times New Roman" w:cs="Times New Roman"/>
          <w:sz w:val="28"/>
          <w:szCs w:val="28"/>
          <w:lang w:eastAsia="ar-SA"/>
        </w:rPr>
        <w:t>зданий</w:t>
      </w:r>
      <w:r>
        <w:rPr>
          <w:rFonts w:ascii="Times New Roman" w:eastAsia="Times New Roman" w:hAnsi="Times New Roman" w:cs="Times New Roman"/>
          <w:sz w:val="28"/>
          <w:szCs w:val="28"/>
          <w:lang w:eastAsia="ar-SA"/>
        </w:rPr>
        <w:t xml:space="preserve"> </w:t>
      </w:r>
      <w:r w:rsidRPr="00592E32">
        <w:rPr>
          <w:rFonts w:ascii="Times New Roman" w:eastAsia="Times New Roman" w:hAnsi="Times New Roman" w:cs="Times New Roman"/>
          <w:sz w:val="28"/>
          <w:szCs w:val="28"/>
          <w:lang w:eastAsia="ar-SA"/>
        </w:rPr>
        <w:t>и</w:t>
      </w:r>
      <w:r>
        <w:rPr>
          <w:rFonts w:ascii="Times New Roman" w:eastAsia="Times New Roman" w:hAnsi="Times New Roman" w:cs="Times New Roman"/>
          <w:sz w:val="28"/>
          <w:szCs w:val="28"/>
          <w:lang w:eastAsia="ar-SA"/>
        </w:rPr>
        <w:t xml:space="preserve"> </w:t>
      </w:r>
      <w:r w:rsidRPr="00592E32">
        <w:rPr>
          <w:rFonts w:ascii="Times New Roman" w:eastAsia="Times New Roman" w:hAnsi="Times New Roman" w:cs="Times New Roman"/>
          <w:sz w:val="28"/>
          <w:szCs w:val="28"/>
          <w:lang w:eastAsia="ar-SA"/>
        </w:rPr>
        <w:t>сооружений»</w:t>
      </w:r>
    </w:p>
    <w:p w14:paraId="15BFA5A1" w14:textId="77777777" w:rsidR="006C479B" w:rsidRPr="00592E32" w:rsidRDefault="006C479B" w:rsidP="006C479B">
      <w:pPr>
        <w:widowControl w:val="0"/>
        <w:spacing w:line="360" w:lineRule="auto"/>
        <w:jc w:val="right"/>
        <w:rPr>
          <w:rFonts w:ascii="Times New Roman" w:eastAsia="Calibri" w:hAnsi="Times New Roman" w:cs="Times New Roman"/>
          <w:b/>
          <w:bCs/>
          <w:sz w:val="24"/>
          <w:szCs w:val="24"/>
        </w:rPr>
      </w:pPr>
    </w:p>
    <w:p w14:paraId="7441C0C4" w14:textId="77777777" w:rsidR="006C479B" w:rsidRPr="00592E32" w:rsidRDefault="006C479B" w:rsidP="006C479B">
      <w:pPr>
        <w:widowControl w:val="0"/>
        <w:spacing w:line="360" w:lineRule="auto"/>
        <w:rPr>
          <w:rFonts w:ascii="Times New Roman" w:eastAsia="Calibri" w:hAnsi="Times New Roman" w:cs="Times New Roman"/>
          <w:b/>
          <w:bCs/>
          <w:sz w:val="24"/>
          <w:szCs w:val="24"/>
        </w:rPr>
      </w:pPr>
    </w:p>
    <w:p w14:paraId="198D10A6" w14:textId="77777777" w:rsidR="006C479B" w:rsidRDefault="006C479B" w:rsidP="006C479B">
      <w:pPr>
        <w:pStyle w:val="1"/>
        <w:spacing w:before="0" w:beforeAutospacing="0" w:after="0" w:afterAutospacing="0" w:line="360" w:lineRule="auto"/>
        <w:rPr>
          <w:sz w:val="36"/>
          <w:szCs w:val="36"/>
        </w:rPr>
      </w:pPr>
      <w:bookmarkStart w:id="0" w:name="_Toc150695621"/>
      <w:bookmarkStart w:id="1" w:name="_Toc150695786"/>
      <w:bookmarkStart w:id="2" w:name="_Toc192499724"/>
    </w:p>
    <w:p w14:paraId="1E4EB13A" w14:textId="77777777" w:rsidR="006C479B" w:rsidRDefault="006C479B" w:rsidP="006C479B">
      <w:pPr>
        <w:pStyle w:val="1"/>
        <w:spacing w:before="0" w:beforeAutospacing="0" w:after="0" w:afterAutospacing="0" w:line="360" w:lineRule="auto"/>
        <w:rPr>
          <w:sz w:val="36"/>
          <w:szCs w:val="36"/>
        </w:rPr>
      </w:pPr>
    </w:p>
    <w:p w14:paraId="27A07EB0" w14:textId="77777777" w:rsidR="006C479B" w:rsidRDefault="006C479B" w:rsidP="006C479B">
      <w:pPr>
        <w:pStyle w:val="1"/>
        <w:spacing w:before="0" w:beforeAutospacing="0" w:after="0" w:afterAutospacing="0" w:line="360" w:lineRule="auto"/>
        <w:rPr>
          <w:sz w:val="36"/>
          <w:szCs w:val="36"/>
        </w:rPr>
      </w:pPr>
    </w:p>
    <w:bookmarkEnd w:id="0"/>
    <w:bookmarkEnd w:id="1"/>
    <w:bookmarkEnd w:id="2"/>
    <w:p w14:paraId="304040D0" w14:textId="7CBC90AB" w:rsidR="006C479B" w:rsidRPr="006C479B" w:rsidRDefault="006C479B" w:rsidP="006C479B">
      <w:pPr>
        <w:widowControl w:val="0"/>
        <w:spacing w:line="360" w:lineRule="auto"/>
        <w:jc w:val="center"/>
        <w:rPr>
          <w:rFonts w:ascii="Times New Roman" w:hAnsi="Times New Roman" w:cs="Times New Roman"/>
          <w:b/>
          <w:bCs/>
          <w:sz w:val="36"/>
          <w:szCs w:val="36"/>
        </w:rPr>
      </w:pPr>
      <w:r w:rsidRPr="006C479B">
        <w:rPr>
          <w:rFonts w:ascii="Times New Roman" w:hAnsi="Times New Roman" w:cs="Times New Roman"/>
          <w:b/>
          <w:bCs/>
          <w:sz w:val="36"/>
          <w:szCs w:val="36"/>
        </w:rPr>
        <w:t>ПМ.05 ТЕХНИЧЕСКОЕ СОПРОВОЖДЕНИЕ ИНФОРМАЦИОННОГО МОДЕЛИРОВАНИЯ ОБЪЕКТА КАПИТАЛЬНОГО СТРОИТЕЛЬСТВА</w:t>
      </w:r>
    </w:p>
    <w:p w14:paraId="1F717F42" w14:textId="77777777" w:rsidR="006C479B" w:rsidRDefault="006C479B" w:rsidP="006C479B">
      <w:pPr>
        <w:widowControl w:val="0"/>
        <w:spacing w:line="360" w:lineRule="auto"/>
        <w:jc w:val="center"/>
        <w:rPr>
          <w:rFonts w:ascii="Times New Roman" w:eastAsia="Times New Roman" w:hAnsi="Times New Roman" w:cs="Times New Roman"/>
          <w:sz w:val="36"/>
          <w:szCs w:val="36"/>
          <w:lang w:eastAsia="ru-RU"/>
        </w:rPr>
      </w:pPr>
    </w:p>
    <w:p w14:paraId="0C291CF3" w14:textId="77777777" w:rsidR="006C479B" w:rsidRDefault="006C479B" w:rsidP="006C479B">
      <w:pPr>
        <w:widowControl w:val="0"/>
        <w:spacing w:line="360" w:lineRule="auto"/>
        <w:jc w:val="center"/>
        <w:rPr>
          <w:rFonts w:ascii="Times New Roman" w:eastAsia="Times New Roman" w:hAnsi="Times New Roman" w:cs="Times New Roman"/>
          <w:sz w:val="36"/>
          <w:szCs w:val="36"/>
          <w:lang w:eastAsia="ru-RU"/>
        </w:rPr>
      </w:pPr>
    </w:p>
    <w:p w14:paraId="2C033478" w14:textId="602BD221" w:rsidR="006C479B" w:rsidRPr="00592E32" w:rsidRDefault="006C479B" w:rsidP="006C479B">
      <w:pPr>
        <w:widowControl w:val="0"/>
        <w:spacing w:line="360" w:lineRule="auto"/>
        <w:jc w:val="center"/>
        <w:rPr>
          <w:rFonts w:ascii="Times New Roman" w:eastAsia="Times New Roman" w:hAnsi="Times New Roman" w:cs="Times New Roman"/>
          <w:sz w:val="36"/>
          <w:szCs w:val="36"/>
          <w:lang w:eastAsia="ru-RU"/>
        </w:rPr>
      </w:pPr>
      <w:r w:rsidRPr="00592E32">
        <w:rPr>
          <w:rFonts w:ascii="Times New Roman" w:eastAsia="Times New Roman" w:hAnsi="Times New Roman" w:cs="Times New Roman"/>
          <w:sz w:val="36"/>
          <w:szCs w:val="36"/>
          <w:lang w:eastAsia="ru-RU"/>
        </w:rPr>
        <w:t>РАБОЧАЯ</w:t>
      </w:r>
      <w:r>
        <w:rPr>
          <w:rFonts w:ascii="Times New Roman" w:eastAsia="Times New Roman" w:hAnsi="Times New Roman" w:cs="Times New Roman"/>
          <w:sz w:val="36"/>
          <w:szCs w:val="36"/>
          <w:lang w:eastAsia="ru-RU"/>
        </w:rPr>
        <w:t xml:space="preserve"> </w:t>
      </w:r>
      <w:r w:rsidRPr="00592E32">
        <w:rPr>
          <w:rFonts w:ascii="Times New Roman" w:eastAsia="Times New Roman" w:hAnsi="Times New Roman" w:cs="Times New Roman"/>
          <w:sz w:val="36"/>
          <w:szCs w:val="36"/>
          <w:lang w:eastAsia="ru-RU"/>
        </w:rPr>
        <w:t>ПРОГРАММА</w:t>
      </w:r>
      <w:r>
        <w:rPr>
          <w:rFonts w:ascii="Times New Roman" w:eastAsia="Times New Roman" w:hAnsi="Times New Roman" w:cs="Times New Roman"/>
          <w:sz w:val="36"/>
          <w:szCs w:val="36"/>
          <w:lang w:eastAsia="ru-RU"/>
        </w:rPr>
        <w:t xml:space="preserve"> </w:t>
      </w:r>
    </w:p>
    <w:p w14:paraId="1200AF52" w14:textId="77777777" w:rsidR="006C479B" w:rsidRPr="00592E32" w:rsidRDefault="006C479B" w:rsidP="006C479B">
      <w:pPr>
        <w:widowControl w:val="0"/>
        <w:spacing w:line="360" w:lineRule="auto"/>
        <w:jc w:val="center"/>
        <w:rPr>
          <w:rFonts w:ascii="Times New Roman" w:eastAsia="Times New Roman" w:hAnsi="Times New Roman" w:cs="Times New Roman"/>
          <w:sz w:val="36"/>
          <w:szCs w:val="36"/>
          <w:lang w:eastAsia="ru-RU"/>
        </w:rPr>
      </w:pPr>
      <w:r w:rsidRPr="00592E32">
        <w:rPr>
          <w:rFonts w:ascii="Times New Roman" w:eastAsia="Times New Roman" w:hAnsi="Times New Roman" w:cs="Times New Roman"/>
          <w:sz w:val="36"/>
          <w:szCs w:val="36"/>
          <w:lang w:eastAsia="ru-RU"/>
        </w:rPr>
        <w:t>ПРОФЕССИОНАЛЬНОГО</w:t>
      </w:r>
      <w:r>
        <w:rPr>
          <w:rFonts w:ascii="Times New Roman" w:eastAsia="Times New Roman" w:hAnsi="Times New Roman" w:cs="Times New Roman"/>
          <w:sz w:val="36"/>
          <w:szCs w:val="36"/>
          <w:lang w:eastAsia="ru-RU"/>
        </w:rPr>
        <w:t xml:space="preserve"> </w:t>
      </w:r>
      <w:r w:rsidRPr="00592E32">
        <w:rPr>
          <w:rFonts w:ascii="Times New Roman" w:eastAsia="Times New Roman" w:hAnsi="Times New Roman" w:cs="Times New Roman"/>
          <w:sz w:val="36"/>
          <w:szCs w:val="36"/>
          <w:lang w:eastAsia="ru-RU"/>
        </w:rPr>
        <w:t>МОДУЛЯ</w:t>
      </w:r>
    </w:p>
    <w:p w14:paraId="3F529A75" w14:textId="77777777" w:rsidR="006C479B" w:rsidRPr="00592E32" w:rsidRDefault="006C479B" w:rsidP="006C479B">
      <w:pPr>
        <w:spacing w:line="360" w:lineRule="auto"/>
        <w:jc w:val="center"/>
        <w:rPr>
          <w:rFonts w:ascii="Times New Roman" w:eastAsia="Calibri" w:hAnsi="Times New Roman" w:cs="Times New Roman"/>
          <w:sz w:val="24"/>
          <w:szCs w:val="24"/>
        </w:rPr>
      </w:pPr>
    </w:p>
    <w:p w14:paraId="5EFC40C9" w14:textId="77777777" w:rsidR="006C479B" w:rsidRPr="00592E32" w:rsidRDefault="006C479B" w:rsidP="006C479B">
      <w:pPr>
        <w:spacing w:line="360" w:lineRule="auto"/>
        <w:jc w:val="center"/>
        <w:rPr>
          <w:rFonts w:ascii="Times New Roman" w:eastAsia="Calibri" w:hAnsi="Times New Roman" w:cs="Times New Roman"/>
          <w:sz w:val="24"/>
          <w:szCs w:val="24"/>
        </w:rPr>
      </w:pPr>
    </w:p>
    <w:p w14:paraId="0E4E4766" w14:textId="77777777" w:rsidR="006C479B" w:rsidRPr="00592E32" w:rsidRDefault="006C479B" w:rsidP="006C479B">
      <w:pPr>
        <w:spacing w:line="360" w:lineRule="auto"/>
        <w:jc w:val="center"/>
        <w:rPr>
          <w:rFonts w:ascii="Times New Roman" w:eastAsia="Calibri" w:hAnsi="Times New Roman" w:cs="Times New Roman"/>
          <w:sz w:val="24"/>
          <w:szCs w:val="24"/>
        </w:rPr>
      </w:pPr>
    </w:p>
    <w:p w14:paraId="6C15C881" w14:textId="77777777" w:rsidR="006C479B" w:rsidRPr="00592E32" w:rsidRDefault="006C479B" w:rsidP="006C479B">
      <w:pPr>
        <w:spacing w:line="360" w:lineRule="auto"/>
        <w:jc w:val="center"/>
        <w:rPr>
          <w:rFonts w:ascii="Times New Roman" w:eastAsia="Calibri" w:hAnsi="Times New Roman" w:cs="Times New Roman"/>
          <w:sz w:val="24"/>
          <w:szCs w:val="24"/>
        </w:rPr>
      </w:pPr>
    </w:p>
    <w:p w14:paraId="1AB9DC66" w14:textId="77777777" w:rsidR="006C479B" w:rsidRPr="00592E32" w:rsidRDefault="006C479B" w:rsidP="006C479B">
      <w:pPr>
        <w:spacing w:line="360" w:lineRule="auto"/>
        <w:jc w:val="center"/>
        <w:rPr>
          <w:rFonts w:ascii="Times New Roman" w:eastAsia="Calibri" w:hAnsi="Times New Roman" w:cs="Times New Roman"/>
          <w:sz w:val="24"/>
          <w:szCs w:val="24"/>
        </w:rPr>
      </w:pPr>
    </w:p>
    <w:p w14:paraId="6748FF4E" w14:textId="77777777" w:rsidR="006C479B" w:rsidRPr="00592E32" w:rsidRDefault="006C479B" w:rsidP="006C479B">
      <w:pPr>
        <w:spacing w:line="360" w:lineRule="auto"/>
        <w:jc w:val="center"/>
        <w:rPr>
          <w:rFonts w:ascii="Times New Roman" w:eastAsia="Calibri" w:hAnsi="Times New Roman" w:cs="Times New Roman"/>
          <w:sz w:val="24"/>
          <w:szCs w:val="24"/>
        </w:rPr>
      </w:pPr>
    </w:p>
    <w:p w14:paraId="02C4F85D" w14:textId="77777777" w:rsidR="006C479B" w:rsidRDefault="006C479B" w:rsidP="006C479B">
      <w:pPr>
        <w:spacing w:line="360" w:lineRule="auto"/>
        <w:jc w:val="center"/>
        <w:rPr>
          <w:rFonts w:ascii="Times New Roman" w:eastAsia="Calibri" w:hAnsi="Times New Roman" w:cs="Times New Roman"/>
          <w:sz w:val="24"/>
          <w:szCs w:val="24"/>
        </w:rPr>
      </w:pPr>
    </w:p>
    <w:p w14:paraId="5978BCAF" w14:textId="77777777" w:rsidR="006C479B" w:rsidRDefault="006C479B" w:rsidP="006C479B">
      <w:pPr>
        <w:spacing w:line="360" w:lineRule="auto"/>
        <w:jc w:val="center"/>
        <w:rPr>
          <w:rFonts w:ascii="Times New Roman" w:eastAsia="Calibri" w:hAnsi="Times New Roman" w:cs="Times New Roman"/>
          <w:sz w:val="24"/>
          <w:szCs w:val="24"/>
        </w:rPr>
      </w:pPr>
    </w:p>
    <w:p w14:paraId="07EB6890" w14:textId="77777777" w:rsidR="006C479B" w:rsidRDefault="006C479B" w:rsidP="006C479B">
      <w:pPr>
        <w:spacing w:line="360" w:lineRule="auto"/>
        <w:jc w:val="center"/>
        <w:rPr>
          <w:rFonts w:ascii="Times New Roman" w:eastAsia="Calibri" w:hAnsi="Times New Roman" w:cs="Times New Roman"/>
          <w:sz w:val="24"/>
          <w:szCs w:val="24"/>
        </w:rPr>
      </w:pPr>
    </w:p>
    <w:p w14:paraId="6D16FE67" w14:textId="77777777" w:rsidR="006C479B" w:rsidRPr="00592E32" w:rsidRDefault="006C479B" w:rsidP="006C479B">
      <w:pPr>
        <w:spacing w:line="360" w:lineRule="auto"/>
        <w:jc w:val="center"/>
        <w:rPr>
          <w:rFonts w:ascii="Times New Roman" w:eastAsia="Calibri" w:hAnsi="Times New Roman" w:cs="Times New Roman"/>
          <w:sz w:val="24"/>
          <w:szCs w:val="24"/>
        </w:rPr>
      </w:pPr>
    </w:p>
    <w:p w14:paraId="262AA80F" w14:textId="77777777" w:rsidR="006C479B" w:rsidRPr="000775B3" w:rsidRDefault="006C479B" w:rsidP="006C479B">
      <w:pPr>
        <w:spacing w:line="360" w:lineRule="auto"/>
        <w:jc w:val="center"/>
        <w:rPr>
          <w:rFonts w:ascii="Times New Roman" w:eastAsia="Calibri" w:hAnsi="Times New Roman" w:cs="Times New Roman"/>
          <w:sz w:val="28"/>
          <w:szCs w:val="28"/>
        </w:rPr>
      </w:pPr>
      <w:r w:rsidRPr="00592E32">
        <w:rPr>
          <w:rFonts w:ascii="Times New Roman" w:eastAsia="Calibri" w:hAnsi="Times New Roman" w:cs="Times New Roman"/>
          <w:sz w:val="28"/>
          <w:szCs w:val="28"/>
        </w:rPr>
        <w:t>Торжок,</w:t>
      </w:r>
      <w:r>
        <w:rPr>
          <w:rFonts w:ascii="Times New Roman" w:eastAsia="Calibri" w:hAnsi="Times New Roman" w:cs="Times New Roman"/>
          <w:sz w:val="28"/>
          <w:szCs w:val="28"/>
        </w:rPr>
        <w:t xml:space="preserve"> </w:t>
      </w:r>
      <w:r w:rsidRPr="00592E32">
        <w:rPr>
          <w:rFonts w:ascii="Times New Roman" w:eastAsia="Calibri" w:hAnsi="Times New Roman" w:cs="Times New Roman"/>
          <w:sz w:val="28"/>
          <w:szCs w:val="28"/>
        </w:rPr>
        <w:t>2025</w:t>
      </w:r>
      <w:r w:rsidRPr="00592E32">
        <w:rPr>
          <w:rFonts w:ascii="Calibri" w:eastAsia="Calibri" w:hAnsi="Calibri" w:cs="Times New Roman"/>
        </w:rPr>
        <w:br w:type="page"/>
      </w:r>
      <w:r w:rsidRPr="00592E32">
        <w:rPr>
          <w:rFonts w:ascii="Times New Roman" w:eastAsia="Times New Roman" w:hAnsi="Times New Roman" w:cs="Times New Roman"/>
          <w:sz w:val="28"/>
          <w:szCs w:val="28"/>
          <w:lang w:eastAsia="ru-RU"/>
        </w:rPr>
        <w:lastRenderedPageBreak/>
        <w:t>Министерство</w:t>
      </w:r>
      <w:r>
        <w:rPr>
          <w:rFonts w:ascii="Times New Roman" w:eastAsia="Times New Roman" w:hAnsi="Times New Roman" w:cs="Times New Roman"/>
          <w:sz w:val="28"/>
          <w:szCs w:val="28"/>
          <w:lang w:eastAsia="ru-RU"/>
        </w:rPr>
        <w:t xml:space="preserve"> </w:t>
      </w:r>
      <w:r w:rsidRPr="00592E32">
        <w:rPr>
          <w:rFonts w:ascii="Times New Roman" w:eastAsia="Times New Roman" w:hAnsi="Times New Roman" w:cs="Times New Roman"/>
          <w:sz w:val="28"/>
          <w:szCs w:val="28"/>
          <w:lang w:eastAsia="ru-RU"/>
        </w:rPr>
        <w:t>промышленности</w:t>
      </w:r>
      <w:r>
        <w:rPr>
          <w:rFonts w:ascii="Times New Roman" w:eastAsia="Times New Roman" w:hAnsi="Times New Roman" w:cs="Times New Roman"/>
          <w:sz w:val="28"/>
          <w:szCs w:val="28"/>
          <w:lang w:eastAsia="ru-RU"/>
        </w:rPr>
        <w:t xml:space="preserve"> </w:t>
      </w:r>
      <w:r w:rsidRPr="00592E32">
        <w:rPr>
          <w:rFonts w:ascii="Times New Roman" w:eastAsia="Times New Roman" w:hAnsi="Times New Roman" w:cs="Times New Roman"/>
          <w:sz w:val="28"/>
          <w:szCs w:val="28"/>
          <w:lang w:eastAsia="ru-RU"/>
        </w:rPr>
        <w:t>и</w:t>
      </w:r>
      <w:r>
        <w:rPr>
          <w:rFonts w:ascii="Times New Roman" w:eastAsia="Times New Roman" w:hAnsi="Times New Roman" w:cs="Times New Roman"/>
          <w:sz w:val="28"/>
          <w:szCs w:val="28"/>
          <w:lang w:eastAsia="ru-RU"/>
        </w:rPr>
        <w:t xml:space="preserve"> </w:t>
      </w:r>
      <w:r w:rsidRPr="00592E32">
        <w:rPr>
          <w:rFonts w:ascii="Times New Roman" w:eastAsia="Times New Roman" w:hAnsi="Times New Roman" w:cs="Times New Roman"/>
          <w:sz w:val="28"/>
          <w:szCs w:val="28"/>
          <w:lang w:eastAsia="ru-RU"/>
        </w:rPr>
        <w:t>торговли</w:t>
      </w:r>
      <w:r>
        <w:rPr>
          <w:rFonts w:ascii="Times New Roman" w:eastAsia="Times New Roman" w:hAnsi="Times New Roman" w:cs="Times New Roman"/>
          <w:sz w:val="28"/>
          <w:szCs w:val="28"/>
          <w:lang w:eastAsia="ru-RU"/>
        </w:rPr>
        <w:t xml:space="preserve"> </w:t>
      </w:r>
      <w:r w:rsidRPr="00592E32">
        <w:rPr>
          <w:rFonts w:ascii="Times New Roman" w:eastAsia="Times New Roman" w:hAnsi="Times New Roman" w:cs="Times New Roman"/>
          <w:sz w:val="28"/>
          <w:szCs w:val="28"/>
          <w:lang w:eastAsia="ru-RU"/>
        </w:rPr>
        <w:t>Тверской</w:t>
      </w:r>
      <w:r>
        <w:rPr>
          <w:rFonts w:ascii="Times New Roman" w:eastAsia="Times New Roman" w:hAnsi="Times New Roman" w:cs="Times New Roman"/>
          <w:sz w:val="28"/>
          <w:szCs w:val="28"/>
          <w:lang w:eastAsia="ru-RU"/>
        </w:rPr>
        <w:t xml:space="preserve"> </w:t>
      </w:r>
      <w:r w:rsidRPr="00592E32">
        <w:rPr>
          <w:rFonts w:ascii="Times New Roman" w:eastAsia="Times New Roman" w:hAnsi="Times New Roman" w:cs="Times New Roman"/>
          <w:sz w:val="28"/>
          <w:szCs w:val="28"/>
          <w:lang w:eastAsia="ru-RU"/>
        </w:rPr>
        <w:t>области</w:t>
      </w:r>
    </w:p>
    <w:p w14:paraId="4D7E1DFE" w14:textId="77777777" w:rsidR="006C479B" w:rsidRPr="00592E32" w:rsidRDefault="006C479B" w:rsidP="006C479B">
      <w:pPr>
        <w:widowControl w:val="0"/>
        <w:jc w:val="center"/>
        <w:rPr>
          <w:rFonts w:ascii="Times New Roman" w:eastAsia="Times New Roman" w:hAnsi="Times New Roman" w:cs="Times New Roman"/>
          <w:b/>
          <w:sz w:val="28"/>
          <w:szCs w:val="28"/>
          <w:lang w:eastAsia="ru-RU"/>
        </w:rPr>
      </w:pPr>
      <w:r w:rsidRPr="00592E32">
        <w:rPr>
          <w:rFonts w:ascii="Times New Roman" w:eastAsia="Times New Roman" w:hAnsi="Times New Roman" w:cs="Times New Roman"/>
          <w:b/>
          <w:sz w:val="28"/>
          <w:szCs w:val="28"/>
          <w:lang w:eastAsia="ru-RU"/>
        </w:rPr>
        <w:t>ГБП</w:t>
      </w:r>
      <w:r>
        <w:rPr>
          <w:rFonts w:ascii="Times New Roman" w:eastAsia="Times New Roman" w:hAnsi="Times New Roman" w:cs="Times New Roman"/>
          <w:b/>
          <w:sz w:val="28"/>
          <w:szCs w:val="28"/>
          <w:lang w:eastAsia="ru-RU"/>
        </w:rPr>
        <w:t xml:space="preserve"> </w:t>
      </w:r>
      <w:r w:rsidRPr="00592E32">
        <w:rPr>
          <w:rFonts w:ascii="Times New Roman" w:eastAsia="Times New Roman" w:hAnsi="Times New Roman" w:cs="Times New Roman"/>
          <w:b/>
          <w:sz w:val="28"/>
          <w:szCs w:val="28"/>
          <w:lang w:eastAsia="ru-RU"/>
        </w:rPr>
        <w:t>ОУ</w:t>
      </w:r>
      <w:r>
        <w:rPr>
          <w:rFonts w:ascii="Times New Roman" w:eastAsia="Times New Roman" w:hAnsi="Times New Roman" w:cs="Times New Roman"/>
          <w:b/>
          <w:sz w:val="28"/>
          <w:szCs w:val="28"/>
          <w:lang w:eastAsia="ru-RU"/>
        </w:rPr>
        <w:t xml:space="preserve"> </w:t>
      </w:r>
      <w:r w:rsidRPr="00592E32">
        <w:rPr>
          <w:rFonts w:ascii="Times New Roman" w:eastAsia="Times New Roman" w:hAnsi="Times New Roman" w:cs="Times New Roman"/>
          <w:b/>
          <w:sz w:val="28"/>
          <w:szCs w:val="28"/>
          <w:lang w:eastAsia="ru-RU"/>
        </w:rPr>
        <w:t>«Торжокский</w:t>
      </w:r>
      <w:r>
        <w:rPr>
          <w:rFonts w:ascii="Times New Roman" w:eastAsia="Times New Roman" w:hAnsi="Times New Roman" w:cs="Times New Roman"/>
          <w:b/>
          <w:sz w:val="28"/>
          <w:szCs w:val="28"/>
          <w:lang w:eastAsia="ru-RU"/>
        </w:rPr>
        <w:t xml:space="preserve"> </w:t>
      </w:r>
      <w:r w:rsidRPr="00592E32">
        <w:rPr>
          <w:rFonts w:ascii="Times New Roman" w:eastAsia="Times New Roman" w:hAnsi="Times New Roman" w:cs="Times New Roman"/>
          <w:b/>
          <w:sz w:val="28"/>
          <w:szCs w:val="28"/>
          <w:lang w:eastAsia="ru-RU"/>
        </w:rPr>
        <w:t>государственный</w:t>
      </w:r>
      <w:r>
        <w:rPr>
          <w:rFonts w:ascii="Times New Roman" w:eastAsia="Times New Roman" w:hAnsi="Times New Roman" w:cs="Times New Roman"/>
          <w:b/>
          <w:sz w:val="28"/>
          <w:szCs w:val="28"/>
          <w:lang w:eastAsia="ru-RU"/>
        </w:rPr>
        <w:t xml:space="preserve"> </w:t>
      </w:r>
      <w:r w:rsidRPr="00592E32">
        <w:rPr>
          <w:rFonts w:ascii="Times New Roman" w:eastAsia="Times New Roman" w:hAnsi="Times New Roman" w:cs="Times New Roman"/>
          <w:b/>
          <w:sz w:val="28"/>
          <w:szCs w:val="28"/>
          <w:lang w:eastAsia="ru-RU"/>
        </w:rPr>
        <w:t>промышленно-гуманитарный</w:t>
      </w:r>
    </w:p>
    <w:p w14:paraId="7A516B3E" w14:textId="77777777" w:rsidR="006C479B" w:rsidRPr="00592E32" w:rsidRDefault="006C479B" w:rsidP="006C479B">
      <w:pPr>
        <w:widowControl w:val="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Pr="00592E32">
        <w:rPr>
          <w:rFonts w:ascii="Times New Roman" w:eastAsia="Times New Roman" w:hAnsi="Times New Roman" w:cs="Times New Roman"/>
          <w:b/>
          <w:sz w:val="28"/>
          <w:szCs w:val="28"/>
          <w:lang w:eastAsia="ru-RU"/>
        </w:rPr>
        <w:t>колледж»</w:t>
      </w:r>
    </w:p>
    <w:p w14:paraId="208C1ECA" w14:textId="77777777" w:rsidR="006C479B" w:rsidRDefault="006C479B" w:rsidP="006C479B">
      <w:pPr>
        <w:widowControl w:val="0"/>
        <w:jc w:val="center"/>
        <w:rPr>
          <w:rFonts w:ascii="Times New Roman" w:eastAsia="Times New Roman" w:hAnsi="Times New Roman" w:cs="Times New Roman"/>
          <w:sz w:val="28"/>
          <w:szCs w:val="28"/>
          <w:lang w:eastAsia="ar-SA"/>
        </w:rPr>
      </w:pPr>
      <w:r w:rsidRPr="00592E32">
        <w:rPr>
          <w:rFonts w:ascii="Times New Roman" w:eastAsia="Times New Roman" w:hAnsi="Times New Roman" w:cs="Times New Roman"/>
          <w:sz w:val="28"/>
          <w:szCs w:val="28"/>
          <w:lang w:eastAsia="ar-SA"/>
        </w:rPr>
        <w:t>08.02.01</w:t>
      </w:r>
      <w:r>
        <w:rPr>
          <w:rFonts w:ascii="Times New Roman" w:eastAsia="Times New Roman" w:hAnsi="Times New Roman" w:cs="Times New Roman"/>
          <w:sz w:val="28"/>
          <w:szCs w:val="28"/>
          <w:lang w:eastAsia="ar-SA"/>
        </w:rPr>
        <w:t xml:space="preserve"> </w:t>
      </w:r>
      <w:r w:rsidRPr="00592E32">
        <w:rPr>
          <w:rFonts w:ascii="Times New Roman" w:eastAsia="Times New Roman" w:hAnsi="Times New Roman" w:cs="Times New Roman"/>
          <w:sz w:val="28"/>
          <w:szCs w:val="28"/>
          <w:lang w:eastAsia="ar-SA"/>
        </w:rPr>
        <w:t>«Строительство</w:t>
      </w:r>
      <w:r>
        <w:rPr>
          <w:rFonts w:ascii="Times New Roman" w:eastAsia="Times New Roman" w:hAnsi="Times New Roman" w:cs="Times New Roman"/>
          <w:sz w:val="28"/>
          <w:szCs w:val="28"/>
          <w:lang w:eastAsia="ar-SA"/>
        </w:rPr>
        <w:t xml:space="preserve"> </w:t>
      </w:r>
      <w:r w:rsidRPr="00592E32">
        <w:rPr>
          <w:rFonts w:ascii="Times New Roman" w:eastAsia="Times New Roman" w:hAnsi="Times New Roman" w:cs="Times New Roman"/>
          <w:sz w:val="28"/>
          <w:szCs w:val="28"/>
          <w:lang w:eastAsia="ar-SA"/>
        </w:rPr>
        <w:t>и</w:t>
      </w:r>
      <w:r>
        <w:rPr>
          <w:rFonts w:ascii="Times New Roman" w:eastAsia="Times New Roman" w:hAnsi="Times New Roman" w:cs="Times New Roman"/>
          <w:sz w:val="28"/>
          <w:szCs w:val="28"/>
          <w:lang w:eastAsia="ar-SA"/>
        </w:rPr>
        <w:t xml:space="preserve"> </w:t>
      </w:r>
      <w:r w:rsidRPr="00592E32">
        <w:rPr>
          <w:rFonts w:ascii="Times New Roman" w:eastAsia="Times New Roman" w:hAnsi="Times New Roman" w:cs="Times New Roman"/>
          <w:sz w:val="28"/>
          <w:szCs w:val="28"/>
          <w:lang w:eastAsia="ar-SA"/>
        </w:rPr>
        <w:t>эксплуатация</w:t>
      </w:r>
      <w:r>
        <w:rPr>
          <w:rFonts w:ascii="Times New Roman" w:eastAsia="Times New Roman" w:hAnsi="Times New Roman" w:cs="Times New Roman"/>
          <w:sz w:val="28"/>
          <w:szCs w:val="28"/>
          <w:lang w:eastAsia="ar-SA"/>
        </w:rPr>
        <w:t xml:space="preserve"> </w:t>
      </w:r>
      <w:r w:rsidRPr="00592E32">
        <w:rPr>
          <w:rFonts w:ascii="Times New Roman" w:eastAsia="Times New Roman" w:hAnsi="Times New Roman" w:cs="Times New Roman"/>
          <w:sz w:val="28"/>
          <w:szCs w:val="28"/>
          <w:lang w:eastAsia="ar-SA"/>
        </w:rPr>
        <w:t>зданий</w:t>
      </w:r>
      <w:r>
        <w:rPr>
          <w:rFonts w:ascii="Times New Roman" w:eastAsia="Times New Roman" w:hAnsi="Times New Roman" w:cs="Times New Roman"/>
          <w:sz w:val="28"/>
          <w:szCs w:val="28"/>
          <w:lang w:eastAsia="ar-SA"/>
        </w:rPr>
        <w:t xml:space="preserve"> </w:t>
      </w:r>
      <w:r w:rsidRPr="00592E32">
        <w:rPr>
          <w:rFonts w:ascii="Times New Roman" w:eastAsia="Times New Roman" w:hAnsi="Times New Roman" w:cs="Times New Roman"/>
          <w:sz w:val="28"/>
          <w:szCs w:val="28"/>
          <w:lang w:eastAsia="ar-SA"/>
        </w:rPr>
        <w:t>и</w:t>
      </w:r>
      <w:r>
        <w:rPr>
          <w:rFonts w:ascii="Times New Roman" w:eastAsia="Times New Roman" w:hAnsi="Times New Roman" w:cs="Times New Roman"/>
          <w:sz w:val="28"/>
          <w:szCs w:val="28"/>
          <w:lang w:eastAsia="ar-SA"/>
        </w:rPr>
        <w:t xml:space="preserve"> </w:t>
      </w:r>
      <w:r w:rsidRPr="00592E32">
        <w:rPr>
          <w:rFonts w:ascii="Times New Roman" w:eastAsia="Times New Roman" w:hAnsi="Times New Roman" w:cs="Times New Roman"/>
          <w:sz w:val="28"/>
          <w:szCs w:val="28"/>
          <w:lang w:eastAsia="ar-SA"/>
        </w:rPr>
        <w:t>сооружени</w:t>
      </w:r>
      <w:r>
        <w:rPr>
          <w:rFonts w:ascii="Times New Roman" w:eastAsia="Times New Roman" w:hAnsi="Times New Roman" w:cs="Times New Roman"/>
          <w:sz w:val="28"/>
          <w:szCs w:val="28"/>
          <w:lang w:eastAsia="ar-SA"/>
        </w:rPr>
        <w:t>й</w:t>
      </w:r>
    </w:p>
    <w:p w14:paraId="3A85E933" w14:textId="77777777" w:rsidR="006C479B" w:rsidRPr="00592E32" w:rsidRDefault="006C479B" w:rsidP="006C479B">
      <w:pPr>
        <w:widowControl w:val="0"/>
        <w:jc w:val="center"/>
        <w:rPr>
          <w:rFonts w:ascii="Times New Roman" w:eastAsia="Times New Roman" w:hAnsi="Times New Roman" w:cs="Times New Roman"/>
          <w:sz w:val="28"/>
          <w:szCs w:val="28"/>
          <w:lang w:eastAsia="ar-SA"/>
        </w:rPr>
      </w:pPr>
    </w:p>
    <w:tbl>
      <w:tblPr>
        <w:tblW w:w="9356" w:type="dxa"/>
        <w:tblCellSpacing w:w="0" w:type="dxa"/>
        <w:tblCellMar>
          <w:top w:w="105" w:type="dxa"/>
          <w:left w:w="105" w:type="dxa"/>
          <w:bottom w:w="105" w:type="dxa"/>
          <w:right w:w="105" w:type="dxa"/>
        </w:tblCellMar>
        <w:tblLook w:val="04A0" w:firstRow="1" w:lastRow="0" w:firstColumn="1" w:lastColumn="0" w:noHBand="0" w:noVBand="1"/>
      </w:tblPr>
      <w:tblGrid>
        <w:gridCol w:w="5253"/>
        <w:gridCol w:w="4103"/>
      </w:tblGrid>
      <w:tr w:rsidR="006C479B" w:rsidRPr="00A75F5E" w14:paraId="32D8F2EF" w14:textId="77777777" w:rsidTr="00770BFB">
        <w:trPr>
          <w:tblCellSpacing w:w="0" w:type="dxa"/>
        </w:trPr>
        <w:tc>
          <w:tcPr>
            <w:tcW w:w="5253" w:type="dxa"/>
            <w:hideMark/>
          </w:tcPr>
          <w:p w14:paraId="3E501DBF" w14:textId="77777777" w:rsidR="006C479B" w:rsidRPr="00A75F5E" w:rsidRDefault="006C479B" w:rsidP="00770BFB">
            <w:pPr>
              <w:widowControl w:val="0"/>
              <w:ind w:firstLine="709"/>
              <w:jc w:val="both"/>
              <w:rPr>
                <w:rFonts w:ascii="Times New Roman" w:eastAsia="Times New Roman" w:hAnsi="Times New Roman" w:cs="Times New Roman"/>
                <w:sz w:val="27"/>
                <w:szCs w:val="27"/>
                <w:lang w:eastAsia="ru-RU"/>
              </w:rPr>
            </w:pPr>
            <w:r w:rsidRPr="00A75F5E">
              <w:rPr>
                <w:rFonts w:ascii="Times New Roman" w:eastAsia="Times New Roman" w:hAnsi="Times New Roman" w:cs="Times New Roman"/>
                <w:sz w:val="27"/>
                <w:szCs w:val="27"/>
                <w:lang w:eastAsia="ru-RU"/>
              </w:rPr>
              <w:t>Рецензент</w:t>
            </w:r>
            <w:r>
              <w:rPr>
                <w:rFonts w:ascii="Times New Roman" w:eastAsia="Times New Roman" w:hAnsi="Times New Roman" w:cs="Times New Roman"/>
                <w:sz w:val="27"/>
                <w:szCs w:val="27"/>
                <w:lang w:eastAsia="ru-RU"/>
              </w:rPr>
              <w:t xml:space="preserve"> </w:t>
            </w:r>
          </w:p>
          <w:p w14:paraId="22920886" w14:textId="77777777" w:rsidR="006C479B" w:rsidRPr="00A75F5E" w:rsidRDefault="006C479B" w:rsidP="00770BFB">
            <w:pPr>
              <w:widowControl w:val="0"/>
              <w:ind w:firstLine="709"/>
              <w:jc w:val="both"/>
              <w:rPr>
                <w:rFonts w:ascii="Times New Roman" w:eastAsia="Times New Roman" w:hAnsi="Times New Roman" w:cs="Times New Roman"/>
                <w:sz w:val="27"/>
                <w:szCs w:val="27"/>
                <w:lang w:eastAsia="ru-RU"/>
              </w:rPr>
            </w:pPr>
            <w:r w:rsidRPr="00A75F5E">
              <w:rPr>
                <w:rFonts w:ascii="Times New Roman" w:eastAsia="Times New Roman" w:hAnsi="Times New Roman" w:cs="Times New Roman"/>
                <w:sz w:val="27"/>
                <w:szCs w:val="27"/>
                <w:lang w:eastAsia="ru-RU"/>
              </w:rPr>
              <w:t>Должность,</w:t>
            </w:r>
            <w:r>
              <w:rPr>
                <w:rFonts w:ascii="Times New Roman" w:eastAsia="Times New Roman" w:hAnsi="Times New Roman" w:cs="Times New Roman"/>
                <w:sz w:val="27"/>
                <w:szCs w:val="27"/>
                <w:lang w:eastAsia="ru-RU"/>
              </w:rPr>
              <w:t xml:space="preserve"> </w:t>
            </w:r>
            <w:r w:rsidRPr="00A75F5E">
              <w:rPr>
                <w:rFonts w:ascii="Times New Roman" w:eastAsia="Times New Roman" w:hAnsi="Times New Roman" w:cs="Times New Roman"/>
                <w:sz w:val="27"/>
                <w:szCs w:val="27"/>
                <w:lang w:eastAsia="ru-RU"/>
              </w:rPr>
              <w:t>место</w:t>
            </w:r>
            <w:r>
              <w:rPr>
                <w:rFonts w:ascii="Times New Roman" w:eastAsia="Times New Roman" w:hAnsi="Times New Roman" w:cs="Times New Roman"/>
                <w:sz w:val="27"/>
                <w:szCs w:val="27"/>
                <w:lang w:eastAsia="ru-RU"/>
              </w:rPr>
              <w:t xml:space="preserve"> </w:t>
            </w:r>
            <w:r w:rsidRPr="00A75F5E">
              <w:rPr>
                <w:rFonts w:ascii="Times New Roman" w:eastAsia="Times New Roman" w:hAnsi="Times New Roman" w:cs="Times New Roman"/>
                <w:sz w:val="27"/>
                <w:szCs w:val="27"/>
                <w:lang w:eastAsia="ru-RU"/>
              </w:rPr>
              <w:t>работы</w:t>
            </w:r>
          </w:p>
          <w:p w14:paraId="575DB1E1" w14:textId="77777777" w:rsidR="006C479B" w:rsidRDefault="006C479B" w:rsidP="00770BFB">
            <w:pPr>
              <w:widowControl w:val="0"/>
              <w:ind w:firstLine="709"/>
              <w:jc w:val="both"/>
              <w:rPr>
                <w:rFonts w:ascii="Times New Roman" w:eastAsia="Times New Roman" w:hAnsi="Times New Roman" w:cs="Times New Roman"/>
                <w:sz w:val="28"/>
                <w:szCs w:val="28"/>
                <w:lang w:eastAsia="ru-RU"/>
              </w:rPr>
            </w:pPr>
            <w:r w:rsidRPr="00A75F5E">
              <w:rPr>
                <w:rFonts w:ascii="Times New Roman" w:eastAsia="Times New Roman" w:hAnsi="Times New Roman" w:cs="Times New Roman"/>
                <w:sz w:val="27"/>
                <w:szCs w:val="27"/>
                <w:lang w:eastAsia="ru-RU"/>
              </w:rPr>
              <w:t>________</w:t>
            </w:r>
            <w:r>
              <w:rPr>
                <w:rFonts w:ascii="Times New Roman" w:eastAsia="Times New Roman" w:hAnsi="Times New Roman" w:cs="Times New Roman"/>
                <w:sz w:val="27"/>
                <w:szCs w:val="27"/>
                <w:lang w:eastAsia="ru-RU"/>
              </w:rPr>
              <w:t xml:space="preserve"> </w:t>
            </w:r>
            <w:r>
              <w:rPr>
                <w:rFonts w:ascii="Times New Roman" w:eastAsia="Times New Roman" w:hAnsi="Times New Roman" w:cs="Times New Roman"/>
                <w:sz w:val="28"/>
                <w:szCs w:val="28"/>
                <w:lang w:eastAsia="ru-RU"/>
              </w:rPr>
              <w:t xml:space="preserve"> ____________________</w:t>
            </w:r>
          </w:p>
          <w:p w14:paraId="407DDD3B" w14:textId="77777777" w:rsidR="006C479B" w:rsidRPr="00A75F5E" w:rsidRDefault="006C479B" w:rsidP="00770BFB">
            <w:pPr>
              <w:widowControl w:val="0"/>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_______________________________</w:t>
            </w:r>
          </w:p>
          <w:p w14:paraId="379CE7C4" w14:textId="77777777" w:rsidR="006C479B" w:rsidRPr="00A75F5E" w:rsidRDefault="006C479B" w:rsidP="00770BFB">
            <w:pPr>
              <w:widowControl w:val="0"/>
              <w:ind w:firstLine="709"/>
              <w:jc w:val="both"/>
              <w:rPr>
                <w:rFonts w:ascii="Times New Roman" w:eastAsia="Times New Roman" w:hAnsi="Times New Roman" w:cs="Times New Roman"/>
                <w:sz w:val="24"/>
                <w:szCs w:val="24"/>
                <w:lang w:eastAsia="ru-RU"/>
              </w:rPr>
            </w:pPr>
            <w:r w:rsidRPr="00A75F5E">
              <w:rPr>
                <w:rFonts w:ascii="Times New Roman" w:eastAsia="Times New Roman" w:hAnsi="Times New Roman" w:cs="Times New Roman"/>
                <w:sz w:val="27"/>
                <w:szCs w:val="27"/>
                <w:lang w:eastAsia="ru-RU"/>
              </w:rPr>
              <w:t>__.</w:t>
            </w:r>
            <w:r>
              <w:rPr>
                <w:rFonts w:ascii="Times New Roman" w:eastAsia="Times New Roman" w:hAnsi="Times New Roman" w:cs="Times New Roman"/>
                <w:sz w:val="27"/>
                <w:szCs w:val="27"/>
                <w:lang w:eastAsia="ru-RU"/>
              </w:rPr>
              <w:t xml:space="preserve"> </w:t>
            </w:r>
            <w:r w:rsidRPr="00A75F5E">
              <w:rPr>
                <w:rFonts w:ascii="Times New Roman" w:eastAsia="Times New Roman" w:hAnsi="Times New Roman" w:cs="Times New Roman"/>
                <w:sz w:val="27"/>
                <w:szCs w:val="27"/>
                <w:lang w:eastAsia="ru-RU"/>
              </w:rPr>
              <w:t>__.</w:t>
            </w:r>
            <w:r>
              <w:rPr>
                <w:rFonts w:ascii="Times New Roman" w:eastAsia="Times New Roman" w:hAnsi="Times New Roman" w:cs="Times New Roman"/>
                <w:sz w:val="27"/>
                <w:szCs w:val="27"/>
                <w:lang w:eastAsia="ru-RU"/>
              </w:rPr>
              <w:t xml:space="preserve"> </w:t>
            </w:r>
            <w:r w:rsidRPr="00A75F5E">
              <w:rPr>
                <w:rFonts w:ascii="Times New Roman" w:eastAsia="Times New Roman" w:hAnsi="Times New Roman" w:cs="Times New Roman"/>
                <w:sz w:val="27"/>
                <w:szCs w:val="27"/>
                <w:lang w:eastAsia="ru-RU"/>
              </w:rPr>
              <w:t>202</w:t>
            </w:r>
            <w:r>
              <w:rPr>
                <w:rFonts w:ascii="Times New Roman" w:eastAsia="Times New Roman" w:hAnsi="Times New Roman" w:cs="Times New Roman"/>
                <w:sz w:val="27"/>
                <w:szCs w:val="27"/>
                <w:lang w:eastAsia="ru-RU"/>
              </w:rPr>
              <w:t xml:space="preserve">5        </w:t>
            </w:r>
          </w:p>
        </w:tc>
        <w:tc>
          <w:tcPr>
            <w:tcW w:w="4103" w:type="dxa"/>
            <w:hideMark/>
          </w:tcPr>
          <w:p w14:paraId="1974210C" w14:textId="77777777" w:rsidR="006C479B" w:rsidRPr="00A75F5E" w:rsidRDefault="006C479B" w:rsidP="00770BFB">
            <w:pPr>
              <w:widowControl w:val="0"/>
              <w:ind w:firstLine="709"/>
              <w:jc w:val="right"/>
              <w:rPr>
                <w:rFonts w:ascii="Times New Roman" w:eastAsia="Times New Roman" w:hAnsi="Times New Roman" w:cs="Times New Roman"/>
                <w:sz w:val="24"/>
                <w:szCs w:val="24"/>
                <w:lang w:eastAsia="ru-RU"/>
              </w:rPr>
            </w:pPr>
            <w:r w:rsidRPr="00A75F5E">
              <w:rPr>
                <w:rFonts w:ascii="Times New Roman" w:eastAsia="Times New Roman" w:hAnsi="Times New Roman" w:cs="Times New Roman"/>
                <w:sz w:val="27"/>
                <w:szCs w:val="27"/>
                <w:lang w:eastAsia="ru-RU"/>
              </w:rPr>
              <w:t>УТВЕРЖДАЮ</w:t>
            </w:r>
          </w:p>
          <w:p w14:paraId="172490D8" w14:textId="77777777" w:rsidR="006C479B" w:rsidRPr="00A75F5E" w:rsidRDefault="006C479B" w:rsidP="00770BFB">
            <w:pPr>
              <w:widowControl w:val="0"/>
              <w:ind w:firstLine="709"/>
              <w:jc w:val="right"/>
              <w:rPr>
                <w:rFonts w:ascii="Times New Roman" w:eastAsia="Times New Roman" w:hAnsi="Times New Roman" w:cs="Times New Roman"/>
                <w:sz w:val="24"/>
                <w:szCs w:val="24"/>
                <w:lang w:eastAsia="ru-RU"/>
              </w:rPr>
            </w:pPr>
            <w:r w:rsidRPr="00A75F5E">
              <w:rPr>
                <w:rFonts w:ascii="Times New Roman" w:eastAsia="Times New Roman" w:hAnsi="Times New Roman" w:cs="Times New Roman"/>
                <w:sz w:val="27"/>
                <w:szCs w:val="27"/>
                <w:lang w:eastAsia="ru-RU"/>
              </w:rPr>
              <w:t>зам.</w:t>
            </w:r>
            <w:r>
              <w:rPr>
                <w:rFonts w:ascii="Times New Roman" w:eastAsia="Times New Roman" w:hAnsi="Times New Roman" w:cs="Times New Roman"/>
                <w:sz w:val="27"/>
                <w:szCs w:val="27"/>
                <w:lang w:eastAsia="ru-RU"/>
              </w:rPr>
              <w:t xml:space="preserve"> </w:t>
            </w:r>
            <w:r w:rsidRPr="00A75F5E">
              <w:rPr>
                <w:rFonts w:ascii="Times New Roman" w:eastAsia="Times New Roman" w:hAnsi="Times New Roman" w:cs="Times New Roman"/>
                <w:sz w:val="27"/>
                <w:szCs w:val="27"/>
                <w:lang w:eastAsia="ru-RU"/>
              </w:rPr>
              <w:t>директора</w:t>
            </w:r>
            <w:r>
              <w:rPr>
                <w:rFonts w:ascii="Times New Roman" w:eastAsia="Times New Roman" w:hAnsi="Times New Roman" w:cs="Times New Roman"/>
                <w:sz w:val="27"/>
                <w:szCs w:val="27"/>
                <w:lang w:eastAsia="ru-RU"/>
              </w:rPr>
              <w:t xml:space="preserve"> </w:t>
            </w:r>
            <w:r w:rsidRPr="00A75F5E">
              <w:rPr>
                <w:rFonts w:ascii="Times New Roman" w:eastAsia="Times New Roman" w:hAnsi="Times New Roman" w:cs="Times New Roman"/>
                <w:sz w:val="27"/>
                <w:szCs w:val="27"/>
                <w:lang w:eastAsia="ru-RU"/>
              </w:rPr>
              <w:t>по</w:t>
            </w:r>
            <w:r>
              <w:rPr>
                <w:rFonts w:ascii="Times New Roman" w:eastAsia="Times New Roman" w:hAnsi="Times New Roman" w:cs="Times New Roman"/>
                <w:sz w:val="27"/>
                <w:szCs w:val="27"/>
                <w:lang w:eastAsia="ru-RU"/>
              </w:rPr>
              <w:t xml:space="preserve"> </w:t>
            </w:r>
            <w:r w:rsidRPr="00A75F5E">
              <w:rPr>
                <w:rFonts w:ascii="Times New Roman" w:eastAsia="Times New Roman" w:hAnsi="Times New Roman" w:cs="Times New Roman"/>
                <w:sz w:val="27"/>
                <w:szCs w:val="27"/>
                <w:lang w:eastAsia="ru-RU"/>
              </w:rPr>
              <w:t>УМР</w:t>
            </w:r>
          </w:p>
          <w:p w14:paraId="70D56CE2" w14:textId="77777777" w:rsidR="006C479B" w:rsidRPr="00A75F5E" w:rsidRDefault="006C479B" w:rsidP="00770BFB">
            <w:pPr>
              <w:widowControl w:val="0"/>
              <w:ind w:firstLine="709"/>
              <w:jc w:val="right"/>
              <w:rPr>
                <w:rFonts w:ascii="Times New Roman" w:eastAsia="Times New Roman" w:hAnsi="Times New Roman" w:cs="Times New Roman"/>
                <w:sz w:val="27"/>
                <w:szCs w:val="27"/>
                <w:u w:val="single"/>
                <w:lang w:eastAsia="ru-RU"/>
              </w:rPr>
            </w:pPr>
            <w:r w:rsidRPr="00A75F5E">
              <w:rPr>
                <w:rFonts w:ascii="Times New Roman" w:eastAsia="Times New Roman" w:hAnsi="Times New Roman" w:cs="Times New Roman"/>
                <w:sz w:val="27"/>
                <w:szCs w:val="27"/>
                <w:lang w:eastAsia="ru-RU"/>
              </w:rPr>
              <w:t>_________</w:t>
            </w:r>
            <w:r>
              <w:rPr>
                <w:rFonts w:ascii="Times New Roman" w:eastAsia="Times New Roman" w:hAnsi="Times New Roman" w:cs="Times New Roman"/>
                <w:sz w:val="27"/>
                <w:szCs w:val="27"/>
                <w:lang w:eastAsia="ru-RU"/>
              </w:rPr>
              <w:t>О.В. Гамелько</w:t>
            </w:r>
          </w:p>
          <w:p w14:paraId="46BEFFB4" w14:textId="77777777" w:rsidR="006C479B" w:rsidRPr="00A75F5E" w:rsidRDefault="006C479B" w:rsidP="00770BFB">
            <w:pPr>
              <w:widowControl w:val="0"/>
              <w:ind w:firstLine="709"/>
              <w:jc w:val="right"/>
              <w:rPr>
                <w:rFonts w:ascii="Times New Roman" w:eastAsia="Times New Roman" w:hAnsi="Times New Roman" w:cs="Times New Roman"/>
                <w:sz w:val="24"/>
                <w:szCs w:val="24"/>
                <w:lang w:eastAsia="ru-RU"/>
              </w:rPr>
            </w:pPr>
            <w:r w:rsidRPr="00A75F5E">
              <w:rPr>
                <w:rFonts w:ascii="Times New Roman" w:eastAsia="Times New Roman" w:hAnsi="Times New Roman" w:cs="Times New Roman"/>
                <w:sz w:val="27"/>
                <w:szCs w:val="27"/>
                <w:lang w:eastAsia="ru-RU"/>
              </w:rPr>
              <w:t>__.</w:t>
            </w:r>
            <w:r>
              <w:rPr>
                <w:rFonts w:ascii="Times New Roman" w:eastAsia="Times New Roman" w:hAnsi="Times New Roman" w:cs="Times New Roman"/>
                <w:sz w:val="27"/>
                <w:szCs w:val="27"/>
                <w:lang w:eastAsia="ru-RU"/>
              </w:rPr>
              <w:t xml:space="preserve"> </w:t>
            </w:r>
            <w:r w:rsidRPr="00A75F5E">
              <w:rPr>
                <w:rFonts w:ascii="Times New Roman" w:eastAsia="Times New Roman" w:hAnsi="Times New Roman" w:cs="Times New Roman"/>
                <w:sz w:val="27"/>
                <w:szCs w:val="27"/>
                <w:lang w:eastAsia="ru-RU"/>
              </w:rPr>
              <w:t>__.</w:t>
            </w:r>
            <w:r>
              <w:rPr>
                <w:rFonts w:ascii="Times New Roman" w:eastAsia="Times New Roman" w:hAnsi="Times New Roman" w:cs="Times New Roman"/>
                <w:sz w:val="27"/>
                <w:szCs w:val="27"/>
                <w:lang w:eastAsia="ru-RU"/>
              </w:rPr>
              <w:t xml:space="preserve"> </w:t>
            </w:r>
            <w:r w:rsidRPr="00A75F5E">
              <w:rPr>
                <w:rFonts w:ascii="Times New Roman" w:eastAsia="Times New Roman" w:hAnsi="Times New Roman" w:cs="Times New Roman"/>
                <w:sz w:val="27"/>
                <w:szCs w:val="27"/>
                <w:lang w:eastAsia="ru-RU"/>
              </w:rPr>
              <w:t>202</w:t>
            </w:r>
            <w:r>
              <w:rPr>
                <w:rFonts w:ascii="Times New Roman" w:eastAsia="Times New Roman" w:hAnsi="Times New Roman" w:cs="Times New Roman"/>
                <w:sz w:val="27"/>
                <w:szCs w:val="27"/>
                <w:lang w:eastAsia="ru-RU"/>
              </w:rPr>
              <w:t xml:space="preserve">5     </w:t>
            </w:r>
          </w:p>
          <w:p w14:paraId="286481EC" w14:textId="77777777" w:rsidR="006C479B" w:rsidRPr="00A75F5E" w:rsidRDefault="006C479B" w:rsidP="00770BFB">
            <w:pPr>
              <w:widowControl w:val="0"/>
              <w:ind w:firstLine="709"/>
              <w:jc w:val="both"/>
              <w:rPr>
                <w:rFonts w:ascii="Times New Roman" w:eastAsia="Times New Roman" w:hAnsi="Times New Roman" w:cs="Times New Roman"/>
                <w:sz w:val="24"/>
                <w:szCs w:val="24"/>
                <w:lang w:eastAsia="ru-RU"/>
              </w:rPr>
            </w:pPr>
          </w:p>
        </w:tc>
      </w:tr>
    </w:tbl>
    <w:p w14:paraId="47EC7724" w14:textId="77777777" w:rsidR="006C479B" w:rsidRPr="000775B3" w:rsidRDefault="006C479B" w:rsidP="006C479B">
      <w:pPr>
        <w:jc w:val="right"/>
        <w:rPr>
          <w:rFonts w:ascii="Times New Roman" w:eastAsia="Times New Roman" w:hAnsi="Times New Roman" w:cs="Times New Roman"/>
          <w:bCs/>
          <w:kern w:val="36"/>
          <w:sz w:val="24"/>
          <w:szCs w:val="24"/>
          <w:lang w:eastAsia="ru-RU"/>
        </w:rPr>
      </w:pPr>
    </w:p>
    <w:p w14:paraId="6FA03E00" w14:textId="77777777" w:rsidR="006C479B" w:rsidRPr="006C479B" w:rsidRDefault="006C479B" w:rsidP="006C479B">
      <w:pPr>
        <w:widowControl w:val="0"/>
        <w:jc w:val="center"/>
        <w:rPr>
          <w:rFonts w:ascii="Times New Roman" w:hAnsi="Times New Roman" w:cs="Times New Roman"/>
          <w:b/>
          <w:bCs/>
          <w:sz w:val="32"/>
          <w:szCs w:val="32"/>
        </w:rPr>
      </w:pPr>
      <w:r w:rsidRPr="006C479B">
        <w:rPr>
          <w:rFonts w:ascii="Times New Roman" w:hAnsi="Times New Roman" w:cs="Times New Roman"/>
          <w:b/>
          <w:bCs/>
          <w:sz w:val="32"/>
          <w:szCs w:val="32"/>
        </w:rPr>
        <w:t>ПМ.05 ТЕХНИЧЕСКОЕ СОПРОВОЖДЕНИЕ ИНФОРМАЦИОННОГО МОДЕЛИРОВАНИЯ ОБЪЕКТА КАПИТАЛЬНОГО СТРОИТЕЛЬСТВА</w:t>
      </w:r>
    </w:p>
    <w:p w14:paraId="502EF5C4" w14:textId="77777777" w:rsidR="006C479B" w:rsidRDefault="006C479B" w:rsidP="006C479B">
      <w:pPr>
        <w:widowControl w:val="0"/>
        <w:jc w:val="center"/>
        <w:rPr>
          <w:rFonts w:ascii="Times New Roman" w:eastAsia="Times New Roman" w:hAnsi="Times New Roman" w:cs="Times New Roman"/>
          <w:sz w:val="32"/>
          <w:szCs w:val="32"/>
          <w:lang w:eastAsia="ru-RU"/>
        </w:rPr>
      </w:pPr>
    </w:p>
    <w:p w14:paraId="7CCDCF6D" w14:textId="0378E67D" w:rsidR="006C479B" w:rsidRDefault="006C479B" w:rsidP="006C479B">
      <w:pPr>
        <w:widowControl w:val="0"/>
        <w:jc w:val="center"/>
        <w:rPr>
          <w:rFonts w:ascii="Times New Roman" w:eastAsia="Times New Roman" w:hAnsi="Times New Roman" w:cs="Times New Roman"/>
          <w:sz w:val="32"/>
          <w:szCs w:val="32"/>
          <w:lang w:eastAsia="ru-RU"/>
        </w:rPr>
      </w:pPr>
      <w:r w:rsidRPr="000775B3">
        <w:rPr>
          <w:rFonts w:ascii="Times New Roman" w:eastAsia="Times New Roman" w:hAnsi="Times New Roman" w:cs="Times New Roman"/>
          <w:sz w:val="32"/>
          <w:szCs w:val="32"/>
          <w:lang w:eastAsia="ru-RU"/>
        </w:rPr>
        <w:t>РАБОЧАЯ</w:t>
      </w:r>
      <w:r>
        <w:rPr>
          <w:rFonts w:ascii="Times New Roman" w:eastAsia="Times New Roman" w:hAnsi="Times New Roman" w:cs="Times New Roman"/>
          <w:sz w:val="32"/>
          <w:szCs w:val="32"/>
          <w:lang w:eastAsia="ru-RU"/>
        </w:rPr>
        <w:t xml:space="preserve"> </w:t>
      </w:r>
      <w:r w:rsidRPr="000775B3">
        <w:rPr>
          <w:rFonts w:ascii="Times New Roman" w:eastAsia="Times New Roman" w:hAnsi="Times New Roman" w:cs="Times New Roman"/>
          <w:sz w:val="32"/>
          <w:szCs w:val="32"/>
          <w:lang w:eastAsia="ru-RU"/>
        </w:rPr>
        <w:t>ПРОГРАММА</w:t>
      </w:r>
      <w:r>
        <w:rPr>
          <w:rFonts w:ascii="Times New Roman" w:eastAsia="Times New Roman" w:hAnsi="Times New Roman" w:cs="Times New Roman"/>
          <w:sz w:val="32"/>
          <w:szCs w:val="32"/>
          <w:lang w:eastAsia="ru-RU"/>
        </w:rPr>
        <w:t xml:space="preserve"> </w:t>
      </w:r>
      <w:r w:rsidRPr="000775B3">
        <w:rPr>
          <w:rFonts w:ascii="Times New Roman" w:eastAsia="Times New Roman" w:hAnsi="Times New Roman" w:cs="Times New Roman"/>
          <w:sz w:val="32"/>
          <w:szCs w:val="32"/>
          <w:lang w:eastAsia="ru-RU"/>
        </w:rPr>
        <w:t>ПРОФЕССИОНАЛЬНОГО</w:t>
      </w:r>
      <w:r>
        <w:rPr>
          <w:rFonts w:ascii="Times New Roman" w:eastAsia="Times New Roman" w:hAnsi="Times New Roman" w:cs="Times New Roman"/>
          <w:sz w:val="32"/>
          <w:szCs w:val="32"/>
          <w:lang w:eastAsia="ru-RU"/>
        </w:rPr>
        <w:t xml:space="preserve"> </w:t>
      </w:r>
      <w:r w:rsidRPr="000775B3">
        <w:rPr>
          <w:rFonts w:ascii="Times New Roman" w:eastAsia="Times New Roman" w:hAnsi="Times New Roman" w:cs="Times New Roman"/>
          <w:sz w:val="32"/>
          <w:szCs w:val="32"/>
          <w:lang w:eastAsia="ru-RU"/>
        </w:rPr>
        <w:t>МОДУЛЯ</w:t>
      </w:r>
    </w:p>
    <w:p w14:paraId="7E9B8307" w14:textId="77777777" w:rsidR="006C479B" w:rsidRDefault="006C479B" w:rsidP="006C479B">
      <w:pPr>
        <w:widowControl w:val="0"/>
        <w:jc w:val="center"/>
        <w:rPr>
          <w:rFonts w:ascii="Times New Roman" w:eastAsia="Times New Roman" w:hAnsi="Times New Roman" w:cs="Times New Roman"/>
          <w:sz w:val="32"/>
          <w:szCs w:val="32"/>
          <w:lang w:eastAsia="ru-RU"/>
        </w:rPr>
      </w:pPr>
    </w:p>
    <w:p w14:paraId="2EFE9C41" w14:textId="77777777" w:rsidR="006C479B" w:rsidRPr="00592E32" w:rsidRDefault="006C479B" w:rsidP="006C479B">
      <w:pPr>
        <w:widowControl w:val="0"/>
        <w:jc w:val="center"/>
        <w:rPr>
          <w:rFonts w:ascii="Times New Roman" w:eastAsia="Times New Roman" w:hAnsi="Times New Roman" w:cs="Times New Roman"/>
          <w:bCs/>
          <w:kern w:val="36"/>
          <w:sz w:val="28"/>
          <w:szCs w:val="28"/>
          <w:lang w:eastAsia="ru-RU"/>
        </w:rPr>
      </w:pPr>
      <w:r w:rsidRPr="00592E32">
        <w:rPr>
          <w:rFonts w:ascii="Times New Roman" w:eastAsia="Times New Roman" w:hAnsi="Times New Roman" w:cs="Times New Roman"/>
          <w:bCs/>
          <w:kern w:val="36"/>
          <w:sz w:val="28"/>
          <w:szCs w:val="28"/>
          <w:lang w:eastAsia="ru-RU"/>
        </w:rPr>
        <w:t>Для</w:t>
      </w:r>
      <w:r>
        <w:rPr>
          <w:rFonts w:ascii="Times New Roman" w:eastAsia="Times New Roman" w:hAnsi="Times New Roman" w:cs="Times New Roman"/>
          <w:bCs/>
          <w:kern w:val="36"/>
          <w:sz w:val="28"/>
          <w:szCs w:val="28"/>
          <w:lang w:eastAsia="ru-RU"/>
        </w:rPr>
        <w:t xml:space="preserve"> </w:t>
      </w:r>
      <w:r w:rsidRPr="00592E32">
        <w:rPr>
          <w:rFonts w:ascii="Times New Roman" w:eastAsia="Times New Roman" w:hAnsi="Times New Roman" w:cs="Times New Roman"/>
          <w:bCs/>
          <w:kern w:val="36"/>
          <w:sz w:val="28"/>
          <w:szCs w:val="28"/>
          <w:lang w:eastAsia="ru-RU"/>
        </w:rPr>
        <w:t>специальности</w:t>
      </w:r>
      <w:r>
        <w:rPr>
          <w:rFonts w:ascii="Times New Roman" w:eastAsia="Times New Roman" w:hAnsi="Times New Roman" w:cs="Times New Roman"/>
          <w:bCs/>
          <w:kern w:val="36"/>
          <w:sz w:val="28"/>
          <w:szCs w:val="28"/>
          <w:lang w:eastAsia="ru-RU"/>
        </w:rPr>
        <w:t xml:space="preserve"> </w:t>
      </w:r>
      <w:r w:rsidRPr="00592E32">
        <w:rPr>
          <w:rFonts w:ascii="Times New Roman" w:eastAsia="Times New Roman" w:hAnsi="Times New Roman" w:cs="Times New Roman"/>
          <w:bCs/>
          <w:kern w:val="36"/>
          <w:sz w:val="28"/>
          <w:szCs w:val="28"/>
          <w:lang w:eastAsia="ru-RU"/>
        </w:rPr>
        <w:t>08.02.01</w:t>
      </w:r>
      <w:r>
        <w:rPr>
          <w:rFonts w:ascii="Times New Roman" w:eastAsia="Times New Roman" w:hAnsi="Times New Roman" w:cs="Times New Roman"/>
          <w:bCs/>
          <w:kern w:val="36"/>
          <w:sz w:val="28"/>
          <w:szCs w:val="28"/>
          <w:lang w:eastAsia="ru-RU"/>
        </w:rPr>
        <w:t xml:space="preserve"> </w:t>
      </w:r>
      <w:r w:rsidRPr="00592E32">
        <w:rPr>
          <w:rFonts w:ascii="Times New Roman" w:eastAsia="Times New Roman" w:hAnsi="Times New Roman" w:cs="Times New Roman"/>
          <w:bCs/>
          <w:kern w:val="36"/>
          <w:sz w:val="28"/>
          <w:szCs w:val="28"/>
          <w:lang w:eastAsia="ru-RU"/>
        </w:rPr>
        <w:t>«Строительство</w:t>
      </w:r>
      <w:r>
        <w:rPr>
          <w:rFonts w:ascii="Times New Roman" w:eastAsia="Times New Roman" w:hAnsi="Times New Roman" w:cs="Times New Roman"/>
          <w:bCs/>
          <w:kern w:val="36"/>
          <w:sz w:val="28"/>
          <w:szCs w:val="28"/>
          <w:lang w:eastAsia="ru-RU"/>
        </w:rPr>
        <w:t xml:space="preserve"> </w:t>
      </w:r>
      <w:r w:rsidRPr="00592E32">
        <w:rPr>
          <w:rFonts w:ascii="Times New Roman" w:eastAsia="Times New Roman" w:hAnsi="Times New Roman" w:cs="Times New Roman"/>
          <w:bCs/>
          <w:kern w:val="36"/>
          <w:sz w:val="28"/>
          <w:szCs w:val="28"/>
          <w:lang w:eastAsia="ru-RU"/>
        </w:rPr>
        <w:t>и</w:t>
      </w:r>
      <w:r>
        <w:rPr>
          <w:rFonts w:ascii="Times New Roman" w:eastAsia="Times New Roman" w:hAnsi="Times New Roman" w:cs="Times New Roman"/>
          <w:bCs/>
          <w:kern w:val="36"/>
          <w:sz w:val="28"/>
          <w:szCs w:val="28"/>
          <w:lang w:eastAsia="ru-RU"/>
        </w:rPr>
        <w:t xml:space="preserve"> </w:t>
      </w:r>
      <w:r w:rsidRPr="00592E32">
        <w:rPr>
          <w:rFonts w:ascii="Times New Roman" w:eastAsia="Times New Roman" w:hAnsi="Times New Roman" w:cs="Times New Roman"/>
          <w:bCs/>
          <w:kern w:val="36"/>
          <w:sz w:val="28"/>
          <w:szCs w:val="28"/>
          <w:lang w:eastAsia="ru-RU"/>
        </w:rPr>
        <w:t>эксплуатация</w:t>
      </w:r>
      <w:r>
        <w:rPr>
          <w:rFonts w:ascii="Times New Roman" w:eastAsia="Times New Roman" w:hAnsi="Times New Roman" w:cs="Times New Roman"/>
          <w:bCs/>
          <w:kern w:val="36"/>
          <w:sz w:val="28"/>
          <w:szCs w:val="28"/>
          <w:lang w:eastAsia="ru-RU"/>
        </w:rPr>
        <w:t xml:space="preserve"> </w:t>
      </w:r>
      <w:r w:rsidRPr="00592E32">
        <w:rPr>
          <w:rFonts w:ascii="Times New Roman" w:eastAsia="Times New Roman" w:hAnsi="Times New Roman" w:cs="Times New Roman"/>
          <w:bCs/>
          <w:kern w:val="36"/>
          <w:sz w:val="28"/>
          <w:szCs w:val="28"/>
          <w:lang w:eastAsia="ru-RU"/>
        </w:rPr>
        <w:t>зданий</w:t>
      </w:r>
      <w:r>
        <w:rPr>
          <w:rFonts w:ascii="Times New Roman" w:eastAsia="Times New Roman" w:hAnsi="Times New Roman" w:cs="Times New Roman"/>
          <w:bCs/>
          <w:kern w:val="36"/>
          <w:sz w:val="28"/>
          <w:szCs w:val="28"/>
          <w:lang w:eastAsia="ru-RU"/>
        </w:rPr>
        <w:t xml:space="preserve"> </w:t>
      </w:r>
      <w:r w:rsidRPr="00592E32">
        <w:rPr>
          <w:rFonts w:ascii="Times New Roman" w:eastAsia="Times New Roman" w:hAnsi="Times New Roman" w:cs="Times New Roman"/>
          <w:bCs/>
          <w:kern w:val="36"/>
          <w:sz w:val="28"/>
          <w:szCs w:val="28"/>
          <w:lang w:eastAsia="ru-RU"/>
        </w:rPr>
        <w:t>и</w:t>
      </w:r>
      <w:r>
        <w:rPr>
          <w:rFonts w:ascii="Times New Roman" w:eastAsia="Times New Roman" w:hAnsi="Times New Roman" w:cs="Times New Roman"/>
          <w:bCs/>
          <w:kern w:val="36"/>
          <w:sz w:val="28"/>
          <w:szCs w:val="28"/>
          <w:lang w:eastAsia="ru-RU"/>
        </w:rPr>
        <w:t xml:space="preserve"> </w:t>
      </w:r>
      <w:r w:rsidRPr="00592E32">
        <w:rPr>
          <w:rFonts w:ascii="Times New Roman" w:eastAsia="Times New Roman" w:hAnsi="Times New Roman" w:cs="Times New Roman"/>
          <w:bCs/>
          <w:kern w:val="36"/>
          <w:sz w:val="28"/>
          <w:szCs w:val="28"/>
          <w:lang w:eastAsia="ru-RU"/>
        </w:rPr>
        <w:t>сооружений»</w:t>
      </w:r>
    </w:p>
    <w:p w14:paraId="78BD3510" w14:textId="77777777" w:rsidR="006C479B" w:rsidRPr="00592E32" w:rsidRDefault="006C479B" w:rsidP="006C479B">
      <w:pPr>
        <w:widowControl w:val="0"/>
        <w:rPr>
          <w:rFonts w:ascii="Times New Roman" w:eastAsia="Times New Roman" w:hAnsi="Times New Roman" w:cs="Times New Roman"/>
          <w:bCs/>
          <w:kern w:val="36"/>
          <w:sz w:val="28"/>
          <w:szCs w:val="28"/>
          <w:lang w:eastAsia="ru-RU"/>
        </w:rPr>
      </w:pPr>
    </w:p>
    <w:p w14:paraId="0DA9A3A5" w14:textId="77777777" w:rsidR="006C479B" w:rsidRPr="006C2E05" w:rsidRDefault="006C479B" w:rsidP="006C479B">
      <w:pPr>
        <w:widowControl w:val="0"/>
        <w:ind w:firstLine="746"/>
        <w:jc w:val="both"/>
        <w:rPr>
          <w:rFonts w:ascii="Times New Roman" w:hAnsi="Times New Roman" w:cs="Times New Roman"/>
          <w:sz w:val="24"/>
          <w:szCs w:val="24"/>
        </w:rPr>
      </w:pPr>
      <w:bookmarkStart w:id="3" w:name="_Hlk196746735"/>
      <w:r w:rsidRPr="00FE74BC">
        <w:rPr>
          <w:rFonts w:ascii="Times New Roman" w:hAnsi="Times New Roman"/>
          <w:bCs/>
          <w:sz w:val="24"/>
          <w:szCs w:val="24"/>
        </w:rPr>
        <w:t>Составлена</w:t>
      </w:r>
      <w:r>
        <w:rPr>
          <w:rFonts w:ascii="Times New Roman" w:hAnsi="Times New Roman"/>
          <w:bCs/>
          <w:sz w:val="24"/>
          <w:szCs w:val="24"/>
        </w:rPr>
        <w:t xml:space="preserve"> </w:t>
      </w:r>
      <w:r w:rsidRPr="00FE74BC">
        <w:rPr>
          <w:rFonts w:ascii="Times New Roman" w:hAnsi="Times New Roman"/>
          <w:bCs/>
          <w:sz w:val="24"/>
          <w:szCs w:val="24"/>
        </w:rPr>
        <w:t>в</w:t>
      </w:r>
      <w:r>
        <w:rPr>
          <w:rFonts w:ascii="Times New Roman" w:hAnsi="Times New Roman"/>
          <w:bCs/>
          <w:sz w:val="24"/>
          <w:szCs w:val="24"/>
        </w:rPr>
        <w:t xml:space="preserve"> </w:t>
      </w:r>
      <w:r w:rsidRPr="00FE74BC">
        <w:rPr>
          <w:rFonts w:ascii="Times New Roman" w:hAnsi="Times New Roman"/>
          <w:bCs/>
          <w:sz w:val="24"/>
          <w:szCs w:val="24"/>
        </w:rPr>
        <w:t>соответствии</w:t>
      </w:r>
      <w:r>
        <w:rPr>
          <w:rFonts w:ascii="Times New Roman" w:hAnsi="Times New Roman"/>
          <w:bCs/>
          <w:sz w:val="24"/>
          <w:szCs w:val="24"/>
        </w:rPr>
        <w:t xml:space="preserve"> </w:t>
      </w:r>
      <w:r w:rsidRPr="00FE74BC">
        <w:rPr>
          <w:rFonts w:ascii="Times New Roman" w:hAnsi="Times New Roman"/>
          <w:bCs/>
          <w:sz w:val="24"/>
          <w:szCs w:val="24"/>
        </w:rPr>
        <w:t>с</w:t>
      </w:r>
      <w:r>
        <w:rPr>
          <w:rFonts w:ascii="Times New Roman" w:hAnsi="Times New Roman"/>
          <w:bCs/>
          <w:sz w:val="24"/>
          <w:szCs w:val="24"/>
        </w:rPr>
        <w:t xml:space="preserve"> </w:t>
      </w:r>
      <w:r w:rsidRPr="00FE74BC">
        <w:rPr>
          <w:rFonts w:ascii="Times New Roman" w:hAnsi="Times New Roman"/>
          <w:bCs/>
          <w:sz w:val="24"/>
          <w:szCs w:val="24"/>
        </w:rPr>
        <w:t>Федеральным</w:t>
      </w:r>
      <w:r>
        <w:rPr>
          <w:rFonts w:ascii="Times New Roman" w:hAnsi="Times New Roman"/>
          <w:bCs/>
          <w:sz w:val="24"/>
          <w:szCs w:val="24"/>
        </w:rPr>
        <w:t xml:space="preserve"> </w:t>
      </w:r>
      <w:r w:rsidRPr="00FE74BC">
        <w:rPr>
          <w:rFonts w:ascii="Times New Roman" w:hAnsi="Times New Roman"/>
          <w:bCs/>
          <w:sz w:val="24"/>
          <w:szCs w:val="24"/>
        </w:rPr>
        <w:t>государственным</w:t>
      </w:r>
      <w:r>
        <w:rPr>
          <w:rFonts w:ascii="Times New Roman" w:hAnsi="Times New Roman"/>
          <w:bCs/>
          <w:sz w:val="24"/>
          <w:szCs w:val="24"/>
        </w:rPr>
        <w:t xml:space="preserve"> </w:t>
      </w:r>
      <w:r w:rsidRPr="00FE74BC">
        <w:rPr>
          <w:rFonts w:ascii="Times New Roman" w:hAnsi="Times New Roman"/>
          <w:bCs/>
          <w:sz w:val="24"/>
          <w:szCs w:val="24"/>
        </w:rPr>
        <w:t>образовательным</w:t>
      </w:r>
      <w:r>
        <w:rPr>
          <w:rFonts w:ascii="Times New Roman" w:hAnsi="Times New Roman"/>
          <w:bCs/>
          <w:sz w:val="24"/>
          <w:szCs w:val="24"/>
        </w:rPr>
        <w:t xml:space="preserve"> </w:t>
      </w:r>
      <w:r w:rsidRPr="00FE74BC">
        <w:rPr>
          <w:rFonts w:ascii="Times New Roman" w:hAnsi="Times New Roman"/>
          <w:bCs/>
          <w:sz w:val="24"/>
          <w:szCs w:val="24"/>
        </w:rPr>
        <w:t>стандартом</w:t>
      </w:r>
      <w:r>
        <w:rPr>
          <w:rFonts w:ascii="Times New Roman" w:hAnsi="Times New Roman"/>
          <w:bCs/>
          <w:sz w:val="24"/>
          <w:szCs w:val="24"/>
        </w:rPr>
        <w:t xml:space="preserve"> </w:t>
      </w:r>
      <w:r w:rsidRPr="00FE74BC">
        <w:rPr>
          <w:rFonts w:ascii="Times New Roman" w:hAnsi="Times New Roman"/>
          <w:bCs/>
          <w:sz w:val="24"/>
          <w:szCs w:val="24"/>
        </w:rPr>
        <w:t>среднего</w:t>
      </w:r>
      <w:r>
        <w:rPr>
          <w:rFonts w:ascii="Times New Roman" w:hAnsi="Times New Roman"/>
          <w:bCs/>
          <w:sz w:val="24"/>
          <w:szCs w:val="24"/>
        </w:rPr>
        <w:t xml:space="preserve"> </w:t>
      </w:r>
      <w:r w:rsidRPr="00FE74BC">
        <w:rPr>
          <w:rFonts w:ascii="Times New Roman" w:hAnsi="Times New Roman"/>
          <w:bCs/>
          <w:sz w:val="24"/>
          <w:szCs w:val="24"/>
        </w:rPr>
        <w:t>профессионального</w:t>
      </w:r>
      <w:r>
        <w:rPr>
          <w:rFonts w:ascii="Times New Roman" w:hAnsi="Times New Roman"/>
          <w:bCs/>
          <w:sz w:val="24"/>
          <w:szCs w:val="24"/>
        </w:rPr>
        <w:t xml:space="preserve"> </w:t>
      </w:r>
      <w:r w:rsidRPr="00FE74BC">
        <w:rPr>
          <w:rFonts w:ascii="Times New Roman" w:hAnsi="Times New Roman"/>
          <w:bCs/>
          <w:sz w:val="24"/>
          <w:szCs w:val="24"/>
        </w:rPr>
        <w:t>образования</w:t>
      </w:r>
      <w:r>
        <w:rPr>
          <w:rFonts w:ascii="Times New Roman" w:hAnsi="Times New Roman"/>
          <w:bCs/>
          <w:sz w:val="24"/>
          <w:szCs w:val="24"/>
        </w:rPr>
        <w:t xml:space="preserve"> </w:t>
      </w:r>
      <w:r w:rsidRPr="00FE74BC">
        <w:rPr>
          <w:rFonts w:ascii="Times New Roman" w:hAnsi="Times New Roman"/>
          <w:bCs/>
          <w:sz w:val="24"/>
          <w:szCs w:val="24"/>
        </w:rPr>
        <w:t>по</w:t>
      </w:r>
      <w:r>
        <w:rPr>
          <w:rFonts w:ascii="Times New Roman" w:hAnsi="Times New Roman"/>
          <w:bCs/>
          <w:sz w:val="24"/>
          <w:szCs w:val="24"/>
        </w:rPr>
        <w:t xml:space="preserve"> </w:t>
      </w:r>
      <w:r w:rsidRPr="00FE74BC">
        <w:rPr>
          <w:rFonts w:ascii="Times New Roman" w:hAnsi="Times New Roman"/>
          <w:bCs/>
          <w:sz w:val="24"/>
          <w:szCs w:val="24"/>
        </w:rPr>
        <w:t>специальности</w:t>
      </w:r>
      <w:r>
        <w:rPr>
          <w:rFonts w:ascii="Times New Roman" w:hAnsi="Times New Roman"/>
          <w:bCs/>
          <w:sz w:val="24"/>
          <w:szCs w:val="24"/>
        </w:rPr>
        <w:t xml:space="preserve"> </w:t>
      </w:r>
      <w:r w:rsidRPr="00FE74BC">
        <w:rPr>
          <w:rFonts w:ascii="Times New Roman" w:hAnsi="Times New Roman"/>
          <w:bCs/>
          <w:sz w:val="24"/>
          <w:szCs w:val="24"/>
        </w:rPr>
        <w:t>08.02.01</w:t>
      </w:r>
      <w:r>
        <w:rPr>
          <w:rFonts w:ascii="Times New Roman" w:hAnsi="Times New Roman"/>
          <w:bCs/>
          <w:sz w:val="24"/>
          <w:szCs w:val="24"/>
        </w:rPr>
        <w:t xml:space="preserve"> </w:t>
      </w:r>
      <w:r w:rsidRPr="00FE74BC">
        <w:rPr>
          <w:rFonts w:ascii="Times New Roman" w:hAnsi="Times New Roman"/>
          <w:bCs/>
          <w:sz w:val="24"/>
          <w:szCs w:val="24"/>
        </w:rPr>
        <w:t>Строительство</w:t>
      </w:r>
      <w:r>
        <w:rPr>
          <w:rFonts w:ascii="Times New Roman" w:hAnsi="Times New Roman"/>
          <w:bCs/>
          <w:sz w:val="24"/>
          <w:szCs w:val="24"/>
        </w:rPr>
        <w:t xml:space="preserve"> </w:t>
      </w:r>
      <w:r w:rsidRPr="00FE74BC">
        <w:rPr>
          <w:rFonts w:ascii="Times New Roman" w:hAnsi="Times New Roman"/>
          <w:bCs/>
          <w:sz w:val="24"/>
          <w:szCs w:val="24"/>
        </w:rPr>
        <w:t>и</w:t>
      </w:r>
      <w:r>
        <w:rPr>
          <w:rFonts w:ascii="Times New Roman" w:hAnsi="Times New Roman"/>
          <w:bCs/>
          <w:sz w:val="24"/>
          <w:szCs w:val="24"/>
        </w:rPr>
        <w:t xml:space="preserve"> </w:t>
      </w:r>
      <w:r w:rsidRPr="00FE74BC">
        <w:rPr>
          <w:rFonts w:ascii="Times New Roman" w:hAnsi="Times New Roman"/>
          <w:bCs/>
          <w:sz w:val="24"/>
          <w:szCs w:val="24"/>
        </w:rPr>
        <w:t>эксплуатация</w:t>
      </w:r>
      <w:r>
        <w:rPr>
          <w:rFonts w:ascii="Times New Roman" w:hAnsi="Times New Roman"/>
          <w:bCs/>
          <w:sz w:val="24"/>
          <w:szCs w:val="24"/>
        </w:rPr>
        <w:t xml:space="preserve"> </w:t>
      </w:r>
      <w:r w:rsidRPr="00FE74BC">
        <w:rPr>
          <w:rFonts w:ascii="Times New Roman" w:hAnsi="Times New Roman"/>
          <w:bCs/>
          <w:sz w:val="24"/>
          <w:szCs w:val="24"/>
        </w:rPr>
        <w:t>зданий</w:t>
      </w:r>
      <w:r>
        <w:rPr>
          <w:rFonts w:ascii="Times New Roman" w:hAnsi="Times New Roman"/>
          <w:bCs/>
          <w:sz w:val="24"/>
          <w:szCs w:val="24"/>
        </w:rPr>
        <w:t xml:space="preserve"> </w:t>
      </w:r>
      <w:r w:rsidRPr="00FE74BC">
        <w:rPr>
          <w:rFonts w:ascii="Times New Roman" w:hAnsi="Times New Roman"/>
          <w:bCs/>
          <w:sz w:val="24"/>
          <w:szCs w:val="24"/>
        </w:rPr>
        <w:t>и</w:t>
      </w:r>
      <w:r>
        <w:rPr>
          <w:rFonts w:ascii="Times New Roman" w:hAnsi="Times New Roman"/>
          <w:bCs/>
          <w:sz w:val="24"/>
          <w:szCs w:val="24"/>
        </w:rPr>
        <w:t xml:space="preserve"> </w:t>
      </w:r>
      <w:r w:rsidRPr="00FE74BC">
        <w:rPr>
          <w:rFonts w:ascii="Times New Roman" w:hAnsi="Times New Roman"/>
          <w:bCs/>
          <w:sz w:val="24"/>
          <w:szCs w:val="24"/>
        </w:rPr>
        <w:t>сооружений,</w:t>
      </w:r>
      <w:r>
        <w:rPr>
          <w:rFonts w:ascii="Times New Roman" w:hAnsi="Times New Roman"/>
          <w:bCs/>
          <w:sz w:val="24"/>
          <w:szCs w:val="24"/>
        </w:rPr>
        <w:t xml:space="preserve"> </w:t>
      </w:r>
      <w:r w:rsidRPr="00FE74BC">
        <w:rPr>
          <w:rFonts w:ascii="Times New Roman" w:hAnsi="Times New Roman"/>
          <w:bCs/>
          <w:sz w:val="24"/>
          <w:szCs w:val="24"/>
        </w:rPr>
        <w:t>утверждённым</w:t>
      </w:r>
      <w:r>
        <w:rPr>
          <w:rFonts w:ascii="Times New Roman" w:hAnsi="Times New Roman"/>
          <w:bCs/>
          <w:sz w:val="24"/>
          <w:szCs w:val="24"/>
        </w:rPr>
        <w:t xml:space="preserve"> </w:t>
      </w:r>
      <w:r w:rsidRPr="00FE74BC">
        <w:rPr>
          <w:rFonts w:ascii="Times New Roman" w:hAnsi="Times New Roman"/>
          <w:bCs/>
          <w:sz w:val="24"/>
          <w:szCs w:val="24"/>
        </w:rPr>
        <w:t>Приказом</w:t>
      </w:r>
      <w:r>
        <w:rPr>
          <w:rFonts w:ascii="Times New Roman" w:hAnsi="Times New Roman"/>
          <w:bCs/>
          <w:sz w:val="24"/>
          <w:szCs w:val="24"/>
        </w:rPr>
        <w:t xml:space="preserve"> </w:t>
      </w:r>
      <w:r w:rsidRPr="00FE74BC">
        <w:rPr>
          <w:rFonts w:ascii="Times New Roman" w:hAnsi="Times New Roman"/>
          <w:bCs/>
          <w:sz w:val="24"/>
          <w:szCs w:val="24"/>
        </w:rPr>
        <w:t>Минпросвещения</w:t>
      </w:r>
      <w:r>
        <w:rPr>
          <w:rFonts w:ascii="Times New Roman" w:hAnsi="Times New Roman"/>
          <w:bCs/>
          <w:sz w:val="24"/>
          <w:szCs w:val="24"/>
        </w:rPr>
        <w:t xml:space="preserve"> </w:t>
      </w:r>
      <w:r w:rsidRPr="00FE74BC">
        <w:rPr>
          <w:rFonts w:ascii="Times New Roman" w:hAnsi="Times New Roman"/>
          <w:bCs/>
          <w:sz w:val="24"/>
          <w:szCs w:val="24"/>
        </w:rPr>
        <w:t>России</w:t>
      </w:r>
      <w:r>
        <w:rPr>
          <w:rFonts w:ascii="Times New Roman" w:hAnsi="Times New Roman"/>
          <w:bCs/>
          <w:sz w:val="24"/>
          <w:szCs w:val="24"/>
        </w:rPr>
        <w:t xml:space="preserve"> </w:t>
      </w:r>
      <w:r w:rsidRPr="00FE74BC">
        <w:rPr>
          <w:rFonts w:ascii="Times New Roman" w:hAnsi="Times New Roman"/>
          <w:bCs/>
          <w:sz w:val="24"/>
          <w:szCs w:val="24"/>
        </w:rPr>
        <w:t>от</w:t>
      </w:r>
      <w:r>
        <w:rPr>
          <w:rFonts w:ascii="Times New Roman" w:hAnsi="Times New Roman"/>
          <w:bCs/>
          <w:sz w:val="24"/>
          <w:szCs w:val="24"/>
        </w:rPr>
        <w:t xml:space="preserve"> </w:t>
      </w:r>
      <w:r w:rsidRPr="00FE74BC">
        <w:rPr>
          <w:rFonts w:ascii="Times New Roman" w:hAnsi="Times New Roman"/>
          <w:bCs/>
          <w:sz w:val="24"/>
          <w:szCs w:val="24"/>
        </w:rPr>
        <w:t>25</w:t>
      </w:r>
      <w:r>
        <w:rPr>
          <w:rFonts w:ascii="Times New Roman" w:hAnsi="Times New Roman"/>
          <w:bCs/>
          <w:sz w:val="24"/>
          <w:szCs w:val="24"/>
        </w:rPr>
        <w:t xml:space="preserve"> </w:t>
      </w:r>
      <w:r w:rsidRPr="00FE74BC">
        <w:rPr>
          <w:rFonts w:ascii="Times New Roman" w:hAnsi="Times New Roman"/>
          <w:bCs/>
          <w:sz w:val="24"/>
          <w:szCs w:val="24"/>
        </w:rPr>
        <w:t>июня</w:t>
      </w:r>
      <w:r>
        <w:rPr>
          <w:rFonts w:ascii="Times New Roman" w:hAnsi="Times New Roman"/>
          <w:bCs/>
          <w:sz w:val="24"/>
          <w:szCs w:val="24"/>
        </w:rPr>
        <w:t xml:space="preserve"> </w:t>
      </w:r>
      <w:r w:rsidRPr="00FE74BC">
        <w:rPr>
          <w:rFonts w:ascii="Times New Roman" w:hAnsi="Times New Roman"/>
          <w:bCs/>
          <w:sz w:val="24"/>
          <w:szCs w:val="24"/>
        </w:rPr>
        <w:t>2024</w:t>
      </w:r>
      <w:r>
        <w:rPr>
          <w:rFonts w:ascii="Times New Roman" w:hAnsi="Times New Roman"/>
          <w:bCs/>
          <w:sz w:val="24"/>
          <w:szCs w:val="24"/>
        </w:rPr>
        <w:t xml:space="preserve"> </w:t>
      </w:r>
      <w:r w:rsidRPr="00FE74BC">
        <w:rPr>
          <w:rFonts w:ascii="Times New Roman" w:hAnsi="Times New Roman"/>
          <w:bCs/>
          <w:sz w:val="24"/>
          <w:szCs w:val="24"/>
        </w:rPr>
        <w:t>г.</w:t>
      </w:r>
      <w:r>
        <w:rPr>
          <w:rFonts w:ascii="Times New Roman" w:hAnsi="Times New Roman"/>
          <w:bCs/>
          <w:sz w:val="24"/>
          <w:szCs w:val="24"/>
        </w:rPr>
        <w:t xml:space="preserve"> </w:t>
      </w:r>
      <w:r w:rsidRPr="00FE74BC">
        <w:rPr>
          <w:rFonts w:ascii="Times New Roman" w:hAnsi="Times New Roman"/>
          <w:bCs/>
          <w:sz w:val="24"/>
          <w:szCs w:val="24"/>
        </w:rPr>
        <w:t>№</w:t>
      </w:r>
      <w:r>
        <w:rPr>
          <w:rFonts w:ascii="Times New Roman" w:hAnsi="Times New Roman"/>
          <w:bCs/>
          <w:sz w:val="24"/>
          <w:szCs w:val="24"/>
        </w:rPr>
        <w:t xml:space="preserve"> </w:t>
      </w:r>
      <w:r w:rsidRPr="00FE74BC">
        <w:rPr>
          <w:rFonts w:ascii="Times New Roman" w:hAnsi="Times New Roman"/>
          <w:bCs/>
          <w:sz w:val="24"/>
          <w:szCs w:val="24"/>
        </w:rPr>
        <w:t>442</w:t>
      </w:r>
      <w:r>
        <w:rPr>
          <w:rFonts w:ascii="Times New Roman" w:hAnsi="Times New Roman" w:cs="Times New Roman"/>
          <w:sz w:val="24"/>
          <w:szCs w:val="24"/>
        </w:rPr>
        <w:t xml:space="preserve"> </w:t>
      </w:r>
      <w:r w:rsidRPr="006C2E05">
        <w:rPr>
          <w:rFonts w:ascii="Times New Roman" w:hAnsi="Times New Roman" w:cs="Times New Roman"/>
          <w:sz w:val="24"/>
          <w:szCs w:val="24"/>
        </w:rPr>
        <w:t>с</w:t>
      </w:r>
      <w:r>
        <w:rPr>
          <w:rFonts w:ascii="Times New Roman" w:hAnsi="Times New Roman" w:cs="Times New Roman"/>
          <w:sz w:val="24"/>
          <w:szCs w:val="24"/>
        </w:rPr>
        <w:t xml:space="preserve"> </w:t>
      </w:r>
      <w:r w:rsidRPr="006C2E05">
        <w:rPr>
          <w:rFonts w:ascii="Times New Roman" w:hAnsi="Times New Roman" w:cs="Times New Roman"/>
          <w:sz w:val="24"/>
          <w:szCs w:val="24"/>
        </w:rPr>
        <w:t>учетом</w:t>
      </w:r>
      <w:r>
        <w:rPr>
          <w:rFonts w:ascii="Times New Roman" w:hAnsi="Times New Roman" w:cs="Times New Roman"/>
          <w:sz w:val="24"/>
          <w:szCs w:val="24"/>
        </w:rPr>
        <w:t xml:space="preserve"> </w:t>
      </w:r>
      <w:r w:rsidRPr="006C2E05">
        <w:rPr>
          <w:rFonts w:ascii="Times New Roman" w:hAnsi="Times New Roman" w:cs="Times New Roman"/>
          <w:sz w:val="24"/>
          <w:szCs w:val="24"/>
        </w:rPr>
        <w:t>примерной</w:t>
      </w:r>
      <w:r>
        <w:rPr>
          <w:rFonts w:ascii="Times New Roman" w:hAnsi="Times New Roman" w:cs="Times New Roman"/>
          <w:sz w:val="24"/>
          <w:szCs w:val="24"/>
        </w:rPr>
        <w:t xml:space="preserve"> </w:t>
      </w:r>
      <w:r w:rsidRPr="006C2E05">
        <w:rPr>
          <w:rFonts w:ascii="Times New Roman" w:hAnsi="Times New Roman" w:cs="Times New Roman"/>
          <w:sz w:val="24"/>
          <w:szCs w:val="24"/>
        </w:rPr>
        <w:t>программы</w:t>
      </w:r>
      <w:r>
        <w:rPr>
          <w:rFonts w:ascii="Times New Roman" w:hAnsi="Times New Roman" w:cs="Times New Roman"/>
          <w:sz w:val="24"/>
          <w:szCs w:val="24"/>
        </w:rPr>
        <w:t xml:space="preserve"> профессионального модуля </w:t>
      </w:r>
      <w:r w:rsidRPr="006C2E05">
        <w:rPr>
          <w:rFonts w:ascii="Times New Roman" w:hAnsi="Times New Roman" w:cs="Times New Roman"/>
          <w:sz w:val="24"/>
          <w:szCs w:val="24"/>
        </w:rPr>
        <w:t>ОПОП-П,</w:t>
      </w:r>
      <w:r>
        <w:rPr>
          <w:rFonts w:ascii="Times New Roman" w:hAnsi="Times New Roman" w:cs="Times New Roman"/>
          <w:sz w:val="24"/>
          <w:szCs w:val="24"/>
        </w:rPr>
        <w:t xml:space="preserve"> </w:t>
      </w:r>
      <w:r w:rsidRPr="006C2E05">
        <w:rPr>
          <w:rFonts w:ascii="Times New Roman" w:hAnsi="Times New Roman" w:cs="Times New Roman"/>
          <w:sz w:val="24"/>
          <w:szCs w:val="24"/>
        </w:rPr>
        <w:t>утвержденной</w:t>
      </w:r>
      <w:r>
        <w:rPr>
          <w:rFonts w:ascii="Times New Roman" w:hAnsi="Times New Roman" w:cs="Times New Roman"/>
          <w:sz w:val="24"/>
          <w:szCs w:val="24"/>
        </w:rPr>
        <w:t xml:space="preserve"> </w:t>
      </w:r>
      <w:r w:rsidRPr="006C2E05">
        <w:rPr>
          <w:rFonts w:ascii="Times New Roman" w:hAnsi="Times New Roman" w:cs="Times New Roman"/>
          <w:sz w:val="24"/>
          <w:szCs w:val="24"/>
        </w:rPr>
        <w:t>протоколом</w:t>
      </w:r>
      <w:r>
        <w:rPr>
          <w:rFonts w:ascii="Times New Roman" w:hAnsi="Times New Roman" w:cs="Times New Roman"/>
          <w:sz w:val="24"/>
          <w:szCs w:val="24"/>
        </w:rPr>
        <w:t xml:space="preserve"> </w:t>
      </w:r>
      <w:r w:rsidRPr="006C2E05">
        <w:rPr>
          <w:rFonts w:ascii="Times New Roman" w:hAnsi="Times New Roman" w:cs="Times New Roman"/>
          <w:sz w:val="24"/>
          <w:szCs w:val="24"/>
        </w:rPr>
        <w:t>федерального</w:t>
      </w:r>
      <w:r>
        <w:rPr>
          <w:rFonts w:ascii="Times New Roman" w:hAnsi="Times New Roman" w:cs="Times New Roman"/>
          <w:sz w:val="24"/>
          <w:szCs w:val="24"/>
        </w:rPr>
        <w:t xml:space="preserve"> </w:t>
      </w:r>
      <w:r w:rsidRPr="006C2E05">
        <w:rPr>
          <w:rFonts w:ascii="Times New Roman" w:hAnsi="Times New Roman" w:cs="Times New Roman"/>
          <w:sz w:val="24"/>
          <w:szCs w:val="24"/>
        </w:rPr>
        <w:t>учебно-методического</w:t>
      </w:r>
      <w:r>
        <w:rPr>
          <w:rFonts w:ascii="Times New Roman" w:hAnsi="Times New Roman" w:cs="Times New Roman"/>
          <w:sz w:val="24"/>
          <w:szCs w:val="24"/>
        </w:rPr>
        <w:t xml:space="preserve"> </w:t>
      </w:r>
      <w:r w:rsidRPr="006C2E05">
        <w:rPr>
          <w:rFonts w:ascii="Times New Roman" w:hAnsi="Times New Roman" w:cs="Times New Roman"/>
          <w:sz w:val="24"/>
          <w:szCs w:val="24"/>
        </w:rPr>
        <w:t>объединения</w:t>
      </w:r>
      <w:r>
        <w:rPr>
          <w:rFonts w:ascii="Times New Roman" w:hAnsi="Times New Roman" w:cs="Times New Roman"/>
          <w:sz w:val="24"/>
          <w:szCs w:val="24"/>
        </w:rPr>
        <w:t xml:space="preserve"> </w:t>
      </w:r>
      <w:r w:rsidRPr="006C2E05">
        <w:rPr>
          <w:rFonts w:ascii="Times New Roman" w:hAnsi="Times New Roman" w:cs="Times New Roman"/>
          <w:sz w:val="24"/>
          <w:szCs w:val="24"/>
        </w:rPr>
        <w:t>в</w:t>
      </w:r>
      <w:r>
        <w:rPr>
          <w:rFonts w:ascii="Times New Roman" w:hAnsi="Times New Roman" w:cs="Times New Roman"/>
          <w:sz w:val="24"/>
          <w:szCs w:val="24"/>
        </w:rPr>
        <w:t xml:space="preserve"> </w:t>
      </w:r>
      <w:r w:rsidRPr="006C2E05">
        <w:rPr>
          <w:rFonts w:ascii="Times New Roman" w:hAnsi="Times New Roman" w:cs="Times New Roman"/>
          <w:sz w:val="24"/>
          <w:szCs w:val="24"/>
        </w:rPr>
        <w:t>системе</w:t>
      </w:r>
      <w:r>
        <w:rPr>
          <w:rFonts w:ascii="Times New Roman" w:hAnsi="Times New Roman" w:cs="Times New Roman"/>
          <w:sz w:val="24"/>
          <w:szCs w:val="24"/>
        </w:rPr>
        <w:t xml:space="preserve"> </w:t>
      </w:r>
      <w:r w:rsidRPr="006C2E05">
        <w:rPr>
          <w:rFonts w:ascii="Times New Roman" w:hAnsi="Times New Roman" w:cs="Times New Roman"/>
          <w:sz w:val="24"/>
          <w:szCs w:val="24"/>
        </w:rPr>
        <w:t>среднего</w:t>
      </w:r>
      <w:r>
        <w:rPr>
          <w:rFonts w:ascii="Times New Roman" w:hAnsi="Times New Roman" w:cs="Times New Roman"/>
          <w:sz w:val="24"/>
          <w:szCs w:val="24"/>
        </w:rPr>
        <w:t xml:space="preserve"> </w:t>
      </w:r>
      <w:r w:rsidRPr="006C2E05">
        <w:rPr>
          <w:rFonts w:ascii="Times New Roman" w:hAnsi="Times New Roman" w:cs="Times New Roman"/>
          <w:sz w:val="24"/>
          <w:szCs w:val="24"/>
        </w:rPr>
        <w:t>профессионального</w:t>
      </w:r>
      <w:r>
        <w:rPr>
          <w:rFonts w:ascii="Times New Roman" w:hAnsi="Times New Roman" w:cs="Times New Roman"/>
          <w:sz w:val="24"/>
          <w:szCs w:val="24"/>
        </w:rPr>
        <w:t xml:space="preserve"> </w:t>
      </w:r>
      <w:r w:rsidRPr="006C2E05">
        <w:rPr>
          <w:rFonts w:ascii="Times New Roman" w:hAnsi="Times New Roman" w:cs="Times New Roman"/>
          <w:sz w:val="24"/>
          <w:szCs w:val="24"/>
        </w:rPr>
        <w:t>образования</w:t>
      </w:r>
      <w:r>
        <w:rPr>
          <w:rFonts w:ascii="Times New Roman" w:hAnsi="Times New Roman" w:cs="Times New Roman"/>
          <w:sz w:val="24"/>
          <w:szCs w:val="24"/>
        </w:rPr>
        <w:t xml:space="preserve"> </w:t>
      </w:r>
      <w:r w:rsidRPr="006C2E05">
        <w:rPr>
          <w:rFonts w:ascii="Times New Roman" w:hAnsi="Times New Roman" w:cs="Times New Roman"/>
          <w:sz w:val="24"/>
          <w:szCs w:val="24"/>
        </w:rPr>
        <w:t>по</w:t>
      </w:r>
      <w:r>
        <w:rPr>
          <w:rFonts w:ascii="Times New Roman" w:hAnsi="Times New Roman" w:cs="Times New Roman"/>
          <w:sz w:val="24"/>
          <w:szCs w:val="24"/>
        </w:rPr>
        <w:t xml:space="preserve"> </w:t>
      </w:r>
      <w:r w:rsidRPr="006C2E05">
        <w:rPr>
          <w:rFonts w:ascii="Times New Roman" w:hAnsi="Times New Roman" w:cs="Times New Roman"/>
          <w:sz w:val="24"/>
          <w:szCs w:val="24"/>
        </w:rPr>
        <w:t>УГПС</w:t>
      </w:r>
      <w:r>
        <w:rPr>
          <w:rFonts w:ascii="Times New Roman" w:hAnsi="Times New Roman" w:cs="Times New Roman"/>
          <w:sz w:val="24"/>
          <w:szCs w:val="24"/>
        </w:rPr>
        <w:t xml:space="preserve"> </w:t>
      </w:r>
      <w:r w:rsidRPr="006C2E05">
        <w:rPr>
          <w:rFonts w:ascii="Times New Roman" w:hAnsi="Times New Roman" w:cs="Times New Roman"/>
          <w:sz w:val="24"/>
          <w:szCs w:val="24"/>
        </w:rPr>
        <w:t>08.00.00</w:t>
      </w:r>
      <w:r>
        <w:rPr>
          <w:rFonts w:ascii="Times New Roman" w:hAnsi="Times New Roman" w:cs="Times New Roman"/>
          <w:sz w:val="24"/>
          <w:szCs w:val="24"/>
        </w:rPr>
        <w:t xml:space="preserve"> </w:t>
      </w:r>
      <w:r w:rsidRPr="006C2E05">
        <w:rPr>
          <w:rFonts w:ascii="Times New Roman" w:hAnsi="Times New Roman" w:cs="Times New Roman"/>
          <w:sz w:val="24"/>
          <w:szCs w:val="24"/>
        </w:rPr>
        <w:t>Техника</w:t>
      </w:r>
      <w:r>
        <w:rPr>
          <w:rFonts w:ascii="Times New Roman" w:hAnsi="Times New Roman" w:cs="Times New Roman"/>
          <w:sz w:val="24"/>
          <w:szCs w:val="24"/>
        </w:rPr>
        <w:t xml:space="preserve"> </w:t>
      </w:r>
      <w:r w:rsidRPr="006C2E05">
        <w:rPr>
          <w:rFonts w:ascii="Times New Roman" w:hAnsi="Times New Roman" w:cs="Times New Roman"/>
          <w:sz w:val="24"/>
          <w:szCs w:val="24"/>
        </w:rPr>
        <w:t>и</w:t>
      </w:r>
      <w:r>
        <w:rPr>
          <w:rFonts w:ascii="Times New Roman" w:hAnsi="Times New Roman" w:cs="Times New Roman"/>
          <w:sz w:val="24"/>
          <w:szCs w:val="24"/>
        </w:rPr>
        <w:t xml:space="preserve"> </w:t>
      </w:r>
      <w:r w:rsidRPr="006C2E05">
        <w:rPr>
          <w:rFonts w:ascii="Times New Roman" w:hAnsi="Times New Roman" w:cs="Times New Roman"/>
          <w:sz w:val="24"/>
          <w:szCs w:val="24"/>
        </w:rPr>
        <w:t>технологии</w:t>
      </w:r>
      <w:r>
        <w:rPr>
          <w:rFonts w:ascii="Times New Roman" w:hAnsi="Times New Roman" w:cs="Times New Roman"/>
          <w:sz w:val="24"/>
          <w:szCs w:val="24"/>
        </w:rPr>
        <w:t xml:space="preserve"> </w:t>
      </w:r>
      <w:r w:rsidRPr="006C2E05">
        <w:rPr>
          <w:rFonts w:ascii="Times New Roman" w:hAnsi="Times New Roman" w:cs="Times New Roman"/>
          <w:sz w:val="24"/>
          <w:szCs w:val="24"/>
        </w:rPr>
        <w:t>строительства</w:t>
      </w:r>
      <w:r>
        <w:rPr>
          <w:rFonts w:ascii="Times New Roman" w:hAnsi="Times New Roman" w:cs="Times New Roman"/>
          <w:sz w:val="24"/>
          <w:szCs w:val="24"/>
        </w:rPr>
        <w:t xml:space="preserve"> </w:t>
      </w:r>
      <w:r w:rsidRPr="006C2E05">
        <w:rPr>
          <w:rFonts w:ascii="Times New Roman" w:hAnsi="Times New Roman" w:cs="Times New Roman"/>
          <w:sz w:val="24"/>
          <w:szCs w:val="24"/>
        </w:rPr>
        <w:t>№6</w:t>
      </w:r>
      <w:r>
        <w:rPr>
          <w:rFonts w:ascii="Times New Roman" w:hAnsi="Times New Roman" w:cs="Times New Roman"/>
          <w:sz w:val="24"/>
          <w:szCs w:val="24"/>
        </w:rPr>
        <w:t xml:space="preserve"> </w:t>
      </w:r>
      <w:r w:rsidRPr="006C2E05">
        <w:rPr>
          <w:rFonts w:ascii="Times New Roman" w:hAnsi="Times New Roman" w:cs="Times New Roman"/>
          <w:sz w:val="24"/>
          <w:szCs w:val="24"/>
        </w:rPr>
        <w:t>от</w:t>
      </w:r>
      <w:r>
        <w:rPr>
          <w:rFonts w:ascii="Times New Roman" w:hAnsi="Times New Roman" w:cs="Times New Roman"/>
          <w:sz w:val="24"/>
          <w:szCs w:val="24"/>
        </w:rPr>
        <w:t xml:space="preserve"> </w:t>
      </w:r>
      <w:r w:rsidRPr="006C2E05">
        <w:rPr>
          <w:rFonts w:ascii="Times New Roman" w:hAnsi="Times New Roman" w:cs="Times New Roman"/>
          <w:sz w:val="24"/>
          <w:szCs w:val="24"/>
        </w:rPr>
        <w:t>17.07.2024</w:t>
      </w:r>
    </w:p>
    <w:p w14:paraId="3FF7BC18" w14:textId="77777777" w:rsidR="006C479B" w:rsidRDefault="006C479B" w:rsidP="006C479B">
      <w:pPr>
        <w:widowControl w:val="0"/>
        <w:jc w:val="both"/>
        <w:rPr>
          <w:rFonts w:ascii="Times New Roman" w:eastAsia="Times New Roman" w:hAnsi="Times New Roman" w:cs="Times New Roman"/>
          <w:sz w:val="28"/>
          <w:szCs w:val="28"/>
        </w:rPr>
      </w:pPr>
    </w:p>
    <w:p w14:paraId="45675956" w14:textId="77777777" w:rsidR="006C479B" w:rsidRPr="00940ED5" w:rsidRDefault="006C479B" w:rsidP="006C479B">
      <w:pPr>
        <w:widowControl w:val="0"/>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Преподаватель ____________ К.А. Кузнецова</w:t>
      </w:r>
    </w:p>
    <w:p w14:paraId="3C525680" w14:textId="77777777" w:rsidR="006C479B" w:rsidRDefault="006C479B" w:rsidP="006C479B">
      <w:pPr>
        <w:widowControl w:val="0"/>
        <w:spacing w:line="360" w:lineRule="auto"/>
        <w:jc w:val="both"/>
        <w:rPr>
          <w:rFonts w:ascii="Times New Roman" w:eastAsia="Times New Roman" w:hAnsi="Times New Roman" w:cs="Times New Roman"/>
          <w:sz w:val="28"/>
          <w:szCs w:val="28"/>
        </w:rPr>
      </w:pPr>
    </w:p>
    <w:p w14:paraId="3DCD37A7" w14:textId="77777777" w:rsidR="006C479B" w:rsidRPr="00940ED5" w:rsidRDefault="006C479B" w:rsidP="006C479B">
      <w:pPr>
        <w:widowControl w:val="0"/>
        <w:spacing w:line="360" w:lineRule="auto"/>
        <w:jc w:val="both"/>
        <w:rPr>
          <w:rFonts w:ascii="Times New Roman" w:eastAsia="Times New Roman" w:hAnsi="Times New Roman" w:cs="Times New Roman"/>
          <w:sz w:val="28"/>
          <w:szCs w:val="28"/>
        </w:rPr>
      </w:pPr>
      <w:r w:rsidRPr="00940ED5">
        <w:rPr>
          <w:rFonts w:ascii="Times New Roman" w:eastAsia="Times New Roman" w:hAnsi="Times New Roman" w:cs="Times New Roman"/>
          <w:sz w:val="28"/>
          <w:szCs w:val="28"/>
        </w:rPr>
        <w:t>Председатель</w:t>
      </w:r>
      <w:r>
        <w:rPr>
          <w:rFonts w:ascii="Times New Roman" w:eastAsia="Times New Roman" w:hAnsi="Times New Roman" w:cs="Times New Roman"/>
          <w:sz w:val="28"/>
          <w:szCs w:val="28"/>
        </w:rPr>
        <w:t xml:space="preserve"> </w:t>
      </w:r>
      <w:r w:rsidRPr="00940ED5">
        <w:rPr>
          <w:rFonts w:ascii="Times New Roman" w:eastAsia="Times New Roman" w:hAnsi="Times New Roman" w:cs="Times New Roman"/>
          <w:sz w:val="28"/>
          <w:szCs w:val="28"/>
        </w:rPr>
        <w:t>ПЦК__________</w:t>
      </w:r>
      <w:r>
        <w:rPr>
          <w:rFonts w:ascii="Times New Roman" w:eastAsia="Times New Roman" w:hAnsi="Times New Roman" w:cs="Times New Roman"/>
          <w:sz w:val="28"/>
          <w:szCs w:val="28"/>
        </w:rPr>
        <w:t xml:space="preserve"> С.Е. Лосев</w:t>
      </w:r>
    </w:p>
    <w:p w14:paraId="04DCE2A1" w14:textId="77777777" w:rsidR="006C479B" w:rsidRDefault="006C479B" w:rsidP="006C479B">
      <w:pPr>
        <w:widowControl w:val="0"/>
        <w:spacing w:line="360" w:lineRule="auto"/>
        <w:jc w:val="both"/>
        <w:rPr>
          <w:rFonts w:ascii="Times New Roman" w:eastAsia="Times New Roman" w:hAnsi="Times New Roman" w:cs="Times New Roman"/>
          <w:sz w:val="28"/>
          <w:szCs w:val="28"/>
        </w:rPr>
      </w:pPr>
      <w:r w:rsidRPr="00940ED5">
        <w:rPr>
          <w:rFonts w:ascii="Times New Roman" w:eastAsia="Times New Roman" w:hAnsi="Times New Roman" w:cs="Times New Roman"/>
          <w:sz w:val="28"/>
          <w:szCs w:val="28"/>
        </w:rPr>
        <w:t>Протокол</w:t>
      </w:r>
      <w:r>
        <w:rPr>
          <w:rFonts w:ascii="Times New Roman" w:eastAsia="Times New Roman" w:hAnsi="Times New Roman" w:cs="Times New Roman"/>
          <w:sz w:val="28"/>
          <w:szCs w:val="28"/>
        </w:rPr>
        <w:t xml:space="preserve"> </w:t>
      </w:r>
      <w:r w:rsidRPr="00082CE4">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082CE4">
        <w:rPr>
          <w:rFonts w:ascii="Times New Roman" w:eastAsia="Times New Roman" w:hAnsi="Times New Roman" w:cs="Times New Roman"/>
          <w:sz w:val="28"/>
          <w:szCs w:val="28"/>
        </w:rPr>
        <w:t>____</w:t>
      </w:r>
      <w:r>
        <w:rPr>
          <w:rFonts w:ascii="Times New Roman" w:eastAsia="Times New Roman" w:hAnsi="Times New Roman" w:cs="Times New Roman"/>
          <w:sz w:val="28"/>
          <w:szCs w:val="28"/>
        </w:rPr>
        <w:t xml:space="preserve"> </w:t>
      </w:r>
      <w:r w:rsidRPr="00082CE4">
        <w:rPr>
          <w:rFonts w:ascii="Times New Roman" w:eastAsia="Times New Roman" w:hAnsi="Times New Roman" w:cs="Times New Roman"/>
          <w:sz w:val="28"/>
          <w:szCs w:val="28"/>
        </w:rPr>
        <w:t>от</w:t>
      </w:r>
      <w:r>
        <w:rPr>
          <w:rFonts w:ascii="Times New Roman" w:eastAsia="Times New Roman" w:hAnsi="Times New Roman" w:cs="Times New Roman"/>
          <w:sz w:val="28"/>
          <w:szCs w:val="28"/>
        </w:rPr>
        <w:t xml:space="preserve"> </w:t>
      </w:r>
      <w:r w:rsidRPr="00082CE4">
        <w:rPr>
          <w:rFonts w:ascii="Times New Roman" w:eastAsia="Times New Roman" w:hAnsi="Times New Roman" w:cs="Times New Roman"/>
          <w:sz w:val="28"/>
          <w:szCs w:val="28"/>
        </w:rPr>
        <w:t>__.</w:t>
      </w:r>
      <w:r>
        <w:rPr>
          <w:rFonts w:ascii="Times New Roman" w:eastAsia="Times New Roman" w:hAnsi="Times New Roman" w:cs="Times New Roman"/>
          <w:sz w:val="28"/>
          <w:szCs w:val="28"/>
        </w:rPr>
        <w:t xml:space="preserve"> </w:t>
      </w:r>
      <w:r w:rsidRPr="00082CE4">
        <w:rPr>
          <w:rFonts w:ascii="Times New Roman" w:eastAsia="Times New Roman" w:hAnsi="Times New Roman" w:cs="Times New Roman"/>
          <w:sz w:val="28"/>
          <w:szCs w:val="28"/>
        </w:rPr>
        <w:t>__.</w:t>
      </w:r>
      <w:r>
        <w:rPr>
          <w:rFonts w:ascii="Times New Roman" w:eastAsia="Times New Roman" w:hAnsi="Times New Roman" w:cs="Times New Roman"/>
          <w:sz w:val="28"/>
          <w:szCs w:val="28"/>
        </w:rPr>
        <w:t xml:space="preserve"> </w:t>
      </w:r>
      <w:r w:rsidRPr="00082CE4">
        <w:rPr>
          <w:rFonts w:ascii="Times New Roman" w:eastAsia="Times New Roman" w:hAnsi="Times New Roman" w:cs="Times New Roman"/>
          <w:sz w:val="28"/>
          <w:szCs w:val="28"/>
        </w:rPr>
        <w:t>2025</w:t>
      </w:r>
    </w:p>
    <w:p w14:paraId="28EEEF9D" w14:textId="77777777" w:rsidR="006C479B" w:rsidRPr="00082CE4" w:rsidRDefault="006C479B" w:rsidP="006C479B">
      <w:pPr>
        <w:widowControl w:val="0"/>
        <w:spacing w:line="360" w:lineRule="auto"/>
        <w:jc w:val="both"/>
        <w:rPr>
          <w:rFonts w:ascii="Times New Roman" w:eastAsia="Times New Roman" w:hAnsi="Times New Roman" w:cs="Times New Roman"/>
          <w:sz w:val="28"/>
          <w:szCs w:val="28"/>
        </w:rPr>
      </w:pPr>
      <w:r w:rsidRPr="00082CE4">
        <w:rPr>
          <w:rFonts w:ascii="Times New Roman" w:eastAsia="Times New Roman" w:hAnsi="Times New Roman" w:cs="Times New Roman"/>
          <w:sz w:val="28"/>
          <w:szCs w:val="28"/>
        </w:rPr>
        <w:t>Методист</w:t>
      </w:r>
      <w:r>
        <w:rPr>
          <w:rFonts w:ascii="Times New Roman" w:eastAsia="Times New Roman" w:hAnsi="Times New Roman" w:cs="Times New Roman"/>
          <w:sz w:val="28"/>
          <w:szCs w:val="28"/>
        </w:rPr>
        <w:t xml:space="preserve"> </w:t>
      </w:r>
      <w:r w:rsidRPr="00082CE4">
        <w:rPr>
          <w:rFonts w:ascii="Times New Roman" w:eastAsia="Times New Roman" w:hAnsi="Times New Roman" w:cs="Times New Roman"/>
          <w:sz w:val="28"/>
          <w:szCs w:val="28"/>
        </w:rPr>
        <w:t>____________</w:t>
      </w:r>
      <w:r>
        <w:rPr>
          <w:rFonts w:ascii="Times New Roman" w:eastAsia="Times New Roman" w:hAnsi="Times New Roman" w:cs="Times New Roman"/>
          <w:sz w:val="28"/>
          <w:szCs w:val="28"/>
        </w:rPr>
        <w:t xml:space="preserve"> </w:t>
      </w:r>
      <w:r w:rsidRPr="00082CE4">
        <w:rPr>
          <w:rFonts w:ascii="Times New Roman" w:eastAsia="Times New Roman" w:hAnsi="Times New Roman" w:cs="Times New Roman"/>
          <w:sz w:val="28"/>
          <w:szCs w:val="28"/>
        </w:rPr>
        <w:t>Т.В.</w:t>
      </w:r>
      <w:r>
        <w:rPr>
          <w:rFonts w:ascii="Times New Roman" w:eastAsia="Times New Roman" w:hAnsi="Times New Roman" w:cs="Times New Roman"/>
          <w:sz w:val="28"/>
          <w:szCs w:val="28"/>
        </w:rPr>
        <w:t xml:space="preserve"> </w:t>
      </w:r>
      <w:r w:rsidRPr="00082CE4">
        <w:rPr>
          <w:rFonts w:ascii="Times New Roman" w:eastAsia="Times New Roman" w:hAnsi="Times New Roman" w:cs="Times New Roman"/>
          <w:sz w:val="28"/>
          <w:szCs w:val="28"/>
        </w:rPr>
        <w:t>Белякова</w:t>
      </w:r>
    </w:p>
    <w:p w14:paraId="716B2B8E" w14:textId="77777777" w:rsidR="006C479B" w:rsidRDefault="006C479B" w:rsidP="006C479B">
      <w:pPr>
        <w:widowControl w:val="0"/>
        <w:spacing w:line="360" w:lineRule="auto"/>
        <w:jc w:val="both"/>
        <w:rPr>
          <w:rFonts w:ascii="Times New Roman" w:eastAsia="Times New Roman" w:hAnsi="Times New Roman" w:cs="Times New Roman"/>
          <w:sz w:val="28"/>
          <w:szCs w:val="28"/>
        </w:rPr>
      </w:pPr>
      <w:r w:rsidRPr="00082CE4">
        <w:rPr>
          <w:rFonts w:ascii="Times New Roman" w:eastAsia="Times New Roman" w:hAnsi="Times New Roman" w:cs="Times New Roman"/>
          <w:sz w:val="28"/>
          <w:szCs w:val="28"/>
        </w:rPr>
        <w:t>__.</w:t>
      </w:r>
      <w:r>
        <w:rPr>
          <w:rFonts w:ascii="Times New Roman" w:eastAsia="Times New Roman" w:hAnsi="Times New Roman" w:cs="Times New Roman"/>
          <w:sz w:val="28"/>
          <w:szCs w:val="28"/>
        </w:rPr>
        <w:t xml:space="preserve"> </w:t>
      </w:r>
      <w:r w:rsidRPr="00082CE4">
        <w:rPr>
          <w:rFonts w:ascii="Times New Roman" w:eastAsia="Times New Roman" w:hAnsi="Times New Roman" w:cs="Times New Roman"/>
          <w:sz w:val="28"/>
          <w:szCs w:val="28"/>
        </w:rPr>
        <w:t>__.</w:t>
      </w:r>
      <w:r>
        <w:rPr>
          <w:rFonts w:ascii="Times New Roman" w:eastAsia="Times New Roman" w:hAnsi="Times New Roman" w:cs="Times New Roman"/>
          <w:sz w:val="28"/>
          <w:szCs w:val="28"/>
        </w:rPr>
        <w:t xml:space="preserve"> </w:t>
      </w:r>
      <w:r w:rsidRPr="00082CE4">
        <w:rPr>
          <w:rFonts w:ascii="Times New Roman" w:eastAsia="Times New Roman" w:hAnsi="Times New Roman" w:cs="Times New Roman"/>
          <w:sz w:val="28"/>
          <w:szCs w:val="28"/>
        </w:rPr>
        <w:t>2025</w:t>
      </w:r>
    </w:p>
    <w:p w14:paraId="2BA8667E" w14:textId="77777777" w:rsidR="006C479B" w:rsidRDefault="006C479B" w:rsidP="006C479B">
      <w:pPr>
        <w:widowControl w:val="0"/>
        <w:spacing w:line="360" w:lineRule="auto"/>
        <w:jc w:val="both"/>
        <w:rPr>
          <w:rFonts w:ascii="Times New Roman" w:eastAsia="Times New Roman" w:hAnsi="Times New Roman" w:cs="Times New Roman"/>
          <w:sz w:val="28"/>
          <w:szCs w:val="28"/>
        </w:rPr>
      </w:pPr>
    </w:p>
    <w:p w14:paraId="3772D867" w14:textId="34974E6C" w:rsidR="006C479B" w:rsidRDefault="006C479B" w:rsidP="006C479B">
      <w:pPr>
        <w:widowControl w:val="0"/>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Рецензент:</w:t>
      </w:r>
    </w:p>
    <w:p w14:paraId="7006ECAB" w14:textId="4BE4BDF6" w:rsidR="00314F7D" w:rsidRDefault="006C479B" w:rsidP="006C479B">
      <w:pPr>
        <w:rPr>
          <w:rFonts w:ascii="Times New Roman" w:hAnsi="Times New Roman" w:cs="Times New Roman"/>
          <w:b/>
          <w:bCs/>
          <w:color w:val="0070C0"/>
          <w:sz w:val="24"/>
          <w:szCs w:val="24"/>
        </w:rPr>
      </w:pPr>
      <w:r w:rsidRPr="00082CE4">
        <w:rPr>
          <w:rFonts w:ascii="Times New Roman" w:eastAsia="Times New Roman" w:hAnsi="Times New Roman" w:cs="Times New Roman"/>
          <w:sz w:val="28"/>
          <w:szCs w:val="28"/>
        </w:rPr>
        <w:t>Преподаватель</w:t>
      </w:r>
      <w:r>
        <w:rPr>
          <w:rFonts w:ascii="Times New Roman" w:eastAsia="Times New Roman" w:hAnsi="Times New Roman" w:cs="Times New Roman"/>
          <w:sz w:val="28"/>
          <w:szCs w:val="28"/>
        </w:rPr>
        <w:t xml:space="preserve"> </w:t>
      </w:r>
      <w:r w:rsidRPr="00082CE4">
        <w:rPr>
          <w:rFonts w:ascii="Times New Roman" w:eastAsia="Times New Roman" w:hAnsi="Times New Roman" w:cs="Times New Roman"/>
          <w:sz w:val="28"/>
          <w:szCs w:val="28"/>
        </w:rPr>
        <w:t>высшей</w:t>
      </w:r>
      <w:r>
        <w:rPr>
          <w:rFonts w:ascii="Times New Roman" w:eastAsia="Times New Roman" w:hAnsi="Times New Roman" w:cs="Times New Roman"/>
          <w:sz w:val="28"/>
          <w:szCs w:val="28"/>
        </w:rPr>
        <w:t xml:space="preserve"> </w:t>
      </w:r>
      <w:r w:rsidRPr="00082CE4">
        <w:rPr>
          <w:rFonts w:ascii="Times New Roman" w:eastAsia="Times New Roman" w:hAnsi="Times New Roman" w:cs="Times New Roman"/>
          <w:sz w:val="28"/>
          <w:szCs w:val="28"/>
        </w:rPr>
        <w:t>категории</w:t>
      </w:r>
      <w:r w:rsidRPr="00940ED5">
        <w:rPr>
          <w:rFonts w:ascii="Times New Roman" w:eastAsia="Times New Roman" w:hAnsi="Times New Roman" w:cs="Times New Roman"/>
          <w:sz w:val="28"/>
          <w:szCs w:val="28"/>
        </w:rPr>
        <w:t>____________</w:t>
      </w:r>
      <w:r>
        <w:rPr>
          <w:rFonts w:ascii="Times New Roman" w:eastAsia="Times New Roman" w:hAnsi="Times New Roman" w:cs="Times New Roman"/>
          <w:sz w:val="28"/>
          <w:szCs w:val="28"/>
        </w:rPr>
        <w:t xml:space="preserve"> </w:t>
      </w:r>
      <w:bookmarkEnd w:id="3"/>
      <w:r>
        <w:rPr>
          <w:rFonts w:ascii="Times New Roman" w:eastAsia="Times New Roman" w:hAnsi="Times New Roman" w:cs="Times New Roman"/>
          <w:sz w:val="28"/>
          <w:szCs w:val="28"/>
        </w:rPr>
        <w:t>С.Е. Лосев</w:t>
      </w:r>
      <w:r>
        <w:rPr>
          <w:rFonts w:ascii="Times New Roman" w:hAnsi="Times New Roman" w:cs="Times New Roman"/>
          <w:b/>
          <w:bCs/>
          <w:color w:val="171717" w:themeColor="background2" w:themeShade="1A"/>
        </w:rPr>
        <w:br w:type="page"/>
      </w:r>
    </w:p>
    <w:p w14:paraId="173E79C5" w14:textId="77777777" w:rsidR="00314F7D" w:rsidRDefault="005D63B2">
      <w:pPr>
        <w:jc w:val="center"/>
        <w:rPr>
          <w:rFonts w:ascii="Times New Roman" w:hAnsi="Times New Roman" w:cs="Times New Roman"/>
          <w:b/>
          <w:bCs/>
        </w:rPr>
      </w:pPr>
      <w:r>
        <w:rPr>
          <w:rFonts w:ascii="Times New Roman" w:hAnsi="Times New Roman" w:cs="Times New Roman"/>
          <w:b/>
          <w:bCs/>
        </w:rPr>
        <w:lastRenderedPageBreak/>
        <w:t>СОДЕРЖАНИЕ ПРОГРАММЫ</w:t>
      </w:r>
    </w:p>
    <w:p w14:paraId="52D22E57" w14:textId="77777777" w:rsidR="00314F7D" w:rsidRDefault="00314F7D">
      <w:pPr>
        <w:jc w:val="center"/>
        <w:rPr>
          <w:rFonts w:ascii="Times New Roman" w:hAnsi="Times New Roman" w:cs="Times New Roman"/>
          <w:b/>
          <w:bCs/>
        </w:rPr>
      </w:pPr>
    </w:p>
    <w:p w14:paraId="6448AD26" w14:textId="77777777" w:rsidR="00314F7D" w:rsidRPr="00AC105D" w:rsidRDefault="005D63B2">
      <w:pPr>
        <w:pStyle w:val="15"/>
        <w:rPr>
          <w:rFonts w:asciiTheme="minorHAnsi" w:eastAsiaTheme="minorEastAsia" w:hAnsiTheme="minorHAnsi" w:cstheme="minorBidi"/>
          <w:b w:val="0"/>
          <w:bCs w:val="0"/>
          <w:lang w:eastAsia="ru-RU"/>
        </w:rPr>
      </w:pPr>
      <w:r w:rsidRPr="00AC105D">
        <w:rPr>
          <w:b w:val="0"/>
          <w:bCs w:val="0"/>
        </w:rPr>
        <w:fldChar w:fldCharType="begin"/>
      </w:r>
      <w:r w:rsidRPr="00AC105D">
        <w:rPr>
          <w:b w:val="0"/>
          <w:bCs w:val="0"/>
        </w:rPr>
        <w:instrText xml:space="preserve"> TOC \h \z \t "Раздел 1;1;Раздел 1.1;2" </w:instrText>
      </w:r>
      <w:r w:rsidRPr="00AC105D">
        <w:rPr>
          <w:b w:val="0"/>
          <w:bCs w:val="0"/>
        </w:rPr>
        <w:fldChar w:fldCharType="separate"/>
      </w:r>
      <w:hyperlink w:anchor="_Toc162370387" w:tooltip="#_Toc162370387" w:history="1">
        <w:bookmarkStart w:id="4" w:name="_Hlk207944986"/>
        <w:r w:rsidRPr="00AC105D">
          <w:rPr>
            <w:rStyle w:val="af4"/>
          </w:rPr>
          <w:t>1. Общая характеристика РАБОЧЕЙ ПРОГРАММЫ ПРОФЕССИОНАЛЬНОГО МОДУЛЯ</w:t>
        </w:r>
        <w:bookmarkEnd w:id="4"/>
        <w:r w:rsidRPr="00AC105D">
          <w:tab/>
        </w:r>
        <w:r w:rsidRPr="00AC105D">
          <w:fldChar w:fldCharType="begin"/>
        </w:r>
        <w:r w:rsidRPr="00AC105D">
          <w:instrText xml:space="preserve"> PAGEREF _Toc162370387 \h </w:instrText>
        </w:r>
        <w:r w:rsidRPr="00AC105D">
          <w:fldChar w:fldCharType="separate"/>
        </w:r>
        <w:r w:rsidRPr="00AC105D">
          <w:t>4</w:t>
        </w:r>
        <w:r w:rsidRPr="00AC105D">
          <w:fldChar w:fldCharType="end"/>
        </w:r>
      </w:hyperlink>
    </w:p>
    <w:p w14:paraId="53277A13" w14:textId="459CDC64" w:rsidR="00314F7D" w:rsidRPr="00AC105D" w:rsidRDefault="005D63B2" w:rsidP="002C21A8">
      <w:pPr>
        <w:pStyle w:val="24"/>
        <w:tabs>
          <w:tab w:val="left" w:pos="960"/>
        </w:tabs>
        <w:jc w:val="both"/>
        <w:rPr>
          <w:rFonts w:asciiTheme="minorHAnsi" w:eastAsiaTheme="minorEastAsia" w:hAnsiTheme="minorHAnsi" w:cstheme="minorBidi"/>
          <w:i w:val="0"/>
          <w:iCs w:val="0"/>
          <w:sz w:val="22"/>
          <w:szCs w:val="22"/>
        </w:rPr>
      </w:pPr>
      <w:hyperlink w:anchor="_Toc162370388" w:tooltip="#_Toc162370388" w:history="1">
        <w:r w:rsidRPr="00AC105D">
          <w:rPr>
            <w:rStyle w:val="af4"/>
            <w:i w:val="0"/>
          </w:rPr>
          <w:t>1.1.</w:t>
        </w:r>
        <w:r w:rsidRPr="00AC105D">
          <w:rPr>
            <w:rFonts w:asciiTheme="minorHAnsi" w:eastAsiaTheme="minorEastAsia" w:hAnsiTheme="minorHAnsi" w:cstheme="minorBidi"/>
            <w:i w:val="0"/>
            <w:iCs w:val="0"/>
            <w:sz w:val="22"/>
            <w:szCs w:val="22"/>
          </w:rPr>
          <w:tab/>
        </w:r>
        <w:r w:rsidR="002C21A8" w:rsidRPr="00AC105D">
          <w:rPr>
            <w:rFonts w:eastAsiaTheme="minorEastAsia"/>
            <w:i w:val="0"/>
            <w:iCs w:val="0"/>
          </w:rPr>
          <w:t>Цель и место профессионального модуля  в структуре образовательной программы</w:t>
        </w:r>
        <w:r w:rsidRPr="00AC105D">
          <w:rPr>
            <w:i w:val="0"/>
          </w:rPr>
          <w:tab/>
        </w:r>
        <w:r w:rsidRPr="00AC105D">
          <w:rPr>
            <w:i w:val="0"/>
          </w:rPr>
          <w:fldChar w:fldCharType="begin"/>
        </w:r>
        <w:r w:rsidRPr="00AC105D">
          <w:rPr>
            <w:i w:val="0"/>
          </w:rPr>
          <w:instrText xml:space="preserve"> PAGEREF _Toc162370388 \h </w:instrText>
        </w:r>
        <w:r w:rsidRPr="00AC105D">
          <w:rPr>
            <w:i w:val="0"/>
          </w:rPr>
        </w:r>
        <w:r w:rsidRPr="00AC105D">
          <w:rPr>
            <w:i w:val="0"/>
          </w:rPr>
          <w:fldChar w:fldCharType="separate"/>
        </w:r>
        <w:r w:rsidRPr="00AC105D">
          <w:rPr>
            <w:i w:val="0"/>
          </w:rPr>
          <w:t>4</w:t>
        </w:r>
        <w:r w:rsidRPr="00AC105D">
          <w:rPr>
            <w:i w:val="0"/>
          </w:rPr>
          <w:fldChar w:fldCharType="end"/>
        </w:r>
      </w:hyperlink>
    </w:p>
    <w:p w14:paraId="2C82FAA1" w14:textId="77777777" w:rsidR="00314F7D" w:rsidRPr="00AC105D" w:rsidRDefault="005D63B2">
      <w:pPr>
        <w:pStyle w:val="24"/>
        <w:tabs>
          <w:tab w:val="left" w:pos="960"/>
        </w:tabs>
        <w:rPr>
          <w:rFonts w:asciiTheme="minorHAnsi" w:eastAsiaTheme="minorEastAsia" w:hAnsiTheme="minorHAnsi" w:cstheme="minorBidi"/>
          <w:i w:val="0"/>
          <w:iCs w:val="0"/>
          <w:sz w:val="22"/>
          <w:szCs w:val="22"/>
        </w:rPr>
      </w:pPr>
      <w:hyperlink w:anchor="_Toc162370389" w:tooltip="#_Toc162370389" w:history="1">
        <w:r w:rsidRPr="00AC105D">
          <w:rPr>
            <w:rStyle w:val="af4"/>
            <w:i w:val="0"/>
          </w:rPr>
          <w:t>1.2.</w:t>
        </w:r>
        <w:r w:rsidRPr="00AC105D">
          <w:rPr>
            <w:rFonts w:asciiTheme="minorHAnsi" w:eastAsiaTheme="minorEastAsia" w:hAnsiTheme="minorHAnsi" w:cstheme="minorBidi"/>
            <w:i w:val="0"/>
            <w:iCs w:val="0"/>
            <w:sz w:val="22"/>
            <w:szCs w:val="22"/>
          </w:rPr>
          <w:tab/>
        </w:r>
        <w:r w:rsidRPr="00AC105D">
          <w:rPr>
            <w:rStyle w:val="af4"/>
            <w:i w:val="0"/>
          </w:rPr>
          <w:t>Планируемые результаты освоения профессионального модуля</w:t>
        </w:r>
        <w:r w:rsidRPr="00AC105D">
          <w:rPr>
            <w:i w:val="0"/>
          </w:rPr>
          <w:tab/>
        </w:r>
        <w:r w:rsidRPr="00AC105D">
          <w:rPr>
            <w:i w:val="0"/>
          </w:rPr>
          <w:fldChar w:fldCharType="begin"/>
        </w:r>
        <w:r w:rsidRPr="00AC105D">
          <w:rPr>
            <w:i w:val="0"/>
          </w:rPr>
          <w:instrText xml:space="preserve"> PAGEREF _Toc162370389 \h </w:instrText>
        </w:r>
        <w:r w:rsidRPr="00AC105D">
          <w:rPr>
            <w:i w:val="0"/>
          </w:rPr>
        </w:r>
        <w:r w:rsidRPr="00AC105D">
          <w:rPr>
            <w:i w:val="0"/>
          </w:rPr>
          <w:fldChar w:fldCharType="separate"/>
        </w:r>
        <w:r w:rsidRPr="00AC105D">
          <w:rPr>
            <w:i w:val="0"/>
          </w:rPr>
          <w:t>4</w:t>
        </w:r>
        <w:r w:rsidRPr="00AC105D">
          <w:rPr>
            <w:i w:val="0"/>
          </w:rPr>
          <w:fldChar w:fldCharType="end"/>
        </w:r>
      </w:hyperlink>
    </w:p>
    <w:p w14:paraId="1BD3B4D1" w14:textId="68D7B29E" w:rsidR="00314F7D" w:rsidRPr="00AC105D" w:rsidRDefault="005D63B2">
      <w:pPr>
        <w:pStyle w:val="15"/>
        <w:rPr>
          <w:rFonts w:asciiTheme="minorHAnsi" w:eastAsiaTheme="minorEastAsia" w:hAnsiTheme="minorHAnsi" w:cstheme="minorBidi"/>
          <w:b w:val="0"/>
          <w:bCs w:val="0"/>
          <w:lang w:eastAsia="ru-RU"/>
        </w:rPr>
      </w:pPr>
      <w:hyperlink w:anchor="_Toc162370391" w:tooltip="#_Toc162370391" w:history="1">
        <w:r w:rsidRPr="00AC105D">
          <w:rPr>
            <w:rStyle w:val="af4"/>
          </w:rPr>
          <w:t>2. Структура и содержание профессионального модуля</w:t>
        </w:r>
        <w:r w:rsidRPr="00AC105D">
          <w:tab/>
        </w:r>
        <w:r w:rsidR="00F3202D">
          <w:t>7</w:t>
        </w:r>
      </w:hyperlink>
    </w:p>
    <w:p w14:paraId="23CC77F1" w14:textId="44E13806" w:rsidR="00314F7D" w:rsidRPr="00AC105D" w:rsidRDefault="005D63B2">
      <w:pPr>
        <w:pStyle w:val="24"/>
        <w:rPr>
          <w:rFonts w:asciiTheme="minorHAnsi" w:eastAsiaTheme="minorEastAsia" w:hAnsiTheme="minorHAnsi" w:cstheme="minorBidi"/>
          <w:i w:val="0"/>
          <w:iCs w:val="0"/>
          <w:sz w:val="22"/>
          <w:szCs w:val="22"/>
        </w:rPr>
      </w:pPr>
      <w:hyperlink w:anchor="_Toc162370392" w:tooltip="#_Toc162370392" w:history="1">
        <w:r w:rsidRPr="00AC105D">
          <w:rPr>
            <w:rStyle w:val="af4"/>
            <w:i w:val="0"/>
          </w:rPr>
          <w:t>2.1. Трудоемкость освоения модуля</w:t>
        </w:r>
        <w:r w:rsidRPr="00AC105D">
          <w:rPr>
            <w:i w:val="0"/>
          </w:rPr>
          <w:tab/>
        </w:r>
        <w:r w:rsidR="00F3202D">
          <w:rPr>
            <w:i w:val="0"/>
          </w:rPr>
          <w:t>7</w:t>
        </w:r>
      </w:hyperlink>
    </w:p>
    <w:p w14:paraId="76220CFF" w14:textId="1F348CE9" w:rsidR="00314F7D" w:rsidRPr="00AC105D" w:rsidRDefault="005D63B2">
      <w:pPr>
        <w:pStyle w:val="24"/>
        <w:rPr>
          <w:rFonts w:asciiTheme="minorHAnsi" w:eastAsiaTheme="minorEastAsia" w:hAnsiTheme="minorHAnsi" w:cstheme="minorBidi"/>
          <w:i w:val="0"/>
          <w:iCs w:val="0"/>
          <w:sz w:val="22"/>
          <w:szCs w:val="22"/>
        </w:rPr>
      </w:pPr>
      <w:hyperlink w:anchor="_Toc162370393" w:tooltip="#_Toc162370393" w:history="1">
        <w:r w:rsidRPr="00AC105D">
          <w:rPr>
            <w:rStyle w:val="af4"/>
            <w:i w:val="0"/>
          </w:rPr>
          <w:t>2.2. Структура профессионального модуля</w:t>
        </w:r>
        <w:r w:rsidRPr="00AC105D">
          <w:rPr>
            <w:i w:val="0"/>
          </w:rPr>
          <w:tab/>
        </w:r>
        <w:r w:rsidR="00F3202D">
          <w:rPr>
            <w:i w:val="0"/>
          </w:rPr>
          <w:t>7</w:t>
        </w:r>
      </w:hyperlink>
    </w:p>
    <w:p w14:paraId="13599889" w14:textId="4DDCD882" w:rsidR="00314F7D" w:rsidRPr="00AC105D" w:rsidRDefault="006C5EC1">
      <w:pPr>
        <w:pStyle w:val="24"/>
        <w:rPr>
          <w:rFonts w:asciiTheme="minorHAnsi" w:eastAsiaTheme="minorEastAsia" w:hAnsiTheme="minorHAnsi" w:cstheme="minorBidi"/>
          <w:i w:val="0"/>
          <w:iCs w:val="0"/>
          <w:sz w:val="22"/>
          <w:szCs w:val="22"/>
        </w:rPr>
      </w:pPr>
      <w:hyperlink w:anchor="_Toc162370394" w:tooltip="#_Toc162370394" w:history="1">
        <w:r w:rsidRPr="00AC105D">
          <w:rPr>
            <w:rStyle w:val="af4"/>
            <w:i w:val="0"/>
          </w:rPr>
          <w:t>2.3.</w:t>
        </w:r>
        <w:r w:rsidR="005D63B2" w:rsidRPr="00AC105D">
          <w:rPr>
            <w:rStyle w:val="af4"/>
            <w:i w:val="0"/>
          </w:rPr>
          <w:t>Содержание профессионального модуля</w:t>
        </w:r>
        <w:r w:rsidR="005D63B2" w:rsidRPr="00AC105D">
          <w:rPr>
            <w:i w:val="0"/>
          </w:rPr>
          <w:tab/>
        </w:r>
        <w:r w:rsidR="00F3202D">
          <w:rPr>
            <w:i w:val="0"/>
          </w:rPr>
          <w:t>8</w:t>
        </w:r>
      </w:hyperlink>
    </w:p>
    <w:p w14:paraId="35C84B40" w14:textId="4B57E948" w:rsidR="00314F7D" w:rsidRPr="00AC105D" w:rsidRDefault="005D63B2">
      <w:pPr>
        <w:pStyle w:val="15"/>
        <w:rPr>
          <w:rFonts w:asciiTheme="minorHAnsi" w:eastAsiaTheme="minorEastAsia" w:hAnsiTheme="minorHAnsi" w:cstheme="minorBidi"/>
          <w:b w:val="0"/>
          <w:bCs w:val="0"/>
          <w:lang w:eastAsia="ru-RU"/>
        </w:rPr>
      </w:pPr>
      <w:hyperlink w:anchor="_Toc162370397" w:tooltip="#_Toc162370397" w:history="1">
        <w:r w:rsidRPr="00AC105D">
          <w:rPr>
            <w:rStyle w:val="af4"/>
          </w:rPr>
          <w:t>3. Условия реализации профессионального модуля</w:t>
        </w:r>
        <w:r w:rsidRPr="00AC105D">
          <w:tab/>
        </w:r>
        <w:r w:rsidR="00F3202D">
          <w:t>12</w:t>
        </w:r>
      </w:hyperlink>
    </w:p>
    <w:p w14:paraId="5FFBB136" w14:textId="42E433E2" w:rsidR="00314F7D" w:rsidRPr="00AC105D" w:rsidRDefault="005D63B2">
      <w:pPr>
        <w:pStyle w:val="24"/>
        <w:rPr>
          <w:rFonts w:asciiTheme="minorHAnsi" w:eastAsiaTheme="minorEastAsia" w:hAnsiTheme="minorHAnsi" w:cstheme="minorBidi"/>
          <w:i w:val="0"/>
          <w:iCs w:val="0"/>
          <w:sz w:val="22"/>
          <w:szCs w:val="22"/>
        </w:rPr>
      </w:pPr>
      <w:hyperlink w:anchor="_Toc162370398" w:tooltip="#_Toc162370398" w:history="1">
        <w:r w:rsidRPr="00AC105D">
          <w:rPr>
            <w:rStyle w:val="af4"/>
            <w:i w:val="0"/>
          </w:rPr>
          <w:t>3.1. Материально-техническое обеспечение</w:t>
        </w:r>
        <w:r w:rsidRPr="00AC105D">
          <w:rPr>
            <w:i w:val="0"/>
          </w:rPr>
          <w:tab/>
        </w:r>
        <w:r w:rsidR="00F3202D">
          <w:rPr>
            <w:i w:val="0"/>
          </w:rPr>
          <w:t>12</w:t>
        </w:r>
      </w:hyperlink>
    </w:p>
    <w:p w14:paraId="55CA5216" w14:textId="5DB9F309" w:rsidR="00314F7D" w:rsidRPr="00AC105D" w:rsidRDefault="005D63B2">
      <w:pPr>
        <w:pStyle w:val="24"/>
        <w:rPr>
          <w:rFonts w:asciiTheme="minorHAnsi" w:eastAsiaTheme="minorEastAsia" w:hAnsiTheme="minorHAnsi" w:cstheme="minorBidi"/>
          <w:i w:val="0"/>
          <w:iCs w:val="0"/>
          <w:sz w:val="22"/>
          <w:szCs w:val="22"/>
        </w:rPr>
      </w:pPr>
      <w:hyperlink w:anchor="_Toc162370399" w:tooltip="#_Toc162370399" w:history="1">
        <w:r w:rsidRPr="00AC105D">
          <w:rPr>
            <w:rStyle w:val="af4"/>
            <w:i w:val="0"/>
          </w:rPr>
          <w:t>3.2. Учебно-методическое обеспечение</w:t>
        </w:r>
        <w:r w:rsidRPr="00AC105D">
          <w:rPr>
            <w:i w:val="0"/>
          </w:rPr>
          <w:tab/>
        </w:r>
        <w:r w:rsidR="00F3202D">
          <w:rPr>
            <w:i w:val="0"/>
          </w:rPr>
          <w:t>12</w:t>
        </w:r>
      </w:hyperlink>
    </w:p>
    <w:p w14:paraId="4DBBFE4B" w14:textId="713EAB66" w:rsidR="00314F7D" w:rsidRPr="00AC105D" w:rsidRDefault="005D63B2">
      <w:pPr>
        <w:pStyle w:val="15"/>
        <w:rPr>
          <w:rFonts w:asciiTheme="minorHAnsi" w:eastAsiaTheme="minorEastAsia" w:hAnsiTheme="minorHAnsi" w:cstheme="minorBidi"/>
          <w:b w:val="0"/>
          <w:bCs w:val="0"/>
          <w:lang w:eastAsia="ru-RU"/>
        </w:rPr>
      </w:pPr>
      <w:hyperlink w:anchor="_Toc162370400" w:tooltip="#_Toc162370400" w:history="1">
        <w:r w:rsidRPr="00AC105D">
          <w:rPr>
            <w:rStyle w:val="af4"/>
          </w:rPr>
          <w:t>4. Контроль и оценка результатов освоения  профессионального модуля</w:t>
        </w:r>
        <w:r w:rsidRPr="00AC105D">
          <w:tab/>
        </w:r>
        <w:r w:rsidR="00F3202D">
          <w:t>14</w:t>
        </w:r>
      </w:hyperlink>
    </w:p>
    <w:p w14:paraId="40175717" w14:textId="77777777" w:rsidR="00314F7D" w:rsidRDefault="005D63B2">
      <w:pPr>
        <w:jc w:val="center"/>
        <w:rPr>
          <w:rFonts w:ascii="Times New Roman" w:hAnsi="Times New Roman" w:cs="Times New Roman"/>
          <w:b/>
          <w:bCs/>
        </w:rPr>
      </w:pPr>
      <w:r w:rsidRPr="00AC105D">
        <w:rPr>
          <w:rFonts w:ascii="Times New Roman" w:hAnsi="Times New Roman" w:cs="Times New Roman"/>
          <w:b/>
          <w:bCs/>
        </w:rPr>
        <w:fldChar w:fldCharType="end"/>
      </w:r>
    </w:p>
    <w:p w14:paraId="5A74F102" w14:textId="77777777" w:rsidR="00314F7D" w:rsidRDefault="00314F7D">
      <w:pPr>
        <w:pStyle w:val="1f1"/>
        <w:jc w:val="left"/>
        <w:sectPr w:rsidR="00314F7D" w:rsidSect="006C479B">
          <w:headerReference w:type="even" r:id="rId8"/>
          <w:headerReference w:type="default" r:id="rId9"/>
          <w:pgSz w:w="11906" w:h="16838" w:code="9"/>
          <w:pgMar w:top="1134" w:right="567" w:bottom="1134" w:left="1134" w:header="709" w:footer="709" w:gutter="0"/>
          <w:cols w:space="708"/>
          <w:titlePg/>
          <w:docGrid w:linePitch="360"/>
        </w:sectPr>
      </w:pPr>
      <w:bookmarkStart w:id="5" w:name="_Toc149904144"/>
      <w:bookmarkStart w:id="6" w:name="_Toc150695622"/>
      <w:bookmarkStart w:id="7" w:name="_Toc150695787"/>
    </w:p>
    <w:bookmarkEnd w:id="5"/>
    <w:bookmarkEnd w:id="6"/>
    <w:bookmarkEnd w:id="7"/>
    <w:p w14:paraId="40DDF3C9" w14:textId="118835DD" w:rsidR="002C21A8" w:rsidRDefault="006C479B" w:rsidP="006C479B">
      <w:pPr>
        <w:pStyle w:val="1f1"/>
        <w:spacing w:after="0"/>
        <w:ind w:firstLine="709"/>
        <w:jc w:val="both"/>
        <w:rPr>
          <w:rFonts w:ascii="Times New Roman" w:hAnsi="Times New Roman"/>
        </w:rPr>
      </w:pPr>
      <w:r w:rsidRPr="006C479B">
        <w:lastRenderedPageBreak/>
        <w:t xml:space="preserve">1. </w:t>
      </w:r>
      <w:r w:rsidRPr="006C479B">
        <w:rPr>
          <w:rFonts w:ascii="Times New Roman" w:hAnsi="Times New Roman"/>
        </w:rPr>
        <w:t>Общая характеристика РАБОЧЕЙ ПРОГРАММЫ ПРОФЕССИОНАЛЬНОГО МОДУЛЯ</w:t>
      </w:r>
      <w:r>
        <w:rPr>
          <w:rFonts w:ascii="Times New Roman" w:hAnsi="Times New Roman"/>
        </w:rPr>
        <w:t xml:space="preserve"> </w:t>
      </w:r>
      <w:r w:rsidRPr="006C479B">
        <w:rPr>
          <w:rFonts w:ascii="Times New Roman" w:hAnsi="Times New Roman"/>
        </w:rPr>
        <w:t>«ПМ 05 Техническое сопровождение информационного моделирования объекта капитального строительства»</w:t>
      </w:r>
    </w:p>
    <w:p w14:paraId="27630371" w14:textId="77777777" w:rsidR="006C479B" w:rsidRPr="006C479B" w:rsidRDefault="006C479B" w:rsidP="006C479B">
      <w:pPr>
        <w:pStyle w:val="1f1"/>
        <w:spacing w:after="0"/>
        <w:ind w:firstLine="709"/>
        <w:jc w:val="both"/>
        <w:rPr>
          <w:rFonts w:ascii="Times New Roman" w:hAnsi="Times New Roman"/>
        </w:rPr>
      </w:pPr>
    </w:p>
    <w:p w14:paraId="005DB929" w14:textId="1C87D88D" w:rsidR="002C21A8" w:rsidRDefault="002C21A8" w:rsidP="006C479B">
      <w:pPr>
        <w:pStyle w:val="a8"/>
        <w:ind w:left="0" w:firstLine="709"/>
        <w:contextualSpacing w:val="0"/>
        <w:jc w:val="both"/>
        <w:rPr>
          <w:rFonts w:ascii="Times New Roman" w:eastAsia="Segoe UI" w:hAnsi="Times New Roman" w:cs="Times New Roman"/>
          <w:b/>
          <w:bCs/>
          <w:sz w:val="24"/>
          <w:szCs w:val="24"/>
          <w:lang w:eastAsia="ru-RU"/>
        </w:rPr>
      </w:pPr>
      <w:r w:rsidRPr="002C21A8">
        <w:rPr>
          <w:rFonts w:ascii="Times New Roman" w:eastAsia="Segoe UI" w:hAnsi="Times New Roman" w:cs="Times New Roman"/>
          <w:b/>
          <w:bCs/>
          <w:sz w:val="24"/>
          <w:szCs w:val="24"/>
          <w:lang w:eastAsia="ru-RU"/>
        </w:rPr>
        <w:t>1</w:t>
      </w:r>
      <w:r>
        <w:rPr>
          <w:rFonts w:ascii="Times New Roman" w:eastAsia="Segoe UI" w:hAnsi="Times New Roman" w:cs="Times New Roman"/>
          <w:b/>
          <w:bCs/>
          <w:sz w:val="24"/>
          <w:szCs w:val="24"/>
          <w:lang w:eastAsia="ru-RU"/>
        </w:rPr>
        <w:t xml:space="preserve">.1 </w:t>
      </w:r>
      <w:r w:rsidRPr="002C21A8">
        <w:rPr>
          <w:rFonts w:ascii="Times New Roman" w:eastAsia="Segoe UI" w:hAnsi="Times New Roman" w:cs="Times New Roman"/>
          <w:b/>
          <w:bCs/>
          <w:sz w:val="24"/>
          <w:szCs w:val="24"/>
          <w:lang w:eastAsia="ru-RU"/>
        </w:rPr>
        <w:t xml:space="preserve">Цель и место профессионального модуля структуре образовательной программы </w:t>
      </w:r>
    </w:p>
    <w:p w14:paraId="54F6219A" w14:textId="77777777" w:rsidR="006C479B" w:rsidRDefault="006C479B" w:rsidP="006C479B">
      <w:pPr>
        <w:pStyle w:val="a8"/>
        <w:ind w:left="0" w:firstLine="709"/>
        <w:contextualSpacing w:val="0"/>
        <w:jc w:val="both"/>
        <w:rPr>
          <w:rFonts w:ascii="Times New Roman" w:eastAsia="Segoe UI" w:hAnsi="Times New Roman" w:cs="Times New Roman"/>
          <w:b/>
          <w:bCs/>
          <w:sz w:val="24"/>
          <w:szCs w:val="24"/>
          <w:lang w:eastAsia="ru-RU"/>
        </w:rPr>
      </w:pPr>
    </w:p>
    <w:p w14:paraId="2BA8B50D" w14:textId="77777777" w:rsidR="002C21A8" w:rsidRPr="002C21A8" w:rsidRDefault="002C21A8" w:rsidP="006C479B">
      <w:pPr>
        <w:suppressAutoHyphens/>
        <w:ind w:firstLine="709"/>
        <w:jc w:val="both"/>
        <w:rPr>
          <w:rFonts w:ascii="Times New Roman" w:eastAsia="Times New Roman" w:hAnsi="Times New Roman" w:cs="Times New Roman"/>
          <w:sz w:val="24"/>
          <w:szCs w:val="24"/>
          <w:lang w:eastAsia="ru-RU"/>
        </w:rPr>
      </w:pPr>
      <w:r w:rsidRPr="002C21A8">
        <w:rPr>
          <w:rFonts w:ascii="Times New Roman" w:eastAsia="Times New Roman" w:hAnsi="Times New Roman" w:cs="Times New Roman"/>
          <w:color w:val="000000"/>
          <w:sz w:val="24"/>
          <w:szCs w:val="24"/>
          <w:lang w:eastAsia="ru-RU"/>
        </w:rPr>
        <w:t xml:space="preserve">Цель модуля: освоение вида деятельности </w:t>
      </w:r>
      <w:r w:rsidRPr="002C21A8">
        <w:rPr>
          <w:rFonts w:ascii="Times New Roman" w:eastAsia="Times New Roman" w:hAnsi="Times New Roman" w:cs="Times New Roman"/>
          <w:iCs/>
          <w:color w:val="000000"/>
          <w:sz w:val="24"/>
          <w:szCs w:val="24"/>
          <w:lang w:eastAsia="ru-RU"/>
        </w:rPr>
        <w:t>«</w:t>
      </w:r>
      <w:r w:rsidRPr="002C21A8">
        <w:rPr>
          <w:rFonts w:ascii="Times New Roman" w:eastAsia="Calibri" w:hAnsi="Times New Roman" w:cs="Times New Roman"/>
        </w:rPr>
        <w:t>Техническое сопровождение информационного моделирования объекта капитального строительства</w:t>
      </w:r>
      <w:r w:rsidRPr="002C21A8">
        <w:rPr>
          <w:rFonts w:ascii="Times New Roman" w:eastAsia="Times New Roman" w:hAnsi="Times New Roman" w:cs="Times New Roman"/>
          <w:sz w:val="24"/>
          <w:szCs w:val="24"/>
          <w:lang w:eastAsia="ru-RU"/>
        </w:rPr>
        <w:t>»</w:t>
      </w:r>
    </w:p>
    <w:p w14:paraId="02366C5F" w14:textId="77777777" w:rsidR="002C21A8" w:rsidRPr="002C21A8" w:rsidRDefault="002C21A8" w:rsidP="006C479B">
      <w:pPr>
        <w:suppressAutoHyphens/>
        <w:ind w:firstLine="709"/>
        <w:jc w:val="both"/>
        <w:rPr>
          <w:rFonts w:ascii="Times New Roman" w:eastAsia="Calibri" w:hAnsi="Times New Roman" w:cs="Times New Roman"/>
          <w:color w:val="000000"/>
          <w:sz w:val="24"/>
          <w:szCs w:val="24"/>
        </w:rPr>
      </w:pPr>
      <w:r w:rsidRPr="002C21A8">
        <w:rPr>
          <w:rFonts w:ascii="Times New Roman" w:eastAsia="Calibri" w:hAnsi="Times New Roman" w:cs="Times New Roman"/>
          <w:sz w:val="24"/>
          <w:szCs w:val="24"/>
        </w:rPr>
        <w:t xml:space="preserve">Профессиональный модуль включен в </w:t>
      </w:r>
      <w:r w:rsidRPr="002C21A8">
        <w:rPr>
          <w:rFonts w:ascii="Times New Roman" w:eastAsia="Calibri" w:hAnsi="Times New Roman" w:cs="Times New Roman"/>
          <w:color w:val="000000"/>
          <w:sz w:val="24"/>
          <w:szCs w:val="24"/>
        </w:rPr>
        <w:t>обязательную часть образовательной программы.</w:t>
      </w:r>
    </w:p>
    <w:p w14:paraId="4A110E8A" w14:textId="77777777" w:rsidR="00A16558" w:rsidRDefault="00A16558" w:rsidP="006C479B">
      <w:pPr>
        <w:pStyle w:val="a8"/>
        <w:ind w:left="0" w:firstLine="709"/>
        <w:contextualSpacing w:val="0"/>
        <w:jc w:val="both"/>
        <w:rPr>
          <w:rFonts w:ascii="Times New Roman" w:hAnsi="Times New Roman"/>
        </w:rPr>
      </w:pPr>
    </w:p>
    <w:p w14:paraId="5A8DF275" w14:textId="00E3211E" w:rsidR="00314F7D" w:rsidRDefault="005D63B2" w:rsidP="006C479B">
      <w:pPr>
        <w:pStyle w:val="114"/>
        <w:numPr>
          <w:ilvl w:val="1"/>
          <w:numId w:val="24"/>
        </w:numPr>
        <w:spacing w:after="0" w:line="240" w:lineRule="auto"/>
        <w:ind w:left="0" w:firstLine="709"/>
        <w:jc w:val="both"/>
        <w:rPr>
          <w:rFonts w:ascii="Times New Roman" w:hAnsi="Times New Roman"/>
        </w:rPr>
      </w:pPr>
      <w:bookmarkStart w:id="8" w:name="_Toc162370389"/>
      <w:r>
        <w:rPr>
          <w:rFonts w:ascii="Times New Roman" w:hAnsi="Times New Roman"/>
        </w:rPr>
        <w:t>Планируемые результаты освоения профессионального модуля</w:t>
      </w:r>
      <w:bookmarkEnd w:id="8"/>
    </w:p>
    <w:p w14:paraId="5B4461AD" w14:textId="77777777" w:rsidR="006C479B" w:rsidRDefault="006C479B" w:rsidP="006C479B">
      <w:pPr>
        <w:pStyle w:val="114"/>
        <w:spacing w:after="0" w:line="240" w:lineRule="auto"/>
        <w:ind w:left="709" w:firstLine="0"/>
        <w:jc w:val="both"/>
        <w:rPr>
          <w:rFonts w:ascii="Times New Roman" w:hAnsi="Times New Roman"/>
        </w:rPr>
      </w:pPr>
    </w:p>
    <w:p w14:paraId="129B6A3E" w14:textId="77777777" w:rsidR="00314F7D" w:rsidRDefault="005D63B2" w:rsidP="006C479B">
      <w:pPr>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ОПОП-П).</w:t>
      </w:r>
    </w:p>
    <w:p w14:paraId="6F478A09" w14:textId="77777777" w:rsidR="00314F7D" w:rsidRDefault="005D63B2" w:rsidP="006C479B">
      <w:pPr>
        <w:ind w:firstLine="709"/>
        <w:jc w:val="both"/>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r>
        <w:rPr>
          <w:rFonts w:ascii="Times New Roman" w:hAnsi="Times New Roman" w:cs="Times New Roman"/>
          <w:bCs/>
          <w:sz w:val="24"/>
          <w:szCs w:val="24"/>
          <w:vertAlign w:val="superscript"/>
        </w:rPr>
        <w:footnoteReference w:id="1"/>
      </w:r>
      <w:r>
        <w:rPr>
          <w:rFonts w:ascii="Times New Roman" w:hAnsi="Times New Roman" w:cs="Times New Roman"/>
          <w:bCs/>
          <w:sz w:val="24"/>
          <w:szCs w:val="24"/>
        </w:rPr>
        <w:t>:</w:t>
      </w:r>
    </w:p>
    <w:p w14:paraId="67A29353" w14:textId="77777777" w:rsidR="006C479B" w:rsidRDefault="006C479B" w:rsidP="006C479B">
      <w:pPr>
        <w:ind w:firstLine="709"/>
        <w:jc w:val="both"/>
        <w:rPr>
          <w:rFonts w:ascii="Times New Roman" w:hAnsi="Times New Roman" w:cs="Times New Roman"/>
          <w:bCs/>
          <w:sz w:val="24"/>
          <w:szCs w:val="24"/>
        </w:rPr>
      </w:pPr>
    </w:p>
    <w:p w14:paraId="0EC3E346" w14:textId="77777777" w:rsidR="00AF35ED" w:rsidRDefault="00AF35ED" w:rsidP="00AF35ED">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p w14:paraId="0BF29D58" w14:textId="77777777" w:rsidR="00AF35ED" w:rsidRDefault="00AF35ED" w:rsidP="00AF35ED">
      <w:pPr>
        <w:ind w:firstLine="709"/>
        <w:rPr>
          <w:rFonts w:ascii="Times New Roman"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1134"/>
        <w:gridCol w:w="7626"/>
      </w:tblGrid>
      <w:tr w:rsidR="00AF35ED" w14:paraId="0D671C27" w14:textId="77777777" w:rsidTr="00AF35ED">
        <w:tc>
          <w:tcPr>
            <w:tcW w:w="1271" w:type="dxa"/>
            <w:vMerge w:val="restart"/>
            <w:tcBorders>
              <w:top w:val="single" w:sz="4" w:space="0" w:color="auto"/>
              <w:left w:val="single" w:sz="4" w:space="0" w:color="auto"/>
              <w:bottom w:val="single" w:sz="4" w:space="0" w:color="auto"/>
              <w:right w:val="single" w:sz="4" w:space="0" w:color="auto"/>
            </w:tcBorders>
            <w:hideMark/>
          </w:tcPr>
          <w:p w14:paraId="758AF32F" w14:textId="77777777" w:rsidR="00AF35ED" w:rsidRDefault="00AF35ED">
            <w:pPr>
              <w:rPr>
                <w:rFonts w:ascii="Times New Roman" w:hAnsi="Times New Roman" w:cs="Times New Roman"/>
                <w:bCs/>
                <w:sz w:val="24"/>
                <w:szCs w:val="24"/>
              </w:rPr>
            </w:pPr>
            <w:r>
              <w:rPr>
                <w:rFonts w:ascii="Times New Roman" w:hAnsi="Times New Roman" w:cs="Times New Roman"/>
                <w:bCs/>
                <w:sz w:val="24"/>
                <w:szCs w:val="24"/>
              </w:rPr>
              <w:t>Владеть навыками</w:t>
            </w:r>
          </w:p>
        </w:tc>
        <w:tc>
          <w:tcPr>
            <w:tcW w:w="1134" w:type="dxa"/>
            <w:tcBorders>
              <w:top w:val="single" w:sz="4" w:space="0" w:color="auto"/>
              <w:left w:val="single" w:sz="4" w:space="0" w:color="auto"/>
              <w:bottom w:val="single" w:sz="4" w:space="0" w:color="auto"/>
              <w:right w:val="single" w:sz="4" w:space="0" w:color="auto"/>
            </w:tcBorders>
            <w:hideMark/>
          </w:tcPr>
          <w:p w14:paraId="6EA05772" w14:textId="77777777" w:rsidR="00AF35ED" w:rsidRDefault="00AF35ED">
            <w:pPr>
              <w:rPr>
                <w:rFonts w:ascii="Times New Roman" w:eastAsia="Calibri" w:hAnsi="Times New Roman" w:cs="Times New Roman"/>
              </w:rPr>
            </w:pPr>
            <w:r>
              <w:rPr>
                <w:rFonts w:ascii="Times New Roman" w:eastAsia="Calibri" w:hAnsi="Times New Roman" w:cs="Times New Roman"/>
              </w:rPr>
              <w:t>Н5.1.0 1</w:t>
            </w:r>
          </w:p>
        </w:tc>
        <w:tc>
          <w:tcPr>
            <w:tcW w:w="7626" w:type="dxa"/>
            <w:tcBorders>
              <w:top w:val="single" w:sz="4" w:space="0" w:color="auto"/>
              <w:left w:val="single" w:sz="4" w:space="0" w:color="auto"/>
              <w:bottom w:val="single" w:sz="4" w:space="0" w:color="auto"/>
              <w:right w:val="single" w:sz="4" w:space="0" w:color="auto"/>
            </w:tcBorders>
            <w:hideMark/>
          </w:tcPr>
          <w:p w14:paraId="1847968B" w14:textId="77777777" w:rsidR="00AF35ED" w:rsidRDefault="00AF35ED">
            <w:pPr>
              <w:jc w:val="both"/>
              <w:rPr>
                <w:rFonts w:ascii="Times New Roman" w:hAnsi="Times New Roman" w:cs="Times New Roman"/>
              </w:rPr>
            </w:pPr>
            <w:r>
              <w:rPr>
                <w:rFonts w:ascii="Times New Roman" w:hAnsi="Times New Roman"/>
              </w:rPr>
              <w:t>анализа новых версий программного обеспечения для работы с информационными моделями ОКС</w:t>
            </w:r>
          </w:p>
        </w:tc>
      </w:tr>
      <w:tr w:rsidR="00AF35ED" w14:paraId="42706335" w14:textId="77777777" w:rsidTr="00AF35ED">
        <w:tc>
          <w:tcPr>
            <w:tcW w:w="0" w:type="auto"/>
            <w:vMerge/>
            <w:tcBorders>
              <w:top w:val="single" w:sz="4" w:space="0" w:color="auto"/>
              <w:left w:val="single" w:sz="4" w:space="0" w:color="auto"/>
              <w:bottom w:val="single" w:sz="4" w:space="0" w:color="auto"/>
              <w:right w:val="single" w:sz="4" w:space="0" w:color="auto"/>
            </w:tcBorders>
            <w:vAlign w:val="center"/>
            <w:hideMark/>
          </w:tcPr>
          <w:p w14:paraId="47AFCCD9" w14:textId="77777777" w:rsidR="00AF35ED" w:rsidRDefault="00AF35ED">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3E528204" w14:textId="77777777" w:rsidR="00AF35ED" w:rsidRDefault="00AF35ED">
            <w:pPr>
              <w:rPr>
                <w:rFonts w:ascii="Times New Roman" w:eastAsia="Calibri" w:hAnsi="Times New Roman" w:cs="Times New Roman"/>
                <w:b/>
              </w:rPr>
            </w:pPr>
            <w:r>
              <w:rPr>
                <w:rFonts w:ascii="Times New Roman" w:eastAsia="Calibri" w:hAnsi="Times New Roman" w:cs="Times New Roman"/>
              </w:rPr>
              <w:t>Н5.1.02</w:t>
            </w:r>
          </w:p>
        </w:tc>
        <w:tc>
          <w:tcPr>
            <w:tcW w:w="7626" w:type="dxa"/>
            <w:tcBorders>
              <w:top w:val="single" w:sz="4" w:space="0" w:color="auto"/>
              <w:left w:val="single" w:sz="4" w:space="0" w:color="auto"/>
              <w:bottom w:val="single" w:sz="4" w:space="0" w:color="auto"/>
              <w:right w:val="single" w:sz="4" w:space="0" w:color="auto"/>
            </w:tcBorders>
            <w:hideMark/>
          </w:tcPr>
          <w:p w14:paraId="7E529D7B" w14:textId="77777777" w:rsidR="00AF35ED" w:rsidRDefault="00AF35ED">
            <w:pPr>
              <w:jc w:val="both"/>
              <w:rPr>
                <w:rFonts w:ascii="Times New Roman" w:hAnsi="Times New Roman" w:cs="Times New Roman"/>
              </w:rPr>
            </w:pPr>
            <w:r>
              <w:rPr>
                <w:rFonts w:ascii="Times New Roman" w:hAnsi="Times New Roman"/>
              </w:rPr>
              <w:t>адаптации настройки программного обеспечения под стандарты и регламенты применения технологий информационного моделирования ОКС в организации</w:t>
            </w:r>
          </w:p>
        </w:tc>
      </w:tr>
      <w:tr w:rsidR="00AF35ED" w14:paraId="322C6220" w14:textId="77777777" w:rsidTr="00AF35ED">
        <w:tc>
          <w:tcPr>
            <w:tcW w:w="0" w:type="auto"/>
            <w:vMerge/>
            <w:tcBorders>
              <w:top w:val="single" w:sz="4" w:space="0" w:color="auto"/>
              <w:left w:val="single" w:sz="4" w:space="0" w:color="auto"/>
              <w:bottom w:val="single" w:sz="4" w:space="0" w:color="auto"/>
              <w:right w:val="single" w:sz="4" w:space="0" w:color="auto"/>
            </w:tcBorders>
            <w:vAlign w:val="center"/>
            <w:hideMark/>
          </w:tcPr>
          <w:p w14:paraId="6C9AB4E7" w14:textId="77777777" w:rsidR="00AF35ED" w:rsidRDefault="00AF35ED">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061AFB28" w14:textId="77777777" w:rsidR="00AF35ED" w:rsidRDefault="00AF35ED">
            <w:pPr>
              <w:rPr>
                <w:rFonts w:ascii="Times New Roman" w:eastAsia="Calibri" w:hAnsi="Times New Roman" w:cs="Times New Roman"/>
                <w:b/>
              </w:rPr>
            </w:pPr>
            <w:r>
              <w:rPr>
                <w:rFonts w:ascii="Times New Roman" w:eastAsia="Calibri" w:hAnsi="Times New Roman" w:cs="Times New Roman"/>
              </w:rPr>
              <w:t>Н5.1.03</w:t>
            </w:r>
          </w:p>
        </w:tc>
        <w:tc>
          <w:tcPr>
            <w:tcW w:w="7626" w:type="dxa"/>
            <w:tcBorders>
              <w:top w:val="single" w:sz="4" w:space="0" w:color="auto"/>
              <w:left w:val="single" w:sz="4" w:space="0" w:color="auto"/>
              <w:bottom w:val="single" w:sz="4" w:space="0" w:color="auto"/>
              <w:right w:val="single" w:sz="4" w:space="0" w:color="auto"/>
            </w:tcBorders>
            <w:hideMark/>
          </w:tcPr>
          <w:p w14:paraId="5421DD1C" w14:textId="77777777" w:rsidR="00AF35ED" w:rsidRDefault="00AF35ED">
            <w:pPr>
              <w:jc w:val="both"/>
              <w:rPr>
                <w:rFonts w:ascii="Times New Roman" w:hAnsi="Times New Roman" w:cs="Times New Roman"/>
              </w:rPr>
            </w:pPr>
            <w:r>
              <w:rPr>
                <w:rFonts w:ascii="Times New Roman" w:hAnsi="Times New Roman"/>
              </w:rPr>
              <w:t>формирования  предложений для разработки стандартов и регламентов применения технологий информационного моделирования ОКС в организации</w:t>
            </w:r>
          </w:p>
        </w:tc>
      </w:tr>
      <w:tr w:rsidR="00AF35ED" w14:paraId="5E8D24B8" w14:textId="77777777" w:rsidTr="00AF35ED">
        <w:tc>
          <w:tcPr>
            <w:tcW w:w="0" w:type="auto"/>
            <w:vMerge/>
            <w:tcBorders>
              <w:top w:val="single" w:sz="4" w:space="0" w:color="auto"/>
              <w:left w:val="single" w:sz="4" w:space="0" w:color="auto"/>
              <w:bottom w:val="single" w:sz="4" w:space="0" w:color="auto"/>
              <w:right w:val="single" w:sz="4" w:space="0" w:color="auto"/>
            </w:tcBorders>
            <w:vAlign w:val="center"/>
            <w:hideMark/>
          </w:tcPr>
          <w:p w14:paraId="6BBD2F21" w14:textId="77777777" w:rsidR="00AF35ED" w:rsidRDefault="00AF35ED">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53C5E618" w14:textId="77777777" w:rsidR="00AF35ED" w:rsidRDefault="00AF35ED">
            <w:pPr>
              <w:rPr>
                <w:rFonts w:ascii="Times New Roman" w:eastAsia="Calibri" w:hAnsi="Times New Roman" w:cs="Times New Roman"/>
                <w:b/>
              </w:rPr>
            </w:pPr>
            <w:r>
              <w:rPr>
                <w:rFonts w:ascii="Times New Roman" w:eastAsia="Calibri" w:hAnsi="Times New Roman" w:cs="Times New Roman"/>
              </w:rPr>
              <w:t>Н5.1.04</w:t>
            </w:r>
          </w:p>
        </w:tc>
        <w:tc>
          <w:tcPr>
            <w:tcW w:w="7626" w:type="dxa"/>
            <w:tcBorders>
              <w:top w:val="single" w:sz="4" w:space="0" w:color="auto"/>
              <w:left w:val="single" w:sz="4" w:space="0" w:color="auto"/>
              <w:bottom w:val="single" w:sz="4" w:space="0" w:color="auto"/>
              <w:right w:val="single" w:sz="4" w:space="0" w:color="auto"/>
            </w:tcBorders>
            <w:hideMark/>
          </w:tcPr>
          <w:p w14:paraId="6A191024" w14:textId="77777777" w:rsidR="00AF35ED" w:rsidRDefault="00AF35ED">
            <w:pPr>
              <w:jc w:val="both"/>
              <w:rPr>
                <w:rFonts w:ascii="Times New Roman" w:hAnsi="Times New Roman" w:cs="Times New Roman"/>
              </w:rPr>
            </w:pPr>
            <w:r>
              <w:rPr>
                <w:rFonts w:ascii="Times New Roman" w:hAnsi="Times New Roman"/>
              </w:rPr>
              <w:t>обеспечения технической поддержки процесса разработки и подготовки печати технической документации на основе информационной модели ОКС</w:t>
            </w:r>
          </w:p>
        </w:tc>
      </w:tr>
      <w:tr w:rsidR="00AF35ED" w14:paraId="7632D9EE" w14:textId="77777777" w:rsidTr="00AF35ED">
        <w:tc>
          <w:tcPr>
            <w:tcW w:w="0" w:type="auto"/>
            <w:vMerge/>
            <w:tcBorders>
              <w:top w:val="single" w:sz="4" w:space="0" w:color="auto"/>
              <w:left w:val="single" w:sz="4" w:space="0" w:color="auto"/>
              <w:bottom w:val="single" w:sz="4" w:space="0" w:color="auto"/>
              <w:right w:val="single" w:sz="4" w:space="0" w:color="auto"/>
            </w:tcBorders>
            <w:vAlign w:val="center"/>
            <w:hideMark/>
          </w:tcPr>
          <w:p w14:paraId="67C69968" w14:textId="77777777" w:rsidR="00AF35ED" w:rsidRDefault="00AF35ED">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48F82091" w14:textId="77777777" w:rsidR="00AF35ED" w:rsidRDefault="00AF35ED">
            <w:pPr>
              <w:rPr>
                <w:rFonts w:ascii="Times New Roman" w:eastAsia="Calibri" w:hAnsi="Times New Roman" w:cs="Times New Roman"/>
              </w:rPr>
            </w:pPr>
            <w:r>
              <w:rPr>
                <w:rFonts w:ascii="Times New Roman" w:eastAsia="Calibri" w:hAnsi="Times New Roman" w:cs="Times New Roman"/>
              </w:rPr>
              <w:t>Н5.2.0 1</w:t>
            </w:r>
          </w:p>
        </w:tc>
        <w:tc>
          <w:tcPr>
            <w:tcW w:w="7626" w:type="dxa"/>
            <w:tcBorders>
              <w:top w:val="single" w:sz="4" w:space="0" w:color="auto"/>
              <w:left w:val="single" w:sz="4" w:space="0" w:color="auto"/>
              <w:bottom w:val="single" w:sz="4" w:space="0" w:color="auto"/>
              <w:right w:val="single" w:sz="4" w:space="0" w:color="auto"/>
            </w:tcBorders>
            <w:hideMark/>
          </w:tcPr>
          <w:p w14:paraId="72064931" w14:textId="77777777" w:rsidR="00AF35ED" w:rsidRDefault="00AF35ED">
            <w:pPr>
              <w:jc w:val="both"/>
              <w:rPr>
                <w:rFonts w:ascii="Times New Roman" w:hAnsi="Times New Roman" w:cs="Times New Roman"/>
              </w:rPr>
            </w:pPr>
            <w:r>
              <w:rPr>
                <w:rFonts w:ascii="Times New Roman" w:hAnsi="Times New Roman"/>
              </w:rPr>
              <w:t>анализа задания на разработку контента электронных справочников, библиотек и баз данных для информационного моделирования ОКС</w:t>
            </w:r>
          </w:p>
        </w:tc>
      </w:tr>
      <w:tr w:rsidR="00AF35ED" w14:paraId="3482AFD5" w14:textId="77777777" w:rsidTr="00AF35ED">
        <w:tc>
          <w:tcPr>
            <w:tcW w:w="0" w:type="auto"/>
            <w:vMerge/>
            <w:tcBorders>
              <w:top w:val="single" w:sz="4" w:space="0" w:color="auto"/>
              <w:left w:val="single" w:sz="4" w:space="0" w:color="auto"/>
              <w:bottom w:val="single" w:sz="4" w:space="0" w:color="auto"/>
              <w:right w:val="single" w:sz="4" w:space="0" w:color="auto"/>
            </w:tcBorders>
            <w:vAlign w:val="center"/>
            <w:hideMark/>
          </w:tcPr>
          <w:p w14:paraId="17DF667D" w14:textId="77777777" w:rsidR="00AF35ED" w:rsidRDefault="00AF35ED">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706B99F5" w14:textId="77777777" w:rsidR="00AF35ED" w:rsidRDefault="00AF35ED">
            <w:pPr>
              <w:rPr>
                <w:rFonts w:ascii="Times New Roman" w:eastAsia="Calibri" w:hAnsi="Times New Roman" w:cs="Times New Roman"/>
                <w:b/>
              </w:rPr>
            </w:pPr>
            <w:r>
              <w:rPr>
                <w:rFonts w:ascii="Times New Roman" w:eastAsia="Calibri" w:hAnsi="Times New Roman" w:cs="Times New Roman"/>
              </w:rPr>
              <w:t>Н5.2.02</w:t>
            </w:r>
          </w:p>
        </w:tc>
        <w:tc>
          <w:tcPr>
            <w:tcW w:w="7626" w:type="dxa"/>
            <w:tcBorders>
              <w:top w:val="single" w:sz="4" w:space="0" w:color="auto"/>
              <w:left w:val="single" w:sz="4" w:space="0" w:color="auto"/>
              <w:bottom w:val="single" w:sz="4" w:space="0" w:color="auto"/>
              <w:right w:val="single" w:sz="4" w:space="0" w:color="auto"/>
            </w:tcBorders>
            <w:hideMark/>
          </w:tcPr>
          <w:p w14:paraId="6AFE2FF5" w14:textId="77777777" w:rsidR="00AF35ED" w:rsidRDefault="00AF35ED">
            <w:pPr>
              <w:jc w:val="both"/>
              <w:rPr>
                <w:rFonts w:ascii="Times New Roman" w:hAnsi="Times New Roman" w:cs="Times New Roman"/>
              </w:rPr>
            </w:pPr>
            <w:r>
              <w:rPr>
                <w:rFonts w:ascii="Times New Roman" w:hAnsi="Times New Roman"/>
              </w:rPr>
              <w:t>выполнения наполнения электронных справочников и баз данных для многократного использования при информационном моделировании ОКС</w:t>
            </w:r>
          </w:p>
        </w:tc>
      </w:tr>
      <w:tr w:rsidR="00AF35ED" w14:paraId="5DBAE548" w14:textId="77777777" w:rsidTr="00AF35ED">
        <w:tc>
          <w:tcPr>
            <w:tcW w:w="0" w:type="auto"/>
            <w:vMerge/>
            <w:tcBorders>
              <w:top w:val="single" w:sz="4" w:space="0" w:color="auto"/>
              <w:left w:val="single" w:sz="4" w:space="0" w:color="auto"/>
              <w:bottom w:val="single" w:sz="4" w:space="0" w:color="auto"/>
              <w:right w:val="single" w:sz="4" w:space="0" w:color="auto"/>
            </w:tcBorders>
            <w:vAlign w:val="center"/>
            <w:hideMark/>
          </w:tcPr>
          <w:p w14:paraId="14A05287" w14:textId="77777777" w:rsidR="00AF35ED" w:rsidRDefault="00AF35ED">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658AB7D8" w14:textId="77777777" w:rsidR="00AF35ED" w:rsidRDefault="00AF35ED">
            <w:pPr>
              <w:rPr>
                <w:rFonts w:ascii="Times New Roman" w:eastAsia="Calibri" w:hAnsi="Times New Roman" w:cs="Times New Roman"/>
                <w:b/>
              </w:rPr>
            </w:pPr>
            <w:r>
              <w:rPr>
                <w:rFonts w:ascii="Times New Roman" w:eastAsia="Calibri" w:hAnsi="Times New Roman" w:cs="Times New Roman"/>
              </w:rPr>
              <w:t>Н5.2.03</w:t>
            </w:r>
          </w:p>
        </w:tc>
        <w:tc>
          <w:tcPr>
            <w:tcW w:w="7626" w:type="dxa"/>
            <w:tcBorders>
              <w:top w:val="single" w:sz="4" w:space="0" w:color="auto"/>
              <w:left w:val="single" w:sz="4" w:space="0" w:color="auto"/>
              <w:bottom w:val="single" w:sz="4" w:space="0" w:color="auto"/>
              <w:right w:val="single" w:sz="4" w:space="0" w:color="auto"/>
            </w:tcBorders>
            <w:hideMark/>
          </w:tcPr>
          <w:p w14:paraId="15BBB928" w14:textId="77777777" w:rsidR="00AF35ED" w:rsidRDefault="00AF35ED">
            <w:pPr>
              <w:jc w:val="both"/>
              <w:rPr>
                <w:rFonts w:ascii="Times New Roman" w:hAnsi="Times New Roman" w:cs="Times New Roman"/>
              </w:rPr>
            </w:pPr>
            <w:r>
              <w:rPr>
                <w:rFonts w:ascii="Times New Roman" w:hAnsi="Times New Roman"/>
              </w:rPr>
              <w:t>формирования компонент информационной модели ОКС с заданными параметрами и уровнем проработки</w:t>
            </w:r>
          </w:p>
        </w:tc>
      </w:tr>
      <w:tr w:rsidR="00AF35ED" w14:paraId="51A95BD8" w14:textId="77777777" w:rsidTr="00AF35ED">
        <w:tc>
          <w:tcPr>
            <w:tcW w:w="0" w:type="auto"/>
            <w:vMerge/>
            <w:tcBorders>
              <w:top w:val="single" w:sz="4" w:space="0" w:color="auto"/>
              <w:left w:val="single" w:sz="4" w:space="0" w:color="auto"/>
              <w:bottom w:val="single" w:sz="4" w:space="0" w:color="auto"/>
              <w:right w:val="single" w:sz="4" w:space="0" w:color="auto"/>
            </w:tcBorders>
            <w:vAlign w:val="center"/>
            <w:hideMark/>
          </w:tcPr>
          <w:p w14:paraId="65FAEC5F" w14:textId="77777777" w:rsidR="00AF35ED" w:rsidRDefault="00AF35ED">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664AE3F5" w14:textId="77777777" w:rsidR="00AF35ED" w:rsidRDefault="00AF35ED">
            <w:pPr>
              <w:rPr>
                <w:rFonts w:ascii="Times New Roman" w:eastAsia="Calibri" w:hAnsi="Times New Roman" w:cs="Times New Roman"/>
                <w:b/>
              </w:rPr>
            </w:pPr>
            <w:r>
              <w:rPr>
                <w:rFonts w:ascii="Times New Roman" w:eastAsia="Calibri" w:hAnsi="Times New Roman" w:cs="Times New Roman"/>
              </w:rPr>
              <w:t>Н5.2.04</w:t>
            </w:r>
          </w:p>
        </w:tc>
        <w:tc>
          <w:tcPr>
            <w:tcW w:w="7626" w:type="dxa"/>
            <w:tcBorders>
              <w:top w:val="single" w:sz="4" w:space="0" w:color="auto"/>
              <w:left w:val="single" w:sz="4" w:space="0" w:color="auto"/>
              <w:bottom w:val="single" w:sz="4" w:space="0" w:color="auto"/>
              <w:right w:val="single" w:sz="4" w:space="0" w:color="auto"/>
            </w:tcBorders>
            <w:hideMark/>
          </w:tcPr>
          <w:p w14:paraId="621819F9" w14:textId="77777777" w:rsidR="00AF35ED" w:rsidRDefault="00AF35ED">
            <w:pPr>
              <w:jc w:val="both"/>
              <w:rPr>
                <w:rFonts w:ascii="Times New Roman" w:hAnsi="Times New Roman" w:cs="Times New Roman"/>
              </w:rPr>
            </w:pPr>
            <w:r>
              <w:rPr>
                <w:rFonts w:ascii="Times New Roman" w:hAnsi="Times New Roman"/>
              </w:rPr>
              <w:t>тестирования созданных компонент в задачах информационного моделирования ОКС</w:t>
            </w:r>
          </w:p>
        </w:tc>
      </w:tr>
      <w:tr w:rsidR="00AF35ED" w14:paraId="70D91754" w14:textId="77777777" w:rsidTr="00AF35ED">
        <w:tc>
          <w:tcPr>
            <w:tcW w:w="0" w:type="auto"/>
            <w:vMerge/>
            <w:tcBorders>
              <w:top w:val="single" w:sz="4" w:space="0" w:color="auto"/>
              <w:left w:val="single" w:sz="4" w:space="0" w:color="auto"/>
              <w:bottom w:val="single" w:sz="4" w:space="0" w:color="auto"/>
              <w:right w:val="single" w:sz="4" w:space="0" w:color="auto"/>
            </w:tcBorders>
            <w:vAlign w:val="center"/>
            <w:hideMark/>
          </w:tcPr>
          <w:p w14:paraId="69354702" w14:textId="77777777" w:rsidR="00AF35ED" w:rsidRDefault="00AF35ED">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3BF1F3E4" w14:textId="77777777" w:rsidR="00AF35ED" w:rsidRDefault="00AF35ED">
            <w:pPr>
              <w:rPr>
                <w:rFonts w:ascii="Times New Roman" w:eastAsia="Calibri" w:hAnsi="Times New Roman" w:cs="Times New Roman"/>
                <w:b/>
              </w:rPr>
            </w:pPr>
            <w:r>
              <w:rPr>
                <w:rFonts w:ascii="Times New Roman" w:eastAsia="Calibri" w:hAnsi="Times New Roman" w:cs="Times New Roman"/>
              </w:rPr>
              <w:t>Н5.2.05</w:t>
            </w:r>
          </w:p>
        </w:tc>
        <w:tc>
          <w:tcPr>
            <w:tcW w:w="7626" w:type="dxa"/>
            <w:tcBorders>
              <w:top w:val="single" w:sz="4" w:space="0" w:color="auto"/>
              <w:left w:val="single" w:sz="4" w:space="0" w:color="auto"/>
              <w:bottom w:val="single" w:sz="4" w:space="0" w:color="auto"/>
              <w:right w:val="single" w:sz="4" w:space="0" w:color="auto"/>
            </w:tcBorders>
            <w:hideMark/>
          </w:tcPr>
          <w:p w14:paraId="4C263557" w14:textId="77777777" w:rsidR="00AF35ED" w:rsidRDefault="00AF35ED">
            <w:pPr>
              <w:jc w:val="both"/>
              <w:rPr>
                <w:rFonts w:ascii="Times New Roman" w:hAnsi="Times New Roman" w:cs="Times New Roman"/>
              </w:rPr>
            </w:pPr>
            <w:r>
              <w:rPr>
                <w:rFonts w:ascii="Times New Roman" w:hAnsi="Times New Roman"/>
              </w:rPr>
              <w:t>наполнения библиотеки компонентов информационных моделей ОКС для многократного использования</w:t>
            </w:r>
          </w:p>
        </w:tc>
      </w:tr>
      <w:tr w:rsidR="00AF35ED" w14:paraId="7CD81E15" w14:textId="77777777" w:rsidTr="00AF35ED">
        <w:tc>
          <w:tcPr>
            <w:tcW w:w="0" w:type="auto"/>
            <w:vMerge/>
            <w:tcBorders>
              <w:top w:val="single" w:sz="4" w:space="0" w:color="auto"/>
              <w:left w:val="single" w:sz="4" w:space="0" w:color="auto"/>
              <w:bottom w:val="single" w:sz="4" w:space="0" w:color="auto"/>
              <w:right w:val="single" w:sz="4" w:space="0" w:color="auto"/>
            </w:tcBorders>
            <w:vAlign w:val="center"/>
            <w:hideMark/>
          </w:tcPr>
          <w:p w14:paraId="5360F1B8" w14:textId="77777777" w:rsidR="00AF35ED" w:rsidRDefault="00AF35ED">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4925F197" w14:textId="77777777" w:rsidR="00AF35ED" w:rsidRDefault="00AF35ED">
            <w:pPr>
              <w:rPr>
                <w:rFonts w:ascii="Times New Roman" w:eastAsia="Calibri" w:hAnsi="Times New Roman" w:cs="Times New Roman"/>
              </w:rPr>
            </w:pPr>
            <w:r>
              <w:rPr>
                <w:rFonts w:ascii="Times New Roman" w:eastAsia="Calibri" w:hAnsi="Times New Roman" w:cs="Times New Roman"/>
              </w:rPr>
              <w:t>Н5.3.0 1</w:t>
            </w:r>
          </w:p>
        </w:tc>
        <w:tc>
          <w:tcPr>
            <w:tcW w:w="7626" w:type="dxa"/>
            <w:tcBorders>
              <w:top w:val="single" w:sz="4" w:space="0" w:color="auto"/>
              <w:left w:val="single" w:sz="4" w:space="0" w:color="auto"/>
              <w:bottom w:val="single" w:sz="4" w:space="0" w:color="auto"/>
              <w:right w:val="single" w:sz="4" w:space="0" w:color="auto"/>
            </w:tcBorders>
            <w:hideMark/>
          </w:tcPr>
          <w:p w14:paraId="4FB20E36" w14:textId="77777777" w:rsidR="00AF35ED" w:rsidRDefault="00AF35ED">
            <w:pPr>
              <w:jc w:val="both"/>
              <w:rPr>
                <w:rFonts w:ascii="Times New Roman" w:hAnsi="Times New Roman" w:cs="Times New Roman"/>
              </w:rPr>
            </w:pPr>
            <w:r>
              <w:rPr>
                <w:rFonts w:ascii="Times New Roman" w:hAnsi="Times New Roman"/>
              </w:rPr>
              <w:t>анализа задания на автоматизацию решения задачи информационного моделирования ОКС</w:t>
            </w:r>
          </w:p>
        </w:tc>
      </w:tr>
      <w:tr w:rsidR="00AF35ED" w14:paraId="6A9089A7" w14:textId="77777777" w:rsidTr="00AF35ED">
        <w:tc>
          <w:tcPr>
            <w:tcW w:w="0" w:type="auto"/>
            <w:vMerge/>
            <w:tcBorders>
              <w:top w:val="single" w:sz="4" w:space="0" w:color="auto"/>
              <w:left w:val="single" w:sz="4" w:space="0" w:color="auto"/>
              <w:bottom w:val="single" w:sz="4" w:space="0" w:color="auto"/>
              <w:right w:val="single" w:sz="4" w:space="0" w:color="auto"/>
            </w:tcBorders>
            <w:vAlign w:val="center"/>
            <w:hideMark/>
          </w:tcPr>
          <w:p w14:paraId="0A06FE1F" w14:textId="77777777" w:rsidR="00AF35ED" w:rsidRDefault="00AF35ED">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494FB3B8" w14:textId="77777777" w:rsidR="00AF35ED" w:rsidRDefault="00AF35ED">
            <w:pPr>
              <w:rPr>
                <w:rFonts w:ascii="Times New Roman" w:eastAsia="Calibri" w:hAnsi="Times New Roman" w:cs="Times New Roman"/>
                <w:b/>
              </w:rPr>
            </w:pPr>
            <w:r>
              <w:rPr>
                <w:rFonts w:ascii="Times New Roman" w:eastAsia="Calibri" w:hAnsi="Times New Roman" w:cs="Times New Roman"/>
              </w:rPr>
              <w:t>Н5.3.02</w:t>
            </w:r>
          </w:p>
        </w:tc>
        <w:tc>
          <w:tcPr>
            <w:tcW w:w="7626" w:type="dxa"/>
            <w:tcBorders>
              <w:top w:val="single" w:sz="4" w:space="0" w:color="auto"/>
              <w:left w:val="single" w:sz="4" w:space="0" w:color="auto"/>
              <w:bottom w:val="single" w:sz="4" w:space="0" w:color="auto"/>
              <w:right w:val="single" w:sz="4" w:space="0" w:color="auto"/>
            </w:tcBorders>
            <w:hideMark/>
          </w:tcPr>
          <w:p w14:paraId="11AE6620" w14:textId="77777777" w:rsidR="00AF35ED" w:rsidRDefault="00AF35ED">
            <w:pPr>
              <w:jc w:val="both"/>
              <w:rPr>
                <w:rFonts w:ascii="Times New Roman" w:hAnsi="Times New Roman" w:cs="Times New Roman"/>
              </w:rPr>
            </w:pPr>
            <w:r>
              <w:rPr>
                <w:rFonts w:ascii="Times New Roman" w:hAnsi="Times New Roman"/>
              </w:rPr>
              <w:t>разработки  и согласования  алгоритмов автоматизированного решения задачи информационного моделирования ОКС с заказчиком</w:t>
            </w:r>
          </w:p>
        </w:tc>
      </w:tr>
      <w:tr w:rsidR="00AF35ED" w14:paraId="387643F4" w14:textId="77777777" w:rsidTr="00AF35ED">
        <w:tc>
          <w:tcPr>
            <w:tcW w:w="0" w:type="auto"/>
            <w:vMerge/>
            <w:tcBorders>
              <w:top w:val="single" w:sz="4" w:space="0" w:color="auto"/>
              <w:left w:val="single" w:sz="4" w:space="0" w:color="auto"/>
              <w:bottom w:val="single" w:sz="4" w:space="0" w:color="auto"/>
              <w:right w:val="single" w:sz="4" w:space="0" w:color="auto"/>
            </w:tcBorders>
            <w:vAlign w:val="center"/>
            <w:hideMark/>
          </w:tcPr>
          <w:p w14:paraId="45FDB611" w14:textId="77777777" w:rsidR="00AF35ED" w:rsidRDefault="00AF35ED">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313E8152" w14:textId="77777777" w:rsidR="00AF35ED" w:rsidRDefault="00AF35ED">
            <w:pPr>
              <w:rPr>
                <w:rFonts w:ascii="Times New Roman" w:eastAsia="Calibri" w:hAnsi="Times New Roman" w:cs="Times New Roman"/>
                <w:b/>
              </w:rPr>
            </w:pPr>
            <w:r>
              <w:rPr>
                <w:rFonts w:ascii="Times New Roman" w:eastAsia="Calibri" w:hAnsi="Times New Roman" w:cs="Times New Roman"/>
              </w:rPr>
              <w:t>Н5.3.03</w:t>
            </w:r>
          </w:p>
        </w:tc>
        <w:tc>
          <w:tcPr>
            <w:tcW w:w="7626" w:type="dxa"/>
            <w:tcBorders>
              <w:top w:val="single" w:sz="4" w:space="0" w:color="auto"/>
              <w:left w:val="single" w:sz="4" w:space="0" w:color="auto"/>
              <w:bottom w:val="single" w:sz="4" w:space="0" w:color="auto"/>
              <w:right w:val="single" w:sz="4" w:space="0" w:color="auto"/>
            </w:tcBorders>
            <w:hideMark/>
          </w:tcPr>
          <w:p w14:paraId="45F3E3C8" w14:textId="77777777" w:rsidR="00AF35ED" w:rsidRDefault="00AF35ED">
            <w:pPr>
              <w:jc w:val="both"/>
              <w:rPr>
                <w:rFonts w:ascii="Times New Roman" w:hAnsi="Times New Roman" w:cs="Times New Roman"/>
              </w:rPr>
            </w:pPr>
            <w:r>
              <w:rPr>
                <w:rFonts w:ascii="Times New Roman" w:hAnsi="Times New Roman"/>
              </w:rPr>
              <w:t>реализации алгоритма средствами программы для информационного моделирования ОКС или с использованием дополнительного программного обеспечения</w:t>
            </w:r>
          </w:p>
        </w:tc>
      </w:tr>
      <w:tr w:rsidR="00AF35ED" w14:paraId="3D5A273A" w14:textId="77777777" w:rsidTr="00AF35ED">
        <w:tc>
          <w:tcPr>
            <w:tcW w:w="0" w:type="auto"/>
            <w:vMerge/>
            <w:tcBorders>
              <w:top w:val="single" w:sz="4" w:space="0" w:color="auto"/>
              <w:left w:val="single" w:sz="4" w:space="0" w:color="auto"/>
              <w:bottom w:val="single" w:sz="4" w:space="0" w:color="auto"/>
              <w:right w:val="single" w:sz="4" w:space="0" w:color="auto"/>
            </w:tcBorders>
            <w:vAlign w:val="center"/>
            <w:hideMark/>
          </w:tcPr>
          <w:p w14:paraId="2C19A861" w14:textId="77777777" w:rsidR="00AF35ED" w:rsidRDefault="00AF35ED">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6F5D68AD" w14:textId="77777777" w:rsidR="00AF35ED" w:rsidRDefault="00AF35ED">
            <w:pPr>
              <w:rPr>
                <w:rFonts w:ascii="Times New Roman" w:eastAsia="Calibri" w:hAnsi="Times New Roman" w:cs="Times New Roman"/>
                <w:b/>
              </w:rPr>
            </w:pPr>
            <w:r>
              <w:rPr>
                <w:rFonts w:ascii="Times New Roman" w:eastAsia="Calibri" w:hAnsi="Times New Roman" w:cs="Times New Roman"/>
              </w:rPr>
              <w:t>Н5.3.04</w:t>
            </w:r>
          </w:p>
        </w:tc>
        <w:tc>
          <w:tcPr>
            <w:tcW w:w="7626" w:type="dxa"/>
            <w:tcBorders>
              <w:top w:val="single" w:sz="4" w:space="0" w:color="auto"/>
              <w:left w:val="single" w:sz="4" w:space="0" w:color="auto"/>
              <w:bottom w:val="single" w:sz="4" w:space="0" w:color="auto"/>
              <w:right w:val="single" w:sz="4" w:space="0" w:color="auto"/>
            </w:tcBorders>
            <w:hideMark/>
          </w:tcPr>
          <w:p w14:paraId="6D85B413" w14:textId="77777777" w:rsidR="00AF35ED" w:rsidRDefault="00AF35ED">
            <w:pPr>
              <w:jc w:val="both"/>
              <w:rPr>
                <w:rFonts w:ascii="Times New Roman" w:hAnsi="Times New Roman" w:cs="Times New Roman"/>
              </w:rPr>
            </w:pPr>
            <w:r>
              <w:rPr>
                <w:rFonts w:ascii="Times New Roman" w:hAnsi="Times New Roman"/>
              </w:rPr>
              <w:t>адаптации  интерфейса программы информационного моделирования ОКС под задачи пользователе</w:t>
            </w:r>
          </w:p>
        </w:tc>
      </w:tr>
      <w:tr w:rsidR="00AF35ED" w14:paraId="324CB746" w14:textId="77777777" w:rsidTr="00AF35ED">
        <w:tc>
          <w:tcPr>
            <w:tcW w:w="0" w:type="auto"/>
            <w:vMerge/>
            <w:tcBorders>
              <w:top w:val="single" w:sz="4" w:space="0" w:color="auto"/>
              <w:left w:val="single" w:sz="4" w:space="0" w:color="auto"/>
              <w:bottom w:val="single" w:sz="4" w:space="0" w:color="auto"/>
              <w:right w:val="single" w:sz="4" w:space="0" w:color="auto"/>
            </w:tcBorders>
            <w:vAlign w:val="center"/>
            <w:hideMark/>
          </w:tcPr>
          <w:p w14:paraId="469FAC52" w14:textId="77777777" w:rsidR="00AF35ED" w:rsidRDefault="00AF35ED">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76A28DDE" w14:textId="77777777" w:rsidR="00AF35ED" w:rsidRDefault="00AF35ED">
            <w:pPr>
              <w:rPr>
                <w:rFonts w:ascii="Times New Roman" w:eastAsia="Calibri" w:hAnsi="Times New Roman" w:cs="Times New Roman"/>
                <w:b/>
              </w:rPr>
            </w:pPr>
            <w:r>
              <w:rPr>
                <w:rFonts w:ascii="Times New Roman" w:eastAsia="Calibri" w:hAnsi="Times New Roman" w:cs="Times New Roman"/>
              </w:rPr>
              <w:t>Н5.3.05</w:t>
            </w:r>
          </w:p>
        </w:tc>
        <w:tc>
          <w:tcPr>
            <w:tcW w:w="7626" w:type="dxa"/>
            <w:tcBorders>
              <w:top w:val="single" w:sz="4" w:space="0" w:color="auto"/>
              <w:left w:val="single" w:sz="4" w:space="0" w:color="auto"/>
              <w:bottom w:val="single" w:sz="4" w:space="0" w:color="auto"/>
              <w:right w:val="single" w:sz="4" w:space="0" w:color="auto"/>
            </w:tcBorders>
            <w:hideMark/>
          </w:tcPr>
          <w:p w14:paraId="552973CF" w14:textId="77777777" w:rsidR="00AF35ED" w:rsidRDefault="00AF35ED">
            <w:pPr>
              <w:jc w:val="both"/>
              <w:rPr>
                <w:rFonts w:ascii="Times New Roman" w:hAnsi="Times New Roman" w:cs="Times New Roman"/>
              </w:rPr>
            </w:pPr>
            <w:r>
              <w:rPr>
                <w:rFonts w:ascii="Times New Roman" w:hAnsi="Times New Roman"/>
              </w:rPr>
              <w:t>составления инструкции по автоматизированному решению задач информационного моделирования ОКС;</w:t>
            </w:r>
          </w:p>
        </w:tc>
      </w:tr>
      <w:tr w:rsidR="00AF35ED" w14:paraId="327761BB" w14:textId="77777777" w:rsidTr="00AF35ED">
        <w:tc>
          <w:tcPr>
            <w:tcW w:w="0" w:type="auto"/>
            <w:vMerge/>
            <w:tcBorders>
              <w:top w:val="single" w:sz="4" w:space="0" w:color="auto"/>
              <w:left w:val="single" w:sz="4" w:space="0" w:color="auto"/>
              <w:bottom w:val="single" w:sz="4" w:space="0" w:color="auto"/>
              <w:right w:val="single" w:sz="4" w:space="0" w:color="auto"/>
            </w:tcBorders>
            <w:vAlign w:val="center"/>
            <w:hideMark/>
          </w:tcPr>
          <w:p w14:paraId="441FC18F" w14:textId="77777777" w:rsidR="00AF35ED" w:rsidRDefault="00AF35ED">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11516F95" w14:textId="77777777" w:rsidR="00AF35ED" w:rsidRDefault="00AF35ED">
            <w:pPr>
              <w:rPr>
                <w:rFonts w:ascii="Times New Roman" w:eastAsia="Calibri" w:hAnsi="Times New Roman" w:cs="Times New Roman"/>
              </w:rPr>
            </w:pPr>
            <w:r>
              <w:rPr>
                <w:rFonts w:ascii="Times New Roman" w:eastAsia="Calibri" w:hAnsi="Times New Roman" w:cs="Times New Roman"/>
              </w:rPr>
              <w:t>Н5.3.06</w:t>
            </w:r>
          </w:p>
        </w:tc>
        <w:tc>
          <w:tcPr>
            <w:tcW w:w="7626" w:type="dxa"/>
            <w:tcBorders>
              <w:top w:val="single" w:sz="4" w:space="0" w:color="auto"/>
              <w:left w:val="single" w:sz="4" w:space="0" w:color="auto"/>
              <w:bottom w:val="single" w:sz="4" w:space="0" w:color="auto"/>
              <w:right w:val="single" w:sz="4" w:space="0" w:color="auto"/>
            </w:tcBorders>
            <w:hideMark/>
          </w:tcPr>
          <w:p w14:paraId="7C32586E" w14:textId="77777777" w:rsidR="00AF35ED" w:rsidRDefault="00AF35ED">
            <w:pPr>
              <w:jc w:val="both"/>
              <w:rPr>
                <w:rFonts w:ascii="Times New Roman" w:hAnsi="Times New Roman" w:cs="Times New Roman"/>
              </w:rPr>
            </w:pPr>
            <w:r>
              <w:rPr>
                <w:rFonts w:ascii="Times New Roman" w:hAnsi="Times New Roman"/>
              </w:rPr>
              <w:t xml:space="preserve">выявления малоэффективных участков автоматизации информационного </w:t>
            </w:r>
            <w:r>
              <w:rPr>
                <w:rFonts w:ascii="Times New Roman" w:hAnsi="Times New Roman"/>
              </w:rPr>
              <w:lastRenderedPageBreak/>
              <w:t>моделирования ОКС</w:t>
            </w:r>
          </w:p>
        </w:tc>
      </w:tr>
      <w:tr w:rsidR="00AF35ED" w14:paraId="1294666B" w14:textId="77777777" w:rsidTr="00AF35ED">
        <w:tc>
          <w:tcPr>
            <w:tcW w:w="1271" w:type="dxa"/>
            <w:tcBorders>
              <w:top w:val="single" w:sz="4" w:space="0" w:color="auto"/>
              <w:left w:val="single" w:sz="4" w:space="0" w:color="auto"/>
              <w:bottom w:val="single" w:sz="4" w:space="0" w:color="auto"/>
              <w:right w:val="single" w:sz="4" w:space="0" w:color="auto"/>
            </w:tcBorders>
          </w:tcPr>
          <w:p w14:paraId="28ED20D2" w14:textId="77777777" w:rsidR="00AF35ED" w:rsidRDefault="00AF35ED">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2C10E29F" w14:textId="77777777" w:rsidR="00AF35ED" w:rsidRDefault="00AF35ED">
            <w:pPr>
              <w:rPr>
                <w:rFonts w:ascii="Times New Roman" w:eastAsia="Calibri" w:hAnsi="Times New Roman" w:cs="Times New Roman"/>
              </w:rPr>
            </w:pPr>
            <w:r>
              <w:rPr>
                <w:rFonts w:ascii="Times New Roman" w:eastAsia="Calibri" w:hAnsi="Times New Roman" w:cs="Times New Roman"/>
              </w:rPr>
              <w:t>Н5.3.07</w:t>
            </w:r>
          </w:p>
        </w:tc>
        <w:tc>
          <w:tcPr>
            <w:tcW w:w="7626" w:type="dxa"/>
            <w:tcBorders>
              <w:top w:val="single" w:sz="4" w:space="0" w:color="auto"/>
              <w:left w:val="single" w:sz="4" w:space="0" w:color="auto"/>
              <w:bottom w:val="single" w:sz="4" w:space="0" w:color="auto"/>
              <w:right w:val="single" w:sz="4" w:space="0" w:color="auto"/>
            </w:tcBorders>
            <w:hideMark/>
          </w:tcPr>
          <w:p w14:paraId="1ED2A86F" w14:textId="77777777" w:rsidR="00AF35ED" w:rsidRDefault="00AF35ED">
            <w:pPr>
              <w:jc w:val="both"/>
              <w:rPr>
                <w:rFonts w:ascii="Times New Roman" w:hAnsi="Times New Roman" w:cs="Times New Roman"/>
              </w:rPr>
            </w:pPr>
            <w:r>
              <w:rPr>
                <w:rFonts w:ascii="Times New Roman" w:hAnsi="Times New Roman"/>
              </w:rPr>
              <w:t>формирования  предложений по оптимизации решения задач информационного моделирования ОКС</w:t>
            </w:r>
          </w:p>
        </w:tc>
      </w:tr>
      <w:tr w:rsidR="00AF35ED" w14:paraId="4F931D92" w14:textId="77777777" w:rsidTr="00AF35ED">
        <w:tc>
          <w:tcPr>
            <w:tcW w:w="1271" w:type="dxa"/>
            <w:vMerge w:val="restart"/>
            <w:tcBorders>
              <w:top w:val="single" w:sz="4" w:space="0" w:color="auto"/>
              <w:left w:val="single" w:sz="4" w:space="0" w:color="auto"/>
              <w:bottom w:val="single" w:sz="4" w:space="0" w:color="auto"/>
              <w:right w:val="single" w:sz="4" w:space="0" w:color="auto"/>
            </w:tcBorders>
            <w:hideMark/>
          </w:tcPr>
          <w:p w14:paraId="6229E445" w14:textId="77777777" w:rsidR="00AF35ED" w:rsidRDefault="00AF35ED">
            <w:pPr>
              <w:rPr>
                <w:rFonts w:ascii="Times New Roman" w:hAnsi="Times New Roman" w:cs="Times New Roman"/>
                <w:bCs/>
                <w:sz w:val="24"/>
                <w:szCs w:val="24"/>
              </w:rPr>
            </w:pPr>
            <w:r>
              <w:rPr>
                <w:rFonts w:ascii="Times New Roman" w:hAnsi="Times New Roman" w:cs="Times New Roman"/>
                <w:bCs/>
                <w:sz w:val="24"/>
                <w:szCs w:val="24"/>
              </w:rPr>
              <w:t>Уметь</w:t>
            </w:r>
          </w:p>
        </w:tc>
        <w:tc>
          <w:tcPr>
            <w:tcW w:w="1134" w:type="dxa"/>
            <w:tcBorders>
              <w:top w:val="single" w:sz="4" w:space="0" w:color="auto"/>
              <w:left w:val="single" w:sz="4" w:space="0" w:color="auto"/>
              <w:bottom w:val="single" w:sz="4" w:space="0" w:color="auto"/>
              <w:right w:val="single" w:sz="4" w:space="0" w:color="auto"/>
            </w:tcBorders>
            <w:hideMark/>
          </w:tcPr>
          <w:p w14:paraId="7C271D41" w14:textId="77777777" w:rsidR="00AF35ED" w:rsidRDefault="00AF35ED">
            <w:pPr>
              <w:rPr>
                <w:rFonts w:ascii="Times New Roman" w:eastAsia="Calibri" w:hAnsi="Times New Roman" w:cs="Times New Roman"/>
              </w:rPr>
            </w:pPr>
            <w:r>
              <w:rPr>
                <w:rFonts w:ascii="Times New Roman" w:eastAsia="Calibri" w:hAnsi="Times New Roman" w:cs="Times New Roman"/>
              </w:rPr>
              <w:t>У5.1.0 1</w:t>
            </w:r>
          </w:p>
        </w:tc>
        <w:tc>
          <w:tcPr>
            <w:tcW w:w="7626" w:type="dxa"/>
            <w:tcBorders>
              <w:top w:val="single" w:sz="4" w:space="0" w:color="auto"/>
              <w:left w:val="single" w:sz="4" w:space="0" w:color="auto"/>
              <w:bottom w:val="single" w:sz="4" w:space="0" w:color="auto"/>
              <w:right w:val="single" w:sz="4" w:space="0" w:color="auto"/>
            </w:tcBorders>
            <w:hideMark/>
          </w:tcPr>
          <w:p w14:paraId="039A3FED" w14:textId="77777777" w:rsidR="00AF35ED" w:rsidRDefault="00AF35ED">
            <w:pPr>
              <w:jc w:val="both"/>
              <w:rPr>
                <w:rFonts w:ascii="Times New Roman" w:hAnsi="Times New Roman" w:cs="Times New Roman"/>
              </w:rPr>
            </w:pPr>
            <w:r>
              <w:rPr>
                <w:rFonts w:ascii="Times New Roman" w:eastAsia="Calibri" w:hAnsi="Times New Roman" w:cs="Times New Roman"/>
              </w:rPr>
              <w:t>анализировать функциональные возможности программных продуктов для информационного моделирования ОКС</w:t>
            </w:r>
          </w:p>
        </w:tc>
      </w:tr>
      <w:tr w:rsidR="00AF35ED" w14:paraId="341FCC78" w14:textId="77777777" w:rsidTr="00AF35ED">
        <w:tc>
          <w:tcPr>
            <w:tcW w:w="0" w:type="auto"/>
            <w:vMerge/>
            <w:tcBorders>
              <w:top w:val="single" w:sz="4" w:space="0" w:color="auto"/>
              <w:left w:val="single" w:sz="4" w:space="0" w:color="auto"/>
              <w:bottom w:val="single" w:sz="4" w:space="0" w:color="auto"/>
              <w:right w:val="single" w:sz="4" w:space="0" w:color="auto"/>
            </w:tcBorders>
            <w:vAlign w:val="center"/>
            <w:hideMark/>
          </w:tcPr>
          <w:p w14:paraId="59E245E6" w14:textId="77777777" w:rsidR="00AF35ED" w:rsidRDefault="00AF35ED">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58A07CEB" w14:textId="77777777" w:rsidR="00AF35ED" w:rsidRDefault="00AF35ED">
            <w:pPr>
              <w:rPr>
                <w:rFonts w:ascii="Times New Roman" w:eastAsia="Calibri" w:hAnsi="Times New Roman" w:cs="Times New Roman"/>
              </w:rPr>
            </w:pPr>
            <w:r>
              <w:rPr>
                <w:rFonts w:ascii="Times New Roman" w:eastAsia="Calibri" w:hAnsi="Times New Roman" w:cs="Times New Roman"/>
              </w:rPr>
              <w:t>У5.1.02</w:t>
            </w:r>
          </w:p>
        </w:tc>
        <w:tc>
          <w:tcPr>
            <w:tcW w:w="7626" w:type="dxa"/>
            <w:tcBorders>
              <w:top w:val="single" w:sz="4" w:space="0" w:color="auto"/>
              <w:left w:val="single" w:sz="4" w:space="0" w:color="auto"/>
              <w:bottom w:val="single" w:sz="4" w:space="0" w:color="auto"/>
              <w:right w:val="single" w:sz="4" w:space="0" w:color="auto"/>
            </w:tcBorders>
            <w:hideMark/>
          </w:tcPr>
          <w:p w14:paraId="1FE52096" w14:textId="77777777" w:rsidR="00AF35ED" w:rsidRDefault="00AF35ED">
            <w:pPr>
              <w:jc w:val="both"/>
              <w:rPr>
                <w:rFonts w:ascii="Times New Roman" w:hAnsi="Times New Roman" w:cs="Times New Roman"/>
              </w:rPr>
            </w:pPr>
            <w:r>
              <w:rPr>
                <w:rFonts w:ascii="Times New Roman" w:eastAsia="Calibri" w:hAnsi="Times New Roman" w:cs="Times New Roman"/>
              </w:rPr>
              <w:t>создавать шаблоны настроек программного обеспечения в соответствии со стандартами применения информационного моделирования ОКС в организации</w:t>
            </w:r>
          </w:p>
        </w:tc>
      </w:tr>
      <w:tr w:rsidR="00AF35ED" w14:paraId="70996AC9" w14:textId="77777777" w:rsidTr="00AF35ED">
        <w:tc>
          <w:tcPr>
            <w:tcW w:w="0" w:type="auto"/>
            <w:vMerge/>
            <w:tcBorders>
              <w:top w:val="single" w:sz="4" w:space="0" w:color="auto"/>
              <w:left w:val="single" w:sz="4" w:space="0" w:color="auto"/>
              <w:bottom w:val="single" w:sz="4" w:space="0" w:color="auto"/>
              <w:right w:val="single" w:sz="4" w:space="0" w:color="auto"/>
            </w:tcBorders>
            <w:vAlign w:val="center"/>
            <w:hideMark/>
          </w:tcPr>
          <w:p w14:paraId="42F3F75A" w14:textId="77777777" w:rsidR="00AF35ED" w:rsidRDefault="00AF35ED">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246516C8" w14:textId="77777777" w:rsidR="00AF35ED" w:rsidRDefault="00AF35ED">
            <w:pPr>
              <w:rPr>
                <w:rFonts w:ascii="Times New Roman" w:eastAsia="Calibri" w:hAnsi="Times New Roman" w:cs="Times New Roman"/>
              </w:rPr>
            </w:pPr>
            <w:r>
              <w:rPr>
                <w:rFonts w:ascii="Times New Roman" w:eastAsia="Calibri" w:hAnsi="Times New Roman" w:cs="Times New Roman"/>
              </w:rPr>
              <w:t>У5.1.03</w:t>
            </w:r>
          </w:p>
        </w:tc>
        <w:tc>
          <w:tcPr>
            <w:tcW w:w="7626" w:type="dxa"/>
            <w:tcBorders>
              <w:top w:val="single" w:sz="4" w:space="0" w:color="auto"/>
              <w:left w:val="single" w:sz="4" w:space="0" w:color="auto"/>
              <w:bottom w:val="single" w:sz="4" w:space="0" w:color="auto"/>
              <w:right w:val="single" w:sz="4" w:space="0" w:color="auto"/>
            </w:tcBorders>
            <w:hideMark/>
          </w:tcPr>
          <w:p w14:paraId="5527BD63" w14:textId="77777777" w:rsidR="00AF35ED" w:rsidRDefault="00AF35ED">
            <w:pPr>
              <w:jc w:val="both"/>
              <w:rPr>
                <w:rFonts w:ascii="Times New Roman" w:hAnsi="Times New Roman" w:cs="Times New Roman"/>
              </w:rPr>
            </w:pPr>
            <w:r>
              <w:rPr>
                <w:rFonts w:ascii="Times New Roman" w:eastAsia="Calibri" w:hAnsi="Times New Roman" w:cs="Times New Roman"/>
              </w:rPr>
              <w:t>оформлять, публиковать и печатать техническую документацию на основе информационной модели ОКС</w:t>
            </w:r>
          </w:p>
        </w:tc>
      </w:tr>
      <w:tr w:rsidR="00AF35ED" w14:paraId="24576D38" w14:textId="77777777" w:rsidTr="00AF35ED">
        <w:tc>
          <w:tcPr>
            <w:tcW w:w="0" w:type="auto"/>
            <w:vMerge/>
            <w:tcBorders>
              <w:top w:val="single" w:sz="4" w:space="0" w:color="auto"/>
              <w:left w:val="single" w:sz="4" w:space="0" w:color="auto"/>
              <w:bottom w:val="single" w:sz="4" w:space="0" w:color="auto"/>
              <w:right w:val="single" w:sz="4" w:space="0" w:color="auto"/>
            </w:tcBorders>
            <w:vAlign w:val="center"/>
            <w:hideMark/>
          </w:tcPr>
          <w:p w14:paraId="48A28978" w14:textId="77777777" w:rsidR="00AF35ED" w:rsidRDefault="00AF35ED">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1E80A287" w14:textId="77777777" w:rsidR="00AF35ED" w:rsidRDefault="00AF35ED">
            <w:pPr>
              <w:rPr>
                <w:rFonts w:ascii="Times New Roman" w:eastAsia="Calibri" w:hAnsi="Times New Roman" w:cs="Times New Roman"/>
              </w:rPr>
            </w:pPr>
            <w:r>
              <w:rPr>
                <w:rFonts w:ascii="Times New Roman" w:eastAsia="Calibri" w:hAnsi="Times New Roman" w:cs="Times New Roman"/>
              </w:rPr>
              <w:t>У5.2.0 1</w:t>
            </w:r>
          </w:p>
        </w:tc>
        <w:tc>
          <w:tcPr>
            <w:tcW w:w="7626" w:type="dxa"/>
            <w:tcBorders>
              <w:top w:val="single" w:sz="4" w:space="0" w:color="auto"/>
              <w:left w:val="single" w:sz="4" w:space="0" w:color="auto"/>
              <w:bottom w:val="single" w:sz="4" w:space="0" w:color="auto"/>
              <w:right w:val="single" w:sz="4" w:space="0" w:color="auto"/>
            </w:tcBorders>
            <w:hideMark/>
          </w:tcPr>
          <w:p w14:paraId="47E7D807" w14:textId="77777777" w:rsidR="00AF35ED" w:rsidRDefault="00AF35ED">
            <w:pPr>
              <w:jc w:val="both"/>
              <w:rPr>
                <w:rFonts w:ascii="Times New Roman" w:hAnsi="Times New Roman" w:cs="Times New Roman"/>
              </w:rPr>
            </w:pPr>
            <w:r>
              <w:rPr>
                <w:rFonts w:ascii="Times New Roman" w:hAnsi="Times New Roman"/>
              </w:rPr>
              <w:t>моделировать плоскую и пространственную геометрию компонентов информационной модели ОКС и аннотационную информацию</w:t>
            </w:r>
          </w:p>
        </w:tc>
      </w:tr>
      <w:tr w:rsidR="00AF35ED" w14:paraId="40485DEB" w14:textId="77777777" w:rsidTr="00AF35ED">
        <w:tc>
          <w:tcPr>
            <w:tcW w:w="0" w:type="auto"/>
            <w:vMerge/>
            <w:tcBorders>
              <w:top w:val="single" w:sz="4" w:space="0" w:color="auto"/>
              <w:left w:val="single" w:sz="4" w:space="0" w:color="auto"/>
              <w:bottom w:val="single" w:sz="4" w:space="0" w:color="auto"/>
              <w:right w:val="single" w:sz="4" w:space="0" w:color="auto"/>
            </w:tcBorders>
            <w:vAlign w:val="center"/>
            <w:hideMark/>
          </w:tcPr>
          <w:p w14:paraId="4905CDAB" w14:textId="77777777" w:rsidR="00AF35ED" w:rsidRDefault="00AF35ED">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7EAFE82B" w14:textId="77777777" w:rsidR="00AF35ED" w:rsidRDefault="00AF35ED">
            <w:pPr>
              <w:rPr>
                <w:rFonts w:ascii="Times New Roman" w:eastAsia="Calibri" w:hAnsi="Times New Roman" w:cs="Times New Roman"/>
              </w:rPr>
            </w:pPr>
            <w:r>
              <w:rPr>
                <w:rFonts w:ascii="Times New Roman" w:eastAsia="Calibri" w:hAnsi="Times New Roman" w:cs="Times New Roman"/>
              </w:rPr>
              <w:t>У5.2.02</w:t>
            </w:r>
          </w:p>
        </w:tc>
        <w:tc>
          <w:tcPr>
            <w:tcW w:w="7626" w:type="dxa"/>
            <w:tcBorders>
              <w:top w:val="single" w:sz="4" w:space="0" w:color="auto"/>
              <w:left w:val="single" w:sz="4" w:space="0" w:color="auto"/>
              <w:bottom w:val="single" w:sz="4" w:space="0" w:color="auto"/>
              <w:right w:val="single" w:sz="4" w:space="0" w:color="auto"/>
            </w:tcBorders>
            <w:hideMark/>
          </w:tcPr>
          <w:p w14:paraId="3D6AABAA" w14:textId="77777777" w:rsidR="00AF35ED" w:rsidRDefault="00AF35ED">
            <w:pPr>
              <w:jc w:val="both"/>
              <w:rPr>
                <w:rFonts w:ascii="Times New Roman" w:hAnsi="Times New Roman" w:cs="Times New Roman"/>
              </w:rPr>
            </w:pPr>
            <w:r>
              <w:rPr>
                <w:rFonts w:ascii="Times New Roman" w:hAnsi="Times New Roman"/>
              </w:rPr>
              <w:t>создавать и настраивать необходимые свойства и атрибуты компонентов информационной модели ОКС</w:t>
            </w:r>
          </w:p>
        </w:tc>
      </w:tr>
      <w:tr w:rsidR="00AF35ED" w14:paraId="13CD3AC5" w14:textId="77777777" w:rsidTr="00AF35ED">
        <w:tc>
          <w:tcPr>
            <w:tcW w:w="0" w:type="auto"/>
            <w:vMerge/>
            <w:tcBorders>
              <w:top w:val="single" w:sz="4" w:space="0" w:color="auto"/>
              <w:left w:val="single" w:sz="4" w:space="0" w:color="auto"/>
              <w:bottom w:val="single" w:sz="4" w:space="0" w:color="auto"/>
              <w:right w:val="single" w:sz="4" w:space="0" w:color="auto"/>
            </w:tcBorders>
            <w:vAlign w:val="center"/>
            <w:hideMark/>
          </w:tcPr>
          <w:p w14:paraId="3347CCF3" w14:textId="77777777" w:rsidR="00AF35ED" w:rsidRDefault="00AF35ED">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648E522E" w14:textId="77777777" w:rsidR="00AF35ED" w:rsidRDefault="00AF35ED">
            <w:pPr>
              <w:rPr>
                <w:rFonts w:ascii="Times New Roman" w:eastAsia="Calibri" w:hAnsi="Times New Roman" w:cs="Times New Roman"/>
              </w:rPr>
            </w:pPr>
            <w:r>
              <w:rPr>
                <w:rFonts w:ascii="Times New Roman" w:eastAsia="Calibri" w:hAnsi="Times New Roman" w:cs="Times New Roman"/>
              </w:rPr>
              <w:t>У5.2.03</w:t>
            </w:r>
          </w:p>
        </w:tc>
        <w:tc>
          <w:tcPr>
            <w:tcW w:w="7626" w:type="dxa"/>
            <w:tcBorders>
              <w:top w:val="single" w:sz="4" w:space="0" w:color="auto"/>
              <w:left w:val="single" w:sz="4" w:space="0" w:color="auto"/>
              <w:bottom w:val="single" w:sz="4" w:space="0" w:color="auto"/>
              <w:right w:val="single" w:sz="4" w:space="0" w:color="auto"/>
            </w:tcBorders>
            <w:hideMark/>
          </w:tcPr>
          <w:p w14:paraId="42F388A0" w14:textId="77777777" w:rsidR="00AF35ED" w:rsidRDefault="00AF35ED">
            <w:pPr>
              <w:jc w:val="both"/>
              <w:rPr>
                <w:rFonts w:ascii="Times New Roman" w:hAnsi="Times New Roman" w:cs="Times New Roman"/>
              </w:rPr>
            </w:pPr>
            <w:r>
              <w:rPr>
                <w:rFonts w:ascii="Times New Roman" w:hAnsi="Times New Roman"/>
              </w:rPr>
              <w:t>классифицировать компоненты и элементы информационных моделей ОКС</w:t>
            </w:r>
          </w:p>
        </w:tc>
      </w:tr>
      <w:tr w:rsidR="00AF35ED" w14:paraId="16552E73" w14:textId="77777777" w:rsidTr="00AF35ED">
        <w:tc>
          <w:tcPr>
            <w:tcW w:w="0" w:type="auto"/>
            <w:vMerge/>
            <w:tcBorders>
              <w:top w:val="single" w:sz="4" w:space="0" w:color="auto"/>
              <w:left w:val="single" w:sz="4" w:space="0" w:color="auto"/>
              <w:bottom w:val="single" w:sz="4" w:space="0" w:color="auto"/>
              <w:right w:val="single" w:sz="4" w:space="0" w:color="auto"/>
            </w:tcBorders>
            <w:vAlign w:val="center"/>
            <w:hideMark/>
          </w:tcPr>
          <w:p w14:paraId="43544679" w14:textId="77777777" w:rsidR="00AF35ED" w:rsidRDefault="00AF35ED">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13205E8F" w14:textId="77777777" w:rsidR="00AF35ED" w:rsidRDefault="00AF35ED">
            <w:pPr>
              <w:rPr>
                <w:rFonts w:ascii="Times New Roman" w:eastAsia="Calibri" w:hAnsi="Times New Roman" w:cs="Times New Roman"/>
                <w:b/>
              </w:rPr>
            </w:pPr>
            <w:r>
              <w:rPr>
                <w:rFonts w:ascii="Times New Roman" w:eastAsia="Calibri" w:hAnsi="Times New Roman" w:cs="Times New Roman"/>
              </w:rPr>
              <w:t>У5.2.04</w:t>
            </w:r>
          </w:p>
        </w:tc>
        <w:tc>
          <w:tcPr>
            <w:tcW w:w="7626" w:type="dxa"/>
            <w:tcBorders>
              <w:top w:val="single" w:sz="4" w:space="0" w:color="auto"/>
              <w:left w:val="single" w:sz="4" w:space="0" w:color="auto"/>
              <w:bottom w:val="single" w:sz="4" w:space="0" w:color="auto"/>
              <w:right w:val="single" w:sz="4" w:space="0" w:color="auto"/>
            </w:tcBorders>
            <w:hideMark/>
          </w:tcPr>
          <w:p w14:paraId="5BD85C2E" w14:textId="77777777" w:rsidR="00AF35ED" w:rsidRDefault="00AF35ED">
            <w:pPr>
              <w:jc w:val="both"/>
              <w:rPr>
                <w:rFonts w:ascii="Times New Roman" w:hAnsi="Times New Roman" w:cs="Times New Roman"/>
              </w:rPr>
            </w:pPr>
            <w:r>
              <w:rPr>
                <w:rFonts w:ascii="Times New Roman" w:hAnsi="Times New Roman"/>
              </w:rPr>
              <w:t>формировать и представлять необходимые наборы данных элементов информационной модели ОКС</w:t>
            </w:r>
          </w:p>
        </w:tc>
      </w:tr>
      <w:tr w:rsidR="00AF35ED" w14:paraId="48C68600" w14:textId="77777777" w:rsidTr="00AF35ED">
        <w:tc>
          <w:tcPr>
            <w:tcW w:w="0" w:type="auto"/>
            <w:vMerge/>
            <w:tcBorders>
              <w:top w:val="single" w:sz="4" w:space="0" w:color="auto"/>
              <w:left w:val="single" w:sz="4" w:space="0" w:color="auto"/>
              <w:bottom w:val="single" w:sz="4" w:space="0" w:color="auto"/>
              <w:right w:val="single" w:sz="4" w:space="0" w:color="auto"/>
            </w:tcBorders>
            <w:vAlign w:val="center"/>
            <w:hideMark/>
          </w:tcPr>
          <w:p w14:paraId="5CE3AE2B" w14:textId="77777777" w:rsidR="00AF35ED" w:rsidRDefault="00AF35ED">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259D90E6" w14:textId="77777777" w:rsidR="00AF35ED" w:rsidRDefault="00AF35ED">
            <w:pPr>
              <w:rPr>
                <w:rFonts w:ascii="Times New Roman" w:eastAsia="Calibri" w:hAnsi="Times New Roman" w:cs="Times New Roman"/>
                <w:b/>
              </w:rPr>
            </w:pPr>
            <w:r>
              <w:rPr>
                <w:rFonts w:ascii="Times New Roman" w:eastAsia="Calibri" w:hAnsi="Times New Roman" w:cs="Times New Roman"/>
              </w:rPr>
              <w:t>У5.2.05</w:t>
            </w:r>
          </w:p>
        </w:tc>
        <w:tc>
          <w:tcPr>
            <w:tcW w:w="7626" w:type="dxa"/>
            <w:tcBorders>
              <w:top w:val="single" w:sz="4" w:space="0" w:color="auto"/>
              <w:left w:val="single" w:sz="4" w:space="0" w:color="auto"/>
              <w:bottom w:val="single" w:sz="4" w:space="0" w:color="auto"/>
              <w:right w:val="single" w:sz="4" w:space="0" w:color="auto"/>
            </w:tcBorders>
            <w:hideMark/>
          </w:tcPr>
          <w:p w14:paraId="28CC82E6" w14:textId="77777777" w:rsidR="00AF35ED" w:rsidRDefault="00AF35ED">
            <w:pPr>
              <w:jc w:val="both"/>
              <w:rPr>
                <w:rFonts w:ascii="Times New Roman" w:hAnsi="Times New Roman" w:cs="Times New Roman"/>
              </w:rPr>
            </w:pPr>
            <w:r>
              <w:rPr>
                <w:rFonts w:ascii="Times New Roman" w:hAnsi="Times New Roman"/>
              </w:rPr>
              <w:t>использовать регламентированные форматы файлов для обмена данными информационной модели ОКС</w:t>
            </w:r>
          </w:p>
        </w:tc>
      </w:tr>
      <w:tr w:rsidR="00AF35ED" w14:paraId="26654395" w14:textId="77777777" w:rsidTr="00AF35ED">
        <w:tc>
          <w:tcPr>
            <w:tcW w:w="0" w:type="auto"/>
            <w:vMerge/>
            <w:tcBorders>
              <w:top w:val="single" w:sz="4" w:space="0" w:color="auto"/>
              <w:left w:val="single" w:sz="4" w:space="0" w:color="auto"/>
              <w:bottom w:val="single" w:sz="4" w:space="0" w:color="auto"/>
              <w:right w:val="single" w:sz="4" w:space="0" w:color="auto"/>
            </w:tcBorders>
            <w:vAlign w:val="center"/>
            <w:hideMark/>
          </w:tcPr>
          <w:p w14:paraId="030F7CAE" w14:textId="77777777" w:rsidR="00AF35ED" w:rsidRDefault="00AF35ED">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042EC80D" w14:textId="77777777" w:rsidR="00AF35ED" w:rsidRDefault="00AF35ED">
            <w:pPr>
              <w:rPr>
                <w:rFonts w:ascii="Times New Roman" w:eastAsia="Calibri" w:hAnsi="Times New Roman" w:cs="Times New Roman"/>
              </w:rPr>
            </w:pPr>
            <w:r>
              <w:rPr>
                <w:rFonts w:ascii="Times New Roman" w:eastAsia="Calibri" w:hAnsi="Times New Roman" w:cs="Times New Roman"/>
              </w:rPr>
              <w:t>У5.3.0 1</w:t>
            </w:r>
          </w:p>
        </w:tc>
        <w:tc>
          <w:tcPr>
            <w:tcW w:w="7626" w:type="dxa"/>
            <w:tcBorders>
              <w:top w:val="single" w:sz="4" w:space="0" w:color="auto"/>
              <w:left w:val="single" w:sz="4" w:space="0" w:color="auto"/>
              <w:bottom w:val="single" w:sz="4" w:space="0" w:color="auto"/>
              <w:right w:val="single" w:sz="4" w:space="0" w:color="auto"/>
            </w:tcBorders>
            <w:hideMark/>
          </w:tcPr>
          <w:p w14:paraId="11BD4DFB" w14:textId="77777777" w:rsidR="00AF35ED" w:rsidRDefault="00AF35ED">
            <w:pPr>
              <w:jc w:val="both"/>
              <w:rPr>
                <w:rFonts w:ascii="Times New Roman" w:hAnsi="Times New Roman" w:cs="Times New Roman"/>
              </w:rPr>
            </w:pPr>
            <w:r>
              <w:rPr>
                <w:rFonts w:ascii="Times New Roman" w:hAnsi="Times New Roman"/>
                <w:color w:val="000000"/>
              </w:rPr>
              <w:t>формализовать решение задачи информационного моделирования ОКС</w:t>
            </w:r>
          </w:p>
        </w:tc>
      </w:tr>
      <w:tr w:rsidR="00AF35ED" w14:paraId="71F9BAE2" w14:textId="77777777" w:rsidTr="00AF35ED">
        <w:tc>
          <w:tcPr>
            <w:tcW w:w="0" w:type="auto"/>
            <w:vMerge/>
            <w:tcBorders>
              <w:top w:val="single" w:sz="4" w:space="0" w:color="auto"/>
              <w:left w:val="single" w:sz="4" w:space="0" w:color="auto"/>
              <w:bottom w:val="single" w:sz="4" w:space="0" w:color="auto"/>
              <w:right w:val="single" w:sz="4" w:space="0" w:color="auto"/>
            </w:tcBorders>
            <w:vAlign w:val="center"/>
            <w:hideMark/>
          </w:tcPr>
          <w:p w14:paraId="15DE7892" w14:textId="77777777" w:rsidR="00AF35ED" w:rsidRDefault="00AF35ED">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12C4352C" w14:textId="77777777" w:rsidR="00AF35ED" w:rsidRDefault="00AF35ED">
            <w:pPr>
              <w:rPr>
                <w:rFonts w:ascii="Times New Roman" w:eastAsia="Calibri" w:hAnsi="Times New Roman" w:cs="Times New Roman"/>
              </w:rPr>
            </w:pPr>
            <w:r>
              <w:rPr>
                <w:rFonts w:ascii="Times New Roman" w:eastAsia="Calibri" w:hAnsi="Times New Roman" w:cs="Times New Roman"/>
              </w:rPr>
              <w:t>У5.3.02</w:t>
            </w:r>
          </w:p>
        </w:tc>
        <w:tc>
          <w:tcPr>
            <w:tcW w:w="7626" w:type="dxa"/>
            <w:tcBorders>
              <w:top w:val="single" w:sz="4" w:space="0" w:color="auto"/>
              <w:left w:val="single" w:sz="4" w:space="0" w:color="auto"/>
              <w:bottom w:val="single" w:sz="4" w:space="0" w:color="auto"/>
              <w:right w:val="single" w:sz="4" w:space="0" w:color="auto"/>
            </w:tcBorders>
            <w:hideMark/>
          </w:tcPr>
          <w:p w14:paraId="0C3896B1" w14:textId="77777777" w:rsidR="00AF35ED" w:rsidRDefault="00AF35ED">
            <w:pPr>
              <w:jc w:val="both"/>
              <w:rPr>
                <w:rFonts w:ascii="Times New Roman" w:hAnsi="Times New Roman" w:cs="Times New Roman"/>
              </w:rPr>
            </w:pPr>
            <w:r>
              <w:rPr>
                <w:rFonts w:ascii="Times New Roman" w:hAnsi="Times New Roman"/>
                <w:color w:val="000000"/>
              </w:rPr>
              <w:t>составлять алгоритмы решения задач информационного моделирования ОКС</w:t>
            </w:r>
          </w:p>
        </w:tc>
      </w:tr>
      <w:tr w:rsidR="00AF35ED" w14:paraId="74BA87EB" w14:textId="77777777" w:rsidTr="00AF35ED">
        <w:tc>
          <w:tcPr>
            <w:tcW w:w="0" w:type="auto"/>
            <w:vMerge/>
            <w:tcBorders>
              <w:top w:val="single" w:sz="4" w:space="0" w:color="auto"/>
              <w:left w:val="single" w:sz="4" w:space="0" w:color="auto"/>
              <w:bottom w:val="single" w:sz="4" w:space="0" w:color="auto"/>
              <w:right w:val="single" w:sz="4" w:space="0" w:color="auto"/>
            </w:tcBorders>
            <w:vAlign w:val="center"/>
            <w:hideMark/>
          </w:tcPr>
          <w:p w14:paraId="1483699A" w14:textId="77777777" w:rsidR="00AF35ED" w:rsidRDefault="00AF35ED">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1076EDA0" w14:textId="77777777" w:rsidR="00AF35ED" w:rsidRDefault="00AF35ED">
            <w:pPr>
              <w:rPr>
                <w:rFonts w:ascii="Times New Roman" w:eastAsia="Calibri" w:hAnsi="Times New Roman" w:cs="Times New Roman"/>
              </w:rPr>
            </w:pPr>
            <w:r>
              <w:rPr>
                <w:rFonts w:ascii="Times New Roman" w:eastAsia="Calibri" w:hAnsi="Times New Roman" w:cs="Times New Roman"/>
              </w:rPr>
              <w:t>У5.3.03</w:t>
            </w:r>
          </w:p>
        </w:tc>
        <w:tc>
          <w:tcPr>
            <w:tcW w:w="7626" w:type="dxa"/>
            <w:tcBorders>
              <w:top w:val="single" w:sz="4" w:space="0" w:color="auto"/>
              <w:left w:val="single" w:sz="4" w:space="0" w:color="auto"/>
              <w:bottom w:val="single" w:sz="4" w:space="0" w:color="auto"/>
              <w:right w:val="single" w:sz="4" w:space="0" w:color="auto"/>
            </w:tcBorders>
            <w:hideMark/>
          </w:tcPr>
          <w:p w14:paraId="3D86BAD6" w14:textId="77777777" w:rsidR="00AF35ED" w:rsidRDefault="00AF35ED">
            <w:pPr>
              <w:jc w:val="both"/>
              <w:rPr>
                <w:rFonts w:ascii="Times New Roman" w:hAnsi="Times New Roman" w:cs="Times New Roman"/>
              </w:rPr>
            </w:pPr>
            <w:r>
              <w:rPr>
                <w:rFonts w:ascii="Times New Roman" w:hAnsi="Times New Roman"/>
                <w:color w:val="000000"/>
              </w:rPr>
              <w:t>извлекать, анализировать, обрабатывать данные средствами программ информационного моделирования ОКС;</w:t>
            </w:r>
          </w:p>
        </w:tc>
      </w:tr>
      <w:tr w:rsidR="00AF35ED" w14:paraId="7CEFE143" w14:textId="77777777" w:rsidTr="00AF35ED">
        <w:tc>
          <w:tcPr>
            <w:tcW w:w="0" w:type="auto"/>
            <w:vMerge/>
            <w:tcBorders>
              <w:top w:val="single" w:sz="4" w:space="0" w:color="auto"/>
              <w:left w:val="single" w:sz="4" w:space="0" w:color="auto"/>
              <w:bottom w:val="single" w:sz="4" w:space="0" w:color="auto"/>
              <w:right w:val="single" w:sz="4" w:space="0" w:color="auto"/>
            </w:tcBorders>
            <w:vAlign w:val="center"/>
            <w:hideMark/>
          </w:tcPr>
          <w:p w14:paraId="32FD3CF4" w14:textId="77777777" w:rsidR="00AF35ED" w:rsidRDefault="00AF35ED">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38183CC6" w14:textId="77777777" w:rsidR="00AF35ED" w:rsidRDefault="00AF35ED">
            <w:pPr>
              <w:rPr>
                <w:rFonts w:ascii="Times New Roman" w:eastAsia="Calibri" w:hAnsi="Times New Roman" w:cs="Times New Roman"/>
                <w:b/>
              </w:rPr>
            </w:pPr>
            <w:r>
              <w:rPr>
                <w:rFonts w:ascii="Times New Roman" w:eastAsia="Calibri" w:hAnsi="Times New Roman" w:cs="Times New Roman"/>
              </w:rPr>
              <w:t>У5.3.04</w:t>
            </w:r>
          </w:p>
        </w:tc>
        <w:tc>
          <w:tcPr>
            <w:tcW w:w="7626" w:type="dxa"/>
            <w:tcBorders>
              <w:top w:val="single" w:sz="4" w:space="0" w:color="auto"/>
              <w:left w:val="single" w:sz="4" w:space="0" w:color="auto"/>
              <w:bottom w:val="single" w:sz="4" w:space="0" w:color="auto"/>
              <w:right w:val="single" w:sz="4" w:space="0" w:color="auto"/>
            </w:tcBorders>
            <w:hideMark/>
          </w:tcPr>
          <w:p w14:paraId="14E0537F" w14:textId="77777777" w:rsidR="00AF35ED" w:rsidRDefault="00AF35ED">
            <w:pPr>
              <w:jc w:val="both"/>
              <w:rPr>
                <w:rFonts w:ascii="Times New Roman" w:hAnsi="Times New Roman" w:cs="Times New Roman"/>
              </w:rPr>
            </w:pPr>
            <w:r>
              <w:rPr>
                <w:rFonts w:ascii="Times New Roman" w:hAnsi="Times New Roman"/>
                <w:color w:val="000000"/>
              </w:rPr>
              <w:t>составлять схематичное и текстовое описание разработанных алгоритмов</w:t>
            </w:r>
          </w:p>
        </w:tc>
      </w:tr>
      <w:tr w:rsidR="00AF35ED" w14:paraId="072A5763" w14:textId="77777777" w:rsidTr="00AF35ED">
        <w:tc>
          <w:tcPr>
            <w:tcW w:w="1271" w:type="dxa"/>
            <w:vMerge w:val="restart"/>
            <w:tcBorders>
              <w:top w:val="single" w:sz="4" w:space="0" w:color="auto"/>
              <w:left w:val="single" w:sz="4" w:space="0" w:color="auto"/>
              <w:bottom w:val="single" w:sz="4" w:space="0" w:color="auto"/>
              <w:right w:val="single" w:sz="4" w:space="0" w:color="auto"/>
            </w:tcBorders>
            <w:hideMark/>
          </w:tcPr>
          <w:p w14:paraId="19A1B50A" w14:textId="77777777" w:rsidR="00AF35ED" w:rsidRDefault="00AF35ED">
            <w:pPr>
              <w:rPr>
                <w:rFonts w:ascii="Times New Roman" w:hAnsi="Times New Roman" w:cs="Times New Roman"/>
                <w:bCs/>
                <w:sz w:val="24"/>
                <w:szCs w:val="24"/>
              </w:rPr>
            </w:pPr>
            <w:r>
              <w:rPr>
                <w:rFonts w:ascii="Times New Roman" w:hAnsi="Times New Roman" w:cs="Times New Roman"/>
                <w:bCs/>
                <w:sz w:val="24"/>
                <w:szCs w:val="24"/>
              </w:rPr>
              <w:t>Знать</w:t>
            </w:r>
          </w:p>
        </w:tc>
        <w:tc>
          <w:tcPr>
            <w:tcW w:w="1134" w:type="dxa"/>
            <w:tcBorders>
              <w:top w:val="single" w:sz="4" w:space="0" w:color="auto"/>
              <w:left w:val="single" w:sz="4" w:space="0" w:color="auto"/>
              <w:bottom w:val="single" w:sz="4" w:space="0" w:color="auto"/>
              <w:right w:val="single" w:sz="4" w:space="0" w:color="auto"/>
            </w:tcBorders>
            <w:hideMark/>
          </w:tcPr>
          <w:p w14:paraId="6BAAF11C" w14:textId="77777777" w:rsidR="00AF35ED" w:rsidRDefault="00AF35ED">
            <w:pPr>
              <w:rPr>
                <w:rFonts w:ascii="Times New Roman" w:eastAsia="Calibri" w:hAnsi="Times New Roman" w:cs="Times New Roman"/>
              </w:rPr>
            </w:pPr>
            <w:r>
              <w:rPr>
                <w:rFonts w:ascii="Times New Roman" w:eastAsia="Calibri" w:hAnsi="Times New Roman" w:cs="Times New Roman"/>
              </w:rPr>
              <w:t>З.5.1.0 1</w:t>
            </w:r>
          </w:p>
        </w:tc>
        <w:tc>
          <w:tcPr>
            <w:tcW w:w="7626" w:type="dxa"/>
            <w:tcBorders>
              <w:top w:val="single" w:sz="4" w:space="0" w:color="auto"/>
              <w:left w:val="single" w:sz="4" w:space="0" w:color="auto"/>
              <w:bottom w:val="single" w:sz="4" w:space="0" w:color="auto"/>
              <w:right w:val="single" w:sz="4" w:space="0" w:color="auto"/>
            </w:tcBorders>
            <w:hideMark/>
          </w:tcPr>
          <w:p w14:paraId="17F0AD05" w14:textId="77777777" w:rsidR="00AF35ED" w:rsidRDefault="00AF35ED">
            <w:pPr>
              <w:jc w:val="both"/>
              <w:rPr>
                <w:rFonts w:ascii="Times New Roman" w:hAnsi="Times New Roman" w:cs="Times New Roman"/>
              </w:rPr>
            </w:pPr>
            <w:r>
              <w:rPr>
                <w:rFonts w:ascii="Times New Roman" w:eastAsia="Calibri" w:hAnsi="Times New Roman" w:cs="Times New Roman"/>
              </w:rPr>
              <w:t>международные, национальные и отраслевые стандарты в области информационного моделирования ОКС</w:t>
            </w:r>
          </w:p>
        </w:tc>
      </w:tr>
      <w:tr w:rsidR="00AF35ED" w14:paraId="0A6E276A" w14:textId="77777777" w:rsidTr="00AF35ED">
        <w:tc>
          <w:tcPr>
            <w:tcW w:w="0" w:type="auto"/>
            <w:vMerge/>
            <w:tcBorders>
              <w:top w:val="single" w:sz="4" w:space="0" w:color="auto"/>
              <w:left w:val="single" w:sz="4" w:space="0" w:color="auto"/>
              <w:bottom w:val="single" w:sz="4" w:space="0" w:color="auto"/>
              <w:right w:val="single" w:sz="4" w:space="0" w:color="auto"/>
            </w:tcBorders>
            <w:vAlign w:val="center"/>
            <w:hideMark/>
          </w:tcPr>
          <w:p w14:paraId="7E6717C6" w14:textId="77777777" w:rsidR="00AF35ED" w:rsidRDefault="00AF35ED">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54080A94" w14:textId="77777777" w:rsidR="00AF35ED" w:rsidRDefault="00AF35ED">
            <w:pPr>
              <w:rPr>
                <w:rFonts w:ascii="Times New Roman" w:eastAsia="Calibri" w:hAnsi="Times New Roman" w:cs="Times New Roman"/>
              </w:rPr>
            </w:pPr>
            <w:r>
              <w:rPr>
                <w:rFonts w:ascii="Times New Roman" w:eastAsia="Calibri" w:hAnsi="Times New Roman" w:cs="Times New Roman"/>
              </w:rPr>
              <w:t>З.5.1.02</w:t>
            </w:r>
          </w:p>
        </w:tc>
        <w:tc>
          <w:tcPr>
            <w:tcW w:w="7626" w:type="dxa"/>
            <w:tcBorders>
              <w:top w:val="single" w:sz="4" w:space="0" w:color="auto"/>
              <w:left w:val="single" w:sz="4" w:space="0" w:color="auto"/>
              <w:bottom w:val="single" w:sz="4" w:space="0" w:color="auto"/>
              <w:right w:val="single" w:sz="4" w:space="0" w:color="auto"/>
            </w:tcBorders>
            <w:hideMark/>
          </w:tcPr>
          <w:p w14:paraId="538AAF26" w14:textId="77777777" w:rsidR="00AF35ED" w:rsidRDefault="00AF35ED">
            <w:pPr>
              <w:jc w:val="both"/>
              <w:rPr>
                <w:rFonts w:ascii="Times New Roman" w:hAnsi="Times New Roman" w:cs="Times New Roman"/>
              </w:rPr>
            </w:pPr>
            <w:r>
              <w:rPr>
                <w:rFonts w:ascii="Times New Roman" w:eastAsia="Calibri" w:hAnsi="Times New Roman" w:cs="Times New Roman"/>
              </w:rPr>
              <w:t>назначение, состав и структура стандарта применения технологий информационного моделирования ОКС в организации</w:t>
            </w:r>
          </w:p>
        </w:tc>
      </w:tr>
      <w:tr w:rsidR="00AF35ED" w14:paraId="19322494" w14:textId="77777777" w:rsidTr="00AF35ED">
        <w:tc>
          <w:tcPr>
            <w:tcW w:w="0" w:type="auto"/>
            <w:vMerge/>
            <w:tcBorders>
              <w:top w:val="single" w:sz="4" w:space="0" w:color="auto"/>
              <w:left w:val="single" w:sz="4" w:space="0" w:color="auto"/>
              <w:bottom w:val="single" w:sz="4" w:space="0" w:color="auto"/>
              <w:right w:val="single" w:sz="4" w:space="0" w:color="auto"/>
            </w:tcBorders>
            <w:vAlign w:val="center"/>
            <w:hideMark/>
          </w:tcPr>
          <w:p w14:paraId="3EEAC27C" w14:textId="77777777" w:rsidR="00AF35ED" w:rsidRDefault="00AF35ED">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4F33D2A2" w14:textId="77777777" w:rsidR="00AF35ED" w:rsidRDefault="00AF35ED">
            <w:pPr>
              <w:rPr>
                <w:rFonts w:ascii="Times New Roman" w:eastAsia="Calibri" w:hAnsi="Times New Roman" w:cs="Times New Roman"/>
              </w:rPr>
            </w:pPr>
            <w:r>
              <w:rPr>
                <w:rFonts w:ascii="Times New Roman" w:eastAsia="Calibri" w:hAnsi="Times New Roman" w:cs="Times New Roman"/>
              </w:rPr>
              <w:t>З.5.1.03</w:t>
            </w:r>
          </w:p>
        </w:tc>
        <w:tc>
          <w:tcPr>
            <w:tcW w:w="7626" w:type="dxa"/>
            <w:tcBorders>
              <w:top w:val="single" w:sz="4" w:space="0" w:color="auto"/>
              <w:left w:val="single" w:sz="4" w:space="0" w:color="auto"/>
              <w:bottom w:val="single" w:sz="4" w:space="0" w:color="auto"/>
              <w:right w:val="single" w:sz="4" w:space="0" w:color="auto"/>
            </w:tcBorders>
            <w:hideMark/>
          </w:tcPr>
          <w:p w14:paraId="1224648D" w14:textId="77777777" w:rsidR="00AF35ED" w:rsidRDefault="00AF35ED">
            <w:pPr>
              <w:jc w:val="both"/>
              <w:rPr>
                <w:rFonts w:ascii="Times New Roman" w:hAnsi="Times New Roman" w:cs="Times New Roman"/>
              </w:rPr>
            </w:pPr>
            <w:r>
              <w:rPr>
                <w:rFonts w:ascii="Times New Roman" w:eastAsia="Calibri" w:hAnsi="Times New Roman" w:cs="Times New Roman"/>
              </w:rPr>
              <w:t>форматы представления данных информационных моделей ОКС и их элементов</w:t>
            </w:r>
          </w:p>
        </w:tc>
      </w:tr>
      <w:tr w:rsidR="00AF35ED" w14:paraId="2BF9488B" w14:textId="77777777" w:rsidTr="00AF35ED">
        <w:tc>
          <w:tcPr>
            <w:tcW w:w="0" w:type="auto"/>
            <w:vMerge/>
            <w:tcBorders>
              <w:top w:val="single" w:sz="4" w:space="0" w:color="auto"/>
              <w:left w:val="single" w:sz="4" w:space="0" w:color="auto"/>
              <w:bottom w:val="single" w:sz="4" w:space="0" w:color="auto"/>
              <w:right w:val="single" w:sz="4" w:space="0" w:color="auto"/>
            </w:tcBorders>
            <w:vAlign w:val="center"/>
            <w:hideMark/>
          </w:tcPr>
          <w:p w14:paraId="33B213D0" w14:textId="77777777" w:rsidR="00AF35ED" w:rsidRDefault="00AF35ED">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51AEE86E" w14:textId="77777777" w:rsidR="00AF35ED" w:rsidRDefault="00AF35ED">
            <w:pPr>
              <w:rPr>
                <w:rFonts w:ascii="Times New Roman" w:eastAsia="Calibri" w:hAnsi="Times New Roman" w:cs="Times New Roman"/>
              </w:rPr>
            </w:pPr>
            <w:r>
              <w:rPr>
                <w:rFonts w:ascii="Times New Roman" w:eastAsia="Calibri" w:hAnsi="Times New Roman" w:cs="Times New Roman"/>
              </w:rPr>
              <w:t>З.5.1. 04</w:t>
            </w:r>
          </w:p>
        </w:tc>
        <w:tc>
          <w:tcPr>
            <w:tcW w:w="7626" w:type="dxa"/>
            <w:tcBorders>
              <w:top w:val="single" w:sz="4" w:space="0" w:color="auto"/>
              <w:left w:val="single" w:sz="4" w:space="0" w:color="auto"/>
              <w:bottom w:val="single" w:sz="4" w:space="0" w:color="auto"/>
              <w:right w:val="single" w:sz="4" w:space="0" w:color="auto"/>
            </w:tcBorders>
            <w:hideMark/>
          </w:tcPr>
          <w:p w14:paraId="3E17A3F2" w14:textId="77777777" w:rsidR="00AF35ED" w:rsidRDefault="00AF35ED">
            <w:pPr>
              <w:pStyle w:val="a8"/>
              <w:ind w:left="0"/>
              <w:jc w:val="both"/>
              <w:rPr>
                <w:rFonts w:ascii="Times New Roman" w:hAnsi="Times New Roman" w:cs="Times New Roman"/>
              </w:rPr>
            </w:pPr>
            <w:r>
              <w:rPr>
                <w:rFonts w:ascii="Times New Roman" w:eastAsia="Calibri" w:hAnsi="Times New Roman" w:cs="Times New Roman"/>
              </w:rPr>
              <w:t xml:space="preserve">форматы обмена данными информационных моделей ОКС, в том числе открытые </w:t>
            </w:r>
          </w:p>
        </w:tc>
      </w:tr>
      <w:tr w:rsidR="00AF35ED" w14:paraId="3033061F" w14:textId="77777777" w:rsidTr="00AF35ED">
        <w:tc>
          <w:tcPr>
            <w:tcW w:w="0" w:type="auto"/>
            <w:vMerge/>
            <w:tcBorders>
              <w:top w:val="single" w:sz="4" w:space="0" w:color="auto"/>
              <w:left w:val="single" w:sz="4" w:space="0" w:color="auto"/>
              <w:bottom w:val="single" w:sz="4" w:space="0" w:color="auto"/>
              <w:right w:val="single" w:sz="4" w:space="0" w:color="auto"/>
            </w:tcBorders>
            <w:vAlign w:val="center"/>
            <w:hideMark/>
          </w:tcPr>
          <w:p w14:paraId="1560B6DE" w14:textId="77777777" w:rsidR="00AF35ED" w:rsidRDefault="00AF35ED">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3A54293B" w14:textId="77777777" w:rsidR="00AF35ED" w:rsidRDefault="00AF35ED">
            <w:pPr>
              <w:rPr>
                <w:rFonts w:ascii="Times New Roman" w:eastAsia="Calibri" w:hAnsi="Times New Roman" w:cs="Times New Roman"/>
                <w:b/>
              </w:rPr>
            </w:pPr>
            <w:r>
              <w:rPr>
                <w:rFonts w:ascii="Times New Roman" w:eastAsia="Calibri" w:hAnsi="Times New Roman" w:cs="Times New Roman"/>
              </w:rPr>
              <w:t>З.5.1. 05</w:t>
            </w:r>
          </w:p>
        </w:tc>
        <w:tc>
          <w:tcPr>
            <w:tcW w:w="7626" w:type="dxa"/>
            <w:tcBorders>
              <w:top w:val="single" w:sz="4" w:space="0" w:color="auto"/>
              <w:left w:val="single" w:sz="4" w:space="0" w:color="auto"/>
              <w:bottom w:val="single" w:sz="4" w:space="0" w:color="auto"/>
              <w:right w:val="single" w:sz="4" w:space="0" w:color="auto"/>
            </w:tcBorders>
            <w:hideMark/>
          </w:tcPr>
          <w:p w14:paraId="49BE9A52" w14:textId="1622BBC3" w:rsidR="00AF35ED" w:rsidRDefault="00AF35ED">
            <w:pPr>
              <w:jc w:val="both"/>
              <w:rPr>
                <w:rFonts w:ascii="Times New Roman" w:hAnsi="Times New Roman" w:cs="Times New Roman"/>
              </w:rPr>
            </w:pPr>
            <w:r>
              <w:rPr>
                <w:rFonts w:ascii="Times New Roman" w:eastAsia="Calibri" w:hAnsi="Times New Roman"/>
              </w:rPr>
              <w:t>принципы работы в среде общих данных;</w:t>
            </w:r>
            <w:r>
              <w:rPr>
                <w:rFonts w:ascii="Times New Roman" w:eastAsia="Calibri" w:hAnsi="Times New Roman"/>
              </w:rPr>
              <w:t xml:space="preserve"> </w:t>
            </w:r>
            <w:r>
              <w:rPr>
                <w:rFonts w:ascii="Times New Roman" w:eastAsia="Calibri" w:hAnsi="Times New Roman"/>
              </w:rPr>
              <w:t>требования к составу и оформлению технической документации по ОКС</w:t>
            </w:r>
          </w:p>
        </w:tc>
      </w:tr>
      <w:tr w:rsidR="00AF35ED" w14:paraId="484E98C2" w14:textId="77777777" w:rsidTr="00AF35ED">
        <w:tc>
          <w:tcPr>
            <w:tcW w:w="0" w:type="auto"/>
            <w:vMerge/>
            <w:tcBorders>
              <w:top w:val="single" w:sz="4" w:space="0" w:color="auto"/>
              <w:left w:val="single" w:sz="4" w:space="0" w:color="auto"/>
              <w:bottom w:val="single" w:sz="4" w:space="0" w:color="auto"/>
              <w:right w:val="single" w:sz="4" w:space="0" w:color="auto"/>
            </w:tcBorders>
            <w:vAlign w:val="center"/>
            <w:hideMark/>
          </w:tcPr>
          <w:p w14:paraId="307E8DEF" w14:textId="77777777" w:rsidR="00AF35ED" w:rsidRDefault="00AF35ED">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0217C5EC" w14:textId="77777777" w:rsidR="00AF35ED" w:rsidRDefault="00AF35ED">
            <w:pPr>
              <w:rPr>
                <w:rFonts w:ascii="Times New Roman" w:eastAsia="Calibri" w:hAnsi="Times New Roman" w:cs="Times New Roman"/>
              </w:rPr>
            </w:pPr>
            <w:r>
              <w:rPr>
                <w:rFonts w:ascii="Times New Roman" w:eastAsia="Calibri" w:hAnsi="Times New Roman" w:cs="Times New Roman"/>
              </w:rPr>
              <w:t>З.5.1. 06</w:t>
            </w:r>
          </w:p>
        </w:tc>
        <w:tc>
          <w:tcPr>
            <w:tcW w:w="7626" w:type="dxa"/>
            <w:tcBorders>
              <w:top w:val="single" w:sz="4" w:space="0" w:color="auto"/>
              <w:left w:val="single" w:sz="4" w:space="0" w:color="auto"/>
              <w:bottom w:val="single" w:sz="4" w:space="0" w:color="auto"/>
              <w:right w:val="single" w:sz="4" w:space="0" w:color="auto"/>
            </w:tcBorders>
            <w:hideMark/>
          </w:tcPr>
          <w:p w14:paraId="651095C5" w14:textId="77777777" w:rsidR="00AF35ED" w:rsidRDefault="00AF35ED">
            <w:pPr>
              <w:jc w:val="both"/>
              <w:rPr>
                <w:rFonts w:ascii="Times New Roman" w:hAnsi="Times New Roman" w:cs="Times New Roman"/>
              </w:rPr>
            </w:pPr>
            <w:r>
              <w:rPr>
                <w:rFonts w:ascii="Times New Roman" w:eastAsia="Calibri" w:hAnsi="Times New Roman"/>
              </w:rPr>
              <w:t>функциональные возможности программного обеспечения для информационного моделирования ОКС</w:t>
            </w:r>
          </w:p>
        </w:tc>
      </w:tr>
      <w:tr w:rsidR="00AF35ED" w14:paraId="1DCA94C8" w14:textId="77777777" w:rsidTr="00AF35ED">
        <w:tc>
          <w:tcPr>
            <w:tcW w:w="0" w:type="auto"/>
            <w:vMerge/>
            <w:tcBorders>
              <w:top w:val="single" w:sz="4" w:space="0" w:color="auto"/>
              <w:left w:val="single" w:sz="4" w:space="0" w:color="auto"/>
              <w:bottom w:val="single" w:sz="4" w:space="0" w:color="auto"/>
              <w:right w:val="single" w:sz="4" w:space="0" w:color="auto"/>
            </w:tcBorders>
            <w:vAlign w:val="center"/>
            <w:hideMark/>
          </w:tcPr>
          <w:p w14:paraId="0A47346E" w14:textId="77777777" w:rsidR="00AF35ED" w:rsidRDefault="00AF35ED">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68B30D4A" w14:textId="77777777" w:rsidR="00AF35ED" w:rsidRDefault="00AF35ED">
            <w:pPr>
              <w:rPr>
                <w:rFonts w:ascii="Times New Roman" w:eastAsia="Calibri" w:hAnsi="Times New Roman" w:cs="Times New Roman"/>
              </w:rPr>
            </w:pPr>
            <w:r>
              <w:rPr>
                <w:rFonts w:ascii="Times New Roman" w:eastAsia="Calibri" w:hAnsi="Times New Roman" w:cs="Times New Roman"/>
              </w:rPr>
              <w:t>З.5.1. 07</w:t>
            </w:r>
          </w:p>
        </w:tc>
        <w:tc>
          <w:tcPr>
            <w:tcW w:w="7626" w:type="dxa"/>
            <w:tcBorders>
              <w:top w:val="single" w:sz="4" w:space="0" w:color="auto"/>
              <w:left w:val="single" w:sz="4" w:space="0" w:color="auto"/>
              <w:bottom w:val="single" w:sz="4" w:space="0" w:color="auto"/>
              <w:right w:val="single" w:sz="4" w:space="0" w:color="auto"/>
            </w:tcBorders>
            <w:hideMark/>
          </w:tcPr>
          <w:p w14:paraId="3811CBF7" w14:textId="77777777" w:rsidR="00AF35ED" w:rsidRDefault="00AF35ED">
            <w:pPr>
              <w:jc w:val="both"/>
              <w:rPr>
                <w:rFonts w:ascii="Times New Roman" w:hAnsi="Times New Roman" w:cs="Times New Roman"/>
              </w:rPr>
            </w:pPr>
            <w:r>
              <w:rPr>
                <w:rFonts w:ascii="Times New Roman" w:eastAsia="Calibri" w:hAnsi="Times New Roman"/>
              </w:rPr>
              <w:t>инструменты оформления, публикации и выпуска технической документации на основе информационной модели ОКС</w:t>
            </w:r>
          </w:p>
        </w:tc>
      </w:tr>
      <w:tr w:rsidR="00AF35ED" w14:paraId="51A84163" w14:textId="77777777" w:rsidTr="00AF35ED">
        <w:tc>
          <w:tcPr>
            <w:tcW w:w="0" w:type="auto"/>
            <w:vMerge/>
            <w:tcBorders>
              <w:top w:val="single" w:sz="4" w:space="0" w:color="auto"/>
              <w:left w:val="single" w:sz="4" w:space="0" w:color="auto"/>
              <w:bottom w:val="single" w:sz="4" w:space="0" w:color="auto"/>
              <w:right w:val="single" w:sz="4" w:space="0" w:color="auto"/>
            </w:tcBorders>
            <w:vAlign w:val="center"/>
            <w:hideMark/>
          </w:tcPr>
          <w:p w14:paraId="7FBA6C28" w14:textId="77777777" w:rsidR="00AF35ED" w:rsidRDefault="00AF35ED">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2DD440E1" w14:textId="77777777" w:rsidR="00AF35ED" w:rsidRDefault="00AF35ED">
            <w:pPr>
              <w:rPr>
                <w:rFonts w:ascii="Times New Roman" w:eastAsia="Calibri" w:hAnsi="Times New Roman" w:cs="Times New Roman"/>
              </w:rPr>
            </w:pPr>
            <w:r>
              <w:rPr>
                <w:rFonts w:ascii="Times New Roman" w:eastAsia="Calibri" w:hAnsi="Times New Roman" w:cs="Times New Roman"/>
              </w:rPr>
              <w:t>З.5.2.0 1</w:t>
            </w:r>
          </w:p>
        </w:tc>
        <w:tc>
          <w:tcPr>
            <w:tcW w:w="7626" w:type="dxa"/>
            <w:tcBorders>
              <w:top w:val="single" w:sz="4" w:space="0" w:color="auto"/>
              <w:left w:val="single" w:sz="4" w:space="0" w:color="auto"/>
              <w:bottom w:val="single" w:sz="4" w:space="0" w:color="auto"/>
              <w:right w:val="single" w:sz="4" w:space="0" w:color="auto"/>
            </w:tcBorders>
            <w:hideMark/>
          </w:tcPr>
          <w:p w14:paraId="42C9C570" w14:textId="4D89E488" w:rsidR="00AF35ED" w:rsidRDefault="00AF35ED">
            <w:pPr>
              <w:jc w:val="both"/>
              <w:rPr>
                <w:rFonts w:ascii="Times New Roman" w:hAnsi="Times New Roman" w:cs="Times New Roman"/>
              </w:rPr>
            </w:pPr>
            <w:r>
              <w:rPr>
                <w:rFonts w:ascii="Times New Roman" w:hAnsi="Times New Roman"/>
                <w:color w:val="000000"/>
              </w:rPr>
              <w:t>функции программных продуктов для создания контента информационных моделей ОКС</w:t>
            </w:r>
          </w:p>
        </w:tc>
      </w:tr>
      <w:tr w:rsidR="00AF35ED" w14:paraId="1DFD542E" w14:textId="77777777" w:rsidTr="00AF35ED">
        <w:tc>
          <w:tcPr>
            <w:tcW w:w="0" w:type="auto"/>
            <w:vMerge/>
            <w:tcBorders>
              <w:top w:val="single" w:sz="4" w:space="0" w:color="auto"/>
              <w:left w:val="single" w:sz="4" w:space="0" w:color="auto"/>
              <w:bottom w:val="single" w:sz="4" w:space="0" w:color="auto"/>
              <w:right w:val="single" w:sz="4" w:space="0" w:color="auto"/>
            </w:tcBorders>
            <w:vAlign w:val="center"/>
            <w:hideMark/>
          </w:tcPr>
          <w:p w14:paraId="3EE15BCA" w14:textId="77777777" w:rsidR="00AF35ED" w:rsidRDefault="00AF35ED">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668B32A4" w14:textId="77777777" w:rsidR="00AF35ED" w:rsidRDefault="00AF35ED">
            <w:pPr>
              <w:rPr>
                <w:rFonts w:ascii="Times New Roman" w:eastAsia="Calibri" w:hAnsi="Times New Roman" w:cs="Times New Roman"/>
              </w:rPr>
            </w:pPr>
            <w:r>
              <w:rPr>
                <w:rFonts w:ascii="Times New Roman" w:eastAsia="Calibri" w:hAnsi="Times New Roman" w:cs="Times New Roman"/>
              </w:rPr>
              <w:t>З.5.2.02</w:t>
            </w:r>
          </w:p>
        </w:tc>
        <w:tc>
          <w:tcPr>
            <w:tcW w:w="7626" w:type="dxa"/>
            <w:tcBorders>
              <w:top w:val="single" w:sz="4" w:space="0" w:color="auto"/>
              <w:left w:val="single" w:sz="4" w:space="0" w:color="auto"/>
              <w:bottom w:val="single" w:sz="4" w:space="0" w:color="auto"/>
              <w:right w:val="single" w:sz="4" w:space="0" w:color="auto"/>
            </w:tcBorders>
            <w:hideMark/>
          </w:tcPr>
          <w:p w14:paraId="0522AAC1" w14:textId="77777777" w:rsidR="00AF35ED" w:rsidRDefault="00AF35ED">
            <w:pPr>
              <w:jc w:val="both"/>
              <w:rPr>
                <w:rFonts w:ascii="Times New Roman" w:hAnsi="Times New Roman" w:cs="Times New Roman"/>
              </w:rPr>
            </w:pPr>
            <w:r>
              <w:rPr>
                <w:rFonts w:ascii="Times New Roman" w:hAnsi="Times New Roman"/>
                <w:color w:val="000000"/>
              </w:rPr>
              <w:t>назначение, состав и структура стандарта применения технологий информационного моделирования ОКС в организации</w:t>
            </w:r>
          </w:p>
        </w:tc>
      </w:tr>
      <w:tr w:rsidR="00AF35ED" w14:paraId="125E24EE" w14:textId="77777777" w:rsidTr="00AF35ED">
        <w:tc>
          <w:tcPr>
            <w:tcW w:w="0" w:type="auto"/>
            <w:vMerge/>
            <w:tcBorders>
              <w:top w:val="single" w:sz="4" w:space="0" w:color="auto"/>
              <w:left w:val="single" w:sz="4" w:space="0" w:color="auto"/>
              <w:bottom w:val="single" w:sz="4" w:space="0" w:color="auto"/>
              <w:right w:val="single" w:sz="4" w:space="0" w:color="auto"/>
            </w:tcBorders>
            <w:vAlign w:val="center"/>
            <w:hideMark/>
          </w:tcPr>
          <w:p w14:paraId="1A9326AE" w14:textId="77777777" w:rsidR="00AF35ED" w:rsidRDefault="00AF35ED">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1A3F9D02" w14:textId="77777777" w:rsidR="00AF35ED" w:rsidRDefault="00AF35ED">
            <w:pPr>
              <w:rPr>
                <w:rFonts w:ascii="Times New Roman" w:eastAsia="Calibri" w:hAnsi="Times New Roman" w:cs="Times New Roman"/>
              </w:rPr>
            </w:pPr>
            <w:r>
              <w:rPr>
                <w:rFonts w:ascii="Times New Roman" w:eastAsia="Calibri" w:hAnsi="Times New Roman" w:cs="Times New Roman"/>
              </w:rPr>
              <w:t>З.5.2.03</w:t>
            </w:r>
          </w:p>
        </w:tc>
        <w:tc>
          <w:tcPr>
            <w:tcW w:w="7626" w:type="dxa"/>
            <w:tcBorders>
              <w:top w:val="single" w:sz="4" w:space="0" w:color="auto"/>
              <w:left w:val="single" w:sz="4" w:space="0" w:color="auto"/>
              <w:bottom w:val="single" w:sz="4" w:space="0" w:color="auto"/>
              <w:right w:val="single" w:sz="4" w:space="0" w:color="auto"/>
            </w:tcBorders>
            <w:hideMark/>
          </w:tcPr>
          <w:p w14:paraId="15770742" w14:textId="77777777" w:rsidR="00AF35ED" w:rsidRDefault="00AF35ED">
            <w:pPr>
              <w:jc w:val="both"/>
              <w:rPr>
                <w:rFonts w:ascii="Times New Roman" w:hAnsi="Times New Roman" w:cs="Times New Roman"/>
              </w:rPr>
            </w:pPr>
            <w:r>
              <w:rPr>
                <w:rFonts w:ascii="Times New Roman" w:hAnsi="Times New Roman"/>
                <w:color w:val="000000"/>
              </w:rPr>
              <w:t>форматы обмена данными информационных моделей ОКС, в том числе открытые; система классификации компонентов информационной модели ОКС;</w:t>
            </w:r>
          </w:p>
        </w:tc>
      </w:tr>
      <w:tr w:rsidR="00AF35ED" w14:paraId="4246DEA7" w14:textId="77777777" w:rsidTr="00AF35ED">
        <w:tc>
          <w:tcPr>
            <w:tcW w:w="0" w:type="auto"/>
            <w:vMerge/>
            <w:tcBorders>
              <w:top w:val="single" w:sz="4" w:space="0" w:color="auto"/>
              <w:left w:val="single" w:sz="4" w:space="0" w:color="auto"/>
              <w:bottom w:val="single" w:sz="4" w:space="0" w:color="auto"/>
              <w:right w:val="single" w:sz="4" w:space="0" w:color="auto"/>
            </w:tcBorders>
            <w:vAlign w:val="center"/>
            <w:hideMark/>
          </w:tcPr>
          <w:p w14:paraId="40BB698C" w14:textId="77777777" w:rsidR="00AF35ED" w:rsidRDefault="00AF35ED">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70CCE457" w14:textId="77777777" w:rsidR="00AF35ED" w:rsidRDefault="00AF35ED">
            <w:pPr>
              <w:rPr>
                <w:rFonts w:ascii="Times New Roman" w:eastAsia="Calibri" w:hAnsi="Times New Roman" w:cs="Times New Roman"/>
              </w:rPr>
            </w:pPr>
            <w:r>
              <w:rPr>
                <w:rFonts w:ascii="Times New Roman" w:eastAsia="Calibri" w:hAnsi="Times New Roman" w:cs="Times New Roman"/>
              </w:rPr>
              <w:t>З.5.2. 04</w:t>
            </w:r>
          </w:p>
        </w:tc>
        <w:tc>
          <w:tcPr>
            <w:tcW w:w="7626" w:type="dxa"/>
            <w:tcBorders>
              <w:top w:val="single" w:sz="4" w:space="0" w:color="auto"/>
              <w:left w:val="single" w:sz="4" w:space="0" w:color="auto"/>
              <w:bottom w:val="single" w:sz="4" w:space="0" w:color="auto"/>
              <w:right w:val="single" w:sz="4" w:space="0" w:color="auto"/>
            </w:tcBorders>
            <w:hideMark/>
          </w:tcPr>
          <w:p w14:paraId="7F60DE8E" w14:textId="77777777" w:rsidR="00AF35ED" w:rsidRDefault="00AF35ED">
            <w:pPr>
              <w:jc w:val="both"/>
              <w:rPr>
                <w:rFonts w:ascii="Times New Roman" w:hAnsi="Times New Roman" w:cs="Times New Roman"/>
              </w:rPr>
            </w:pPr>
            <w:r>
              <w:rPr>
                <w:rFonts w:ascii="Times New Roman" w:hAnsi="Times New Roman"/>
                <w:color w:val="000000"/>
              </w:rPr>
              <w:t>виды и свойства основных строительных материалов, изделий, конструкций</w:t>
            </w:r>
          </w:p>
        </w:tc>
      </w:tr>
      <w:tr w:rsidR="00AF35ED" w14:paraId="1C8B1648" w14:textId="77777777" w:rsidTr="00AF35ED">
        <w:tc>
          <w:tcPr>
            <w:tcW w:w="0" w:type="auto"/>
            <w:vMerge/>
            <w:tcBorders>
              <w:top w:val="single" w:sz="4" w:space="0" w:color="auto"/>
              <w:left w:val="single" w:sz="4" w:space="0" w:color="auto"/>
              <w:bottom w:val="single" w:sz="4" w:space="0" w:color="auto"/>
              <w:right w:val="single" w:sz="4" w:space="0" w:color="auto"/>
            </w:tcBorders>
            <w:vAlign w:val="center"/>
            <w:hideMark/>
          </w:tcPr>
          <w:p w14:paraId="33D88A41" w14:textId="77777777" w:rsidR="00AF35ED" w:rsidRDefault="00AF35ED">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153CB46F" w14:textId="77777777" w:rsidR="00AF35ED" w:rsidRDefault="00AF35ED">
            <w:pPr>
              <w:rPr>
                <w:rFonts w:ascii="Times New Roman" w:eastAsia="Calibri" w:hAnsi="Times New Roman" w:cs="Times New Roman"/>
              </w:rPr>
            </w:pPr>
            <w:r>
              <w:rPr>
                <w:rFonts w:ascii="Times New Roman" w:eastAsia="Calibri" w:hAnsi="Times New Roman" w:cs="Times New Roman"/>
              </w:rPr>
              <w:t>З.5.2. 05</w:t>
            </w:r>
          </w:p>
        </w:tc>
        <w:tc>
          <w:tcPr>
            <w:tcW w:w="7626" w:type="dxa"/>
            <w:tcBorders>
              <w:top w:val="single" w:sz="4" w:space="0" w:color="auto"/>
              <w:left w:val="single" w:sz="4" w:space="0" w:color="auto"/>
              <w:bottom w:val="single" w:sz="4" w:space="0" w:color="auto"/>
              <w:right w:val="single" w:sz="4" w:space="0" w:color="auto"/>
            </w:tcBorders>
            <w:hideMark/>
          </w:tcPr>
          <w:p w14:paraId="54E2D17A" w14:textId="77777777" w:rsidR="00AF35ED" w:rsidRDefault="00AF35ED">
            <w:pPr>
              <w:jc w:val="both"/>
              <w:rPr>
                <w:rFonts w:ascii="Times New Roman" w:hAnsi="Times New Roman" w:cs="Times New Roman"/>
              </w:rPr>
            </w:pPr>
            <w:r>
              <w:rPr>
                <w:rFonts w:ascii="Times New Roman" w:hAnsi="Times New Roman"/>
                <w:color w:val="000000"/>
              </w:rPr>
              <w:t>системы классификации и кодификации ресурсов в сфере строительства</w:t>
            </w:r>
          </w:p>
        </w:tc>
      </w:tr>
      <w:tr w:rsidR="00AF35ED" w14:paraId="28451A4D" w14:textId="77777777" w:rsidTr="00AF35ED">
        <w:tc>
          <w:tcPr>
            <w:tcW w:w="0" w:type="auto"/>
            <w:vMerge/>
            <w:tcBorders>
              <w:top w:val="single" w:sz="4" w:space="0" w:color="auto"/>
              <w:left w:val="single" w:sz="4" w:space="0" w:color="auto"/>
              <w:bottom w:val="single" w:sz="4" w:space="0" w:color="auto"/>
              <w:right w:val="single" w:sz="4" w:space="0" w:color="auto"/>
            </w:tcBorders>
            <w:vAlign w:val="center"/>
            <w:hideMark/>
          </w:tcPr>
          <w:p w14:paraId="1EE27D48" w14:textId="77777777" w:rsidR="00AF35ED" w:rsidRDefault="00AF35ED">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71ED04AD" w14:textId="77777777" w:rsidR="00AF35ED" w:rsidRDefault="00AF35ED">
            <w:pPr>
              <w:rPr>
                <w:rFonts w:ascii="Times New Roman" w:eastAsia="Calibri" w:hAnsi="Times New Roman" w:cs="Times New Roman"/>
              </w:rPr>
            </w:pPr>
            <w:r>
              <w:rPr>
                <w:rFonts w:ascii="Times New Roman" w:eastAsia="Calibri" w:hAnsi="Times New Roman" w:cs="Times New Roman"/>
              </w:rPr>
              <w:t>З.5.2. 06</w:t>
            </w:r>
          </w:p>
        </w:tc>
        <w:tc>
          <w:tcPr>
            <w:tcW w:w="7626" w:type="dxa"/>
            <w:tcBorders>
              <w:top w:val="single" w:sz="4" w:space="0" w:color="auto"/>
              <w:left w:val="single" w:sz="4" w:space="0" w:color="auto"/>
              <w:bottom w:val="single" w:sz="4" w:space="0" w:color="auto"/>
              <w:right w:val="single" w:sz="4" w:space="0" w:color="auto"/>
            </w:tcBorders>
            <w:hideMark/>
          </w:tcPr>
          <w:p w14:paraId="2CD952AA" w14:textId="77777777" w:rsidR="00AF35ED" w:rsidRDefault="00AF35ED">
            <w:pPr>
              <w:jc w:val="both"/>
              <w:rPr>
                <w:rFonts w:ascii="Times New Roman" w:hAnsi="Times New Roman" w:cs="Times New Roman"/>
              </w:rPr>
            </w:pPr>
            <w:r>
              <w:rPr>
                <w:rFonts w:ascii="Times New Roman" w:hAnsi="Times New Roman"/>
                <w:color w:val="000000"/>
              </w:rPr>
              <w:t>методы геометрического компьютерного моделирования; технологии параметрического моделирования</w:t>
            </w:r>
          </w:p>
        </w:tc>
      </w:tr>
      <w:tr w:rsidR="00AF35ED" w14:paraId="03A7E33F" w14:textId="77777777" w:rsidTr="00AF35ED">
        <w:tc>
          <w:tcPr>
            <w:tcW w:w="0" w:type="auto"/>
            <w:vMerge/>
            <w:tcBorders>
              <w:top w:val="single" w:sz="4" w:space="0" w:color="auto"/>
              <w:left w:val="single" w:sz="4" w:space="0" w:color="auto"/>
              <w:bottom w:val="single" w:sz="4" w:space="0" w:color="auto"/>
              <w:right w:val="single" w:sz="4" w:space="0" w:color="auto"/>
            </w:tcBorders>
            <w:vAlign w:val="center"/>
            <w:hideMark/>
          </w:tcPr>
          <w:p w14:paraId="7E0ECDF1" w14:textId="77777777" w:rsidR="00AF35ED" w:rsidRDefault="00AF35ED">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18FF8BD1" w14:textId="77777777" w:rsidR="00AF35ED" w:rsidRDefault="00AF35ED">
            <w:pPr>
              <w:rPr>
                <w:rFonts w:ascii="Times New Roman" w:eastAsia="Calibri" w:hAnsi="Times New Roman" w:cs="Times New Roman"/>
              </w:rPr>
            </w:pPr>
            <w:r>
              <w:rPr>
                <w:rFonts w:ascii="Times New Roman" w:eastAsia="Calibri" w:hAnsi="Times New Roman" w:cs="Times New Roman"/>
              </w:rPr>
              <w:t>З.5.2. 07</w:t>
            </w:r>
          </w:p>
        </w:tc>
        <w:tc>
          <w:tcPr>
            <w:tcW w:w="7626" w:type="dxa"/>
            <w:tcBorders>
              <w:top w:val="single" w:sz="4" w:space="0" w:color="auto"/>
              <w:left w:val="single" w:sz="4" w:space="0" w:color="auto"/>
              <w:bottom w:val="single" w:sz="4" w:space="0" w:color="auto"/>
              <w:right w:val="single" w:sz="4" w:space="0" w:color="auto"/>
            </w:tcBorders>
            <w:hideMark/>
          </w:tcPr>
          <w:p w14:paraId="1EA38EBE" w14:textId="77777777" w:rsidR="00AF35ED" w:rsidRDefault="00AF35ED">
            <w:pPr>
              <w:jc w:val="both"/>
              <w:rPr>
                <w:rFonts w:ascii="Times New Roman" w:hAnsi="Times New Roman" w:cs="Times New Roman"/>
              </w:rPr>
            </w:pPr>
            <w:r>
              <w:rPr>
                <w:rFonts w:ascii="Times New Roman" w:hAnsi="Times New Roman"/>
                <w:color w:val="000000"/>
              </w:rPr>
              <w:t>способы создания и представления компонентов информационной модели ОКС в соответствии с уровнем детализации геометрии и информации</w:t>
            </w:r>
          </w:p>
        </w:tc>
      </w:tr>
      <w:tr w:rsidR="00AF35ED" w14:paraId="7C1B3D85" w14:textId="77777777" w:rsidTr="00AF35ED">
        <w:tc>
          <w:tcPr>
            <w:tcW w:w="0" w:type="auto"/>
            <w:vMerge/>
            <w:tcBorders>
              <w:top w:val="single" w:sz="4" w:space="0" w:color="auto"/>
              <w:left w:val="single" w:sz="4" w:space="0" w:color="auto"/>
              <w:bottom w:val="single" w:sz="4" w:space="0" w:color="auto"/>
              <w:right w:val="single" w:sz="4" w:space="0" w:color="auto"/>
            </w:tcBorders>
            <w:vAlign w:val="center"/>
            <w:hideMark/>
          </w:tcPr>
          <w:p w14:paraId="5AC5A1A8" w14:textId="77777777" w:rsidR="00AF35ED" w:rsidRDefault="00AF35ED">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6AD78597" w14:textId="77777777" w:rsidR="00AF35ED" w:rsidRDefault="00AF35ED">
            <w:pPr>
              <w:rPr>
                <w:rFonts w:ascii="Times New Roman" w:eastAsia="Calibri" w:hAnsi="Times New Roman" w:cs="Times New Roman"/>
              </w:rPr>
            </w:pPr>
            <w:r>
              <w:rPr>
                <w:rFonts w:ascii="Times New Roman" w:eastAsia="Calibri" w:hAnsi="Times New Roman" w:cs="Times New Roman"/>
              </w:rPr>
              <w:t>З.5.2. 08</w:t>
            </w:r>
          </w:p>
        </w:tc>
        <w:tc>
          <w:tcPr>
            <w:tcW w:w="7626" w:type="dxa"/>
            <w:tcBorders>
              <w:top w:val="single" w:sz="4" w:space="0" w:color="auto"/>
              <w:left w:val="single" w:sz="4" w:space="0" w:color="auto"/>
              <w:bottom w:val="single" w:sz="4" w:space="0" w:color="auto"/>
              <w:right w:val="single" w:sz="4" w:space="0" w:color="auto"/>
            </w:tcBorders>
            <w:hideMark/>
          </w:tcPr>
          <w:p w14:paraId="692CF0B5" w14:textId="77777777" w:rsidR="00AF35ED" w:rsidRDefault="00AF35ED">
            <w:pPr>
              <w:jc w:val="both"/>
              <w:rPr>
                <w:rFonts w:ascii="Times New Roman" w:hAnsi="Times New Roman" w:cs="Times New Roman"/>
              </w:rPr>
            </w:pPr>
            <w:r>
              <w:rPr>
                <w:rFonts w:ascii="Times New Roman" w:hAnsi="Times New Roman"/>
                <w:color w:val="000000"/>
              </w:rPr>
              <w:t>способы представления данных элементов информационной модели ОКС в графическом и табличном виде</w:t>
            </w:r>
          </w:p>
        </w:tc>
      </w:tr>
      <w:tr w:rsidR="00AF35ED" w14:paraId="025D33F3" w14:textId="77777777" w:rsidTr="00AF35ED">
        <w:tc>
          <w:tcPr>
            <w:tcW w:w="0" w:type="auto"/>
            <w:vMerge/>
            <w:tcBorders>
              <w:top w:val="single" w:sz="4" w:space="0" w:color="auto"/>
              <w:left w:val="single" w:sz="4" w:space="0" w:color="auto"/>
              <w:bottom w:val="single" w:sz="4" w:space="0" w:color="auto"/>
              <w:right w:val="single" w:sz="4" w:space="0" w:color="auto"/>
            </w:tcBorders>
            <w:vAlign w:val="center"/>
            <w:hideMark/>
          </w:tcPr>
          <w:p w14:paraId="3C141B7E" w14:textId="77777777" w:rsidR="00AF35ED" w:rsidRDefault="00AF35ED">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6A6F7422" w14:textId="77777777" w:rsidR="00AF35ED" w:rsidRDefault="00AF35ED">
            <w:pPr>
              <w:rPr>
                <w:rFonts w:ascii="Times New Roman" w:eastAsia="Calibri" w:hAnsi="Times New Roman" w:cs="Times New Roman"/>
              </w:rPr>
            </w:pPr>
            <w:r>
              <w:rPr>
                <w:rFonts w:ascii="Times New Roman" w:eastAsia="Calibri" w:hAnsi="Times New Roman" w:cs="Times New Roman"/>
              </w:rPr>
              <w:t>З.5.2. 09</w:t>
            </w:r>
          </w:p>
        </w:tc>
        <w:tc>
          <w:tcPr>
            <w:tcW w:w="7626" w:type="dxa"/>
            <w:tcBorders>
              <w:top w:val="single" w:sz="4" w:space="0" w:color="auto"/>
              <w:left w:val="single" w:sz="4" w:space="0" w:color="auto"/>
              <w:bottom w:val="single" w:sz="4" w:space="0" w:color="auto"/>
              <w:right w:val="single" w:sz="4" w:space="0" w:color="auto"/>
            </w:tcBorders>
            <w:hideMark/>
          </w:tcPr>
          <w:p w14:paraId="50C72181" w14:textId="77777777" w:rsidR="00AF35ED" w:rsidRDefault="00AF35ED">
            <w:pPr>
              <w:jc w:val="both"/>
              <w:rPr>
                <w:rFonts w:ascii="Times New Roman" w:hAnsi="Times New Roman" w:cs="Times New Roman"/>
              </w:rPr>
            </w:pPr>
            <w:r>
              <w:rPr>
                <w:rFonts w:ascii="Times New Roman" w:hAnsi="Times New Roman"/>
                <w:color w:val="000000"/>
              </w:rPr>
              <w:t>назначение и цель использования создаваемых компонентов в задачах информационного моделирования ОКС</w:t>
            </w:r>
          </w:p>
        </w:tc>
      </w:tr>
      <w:tr w:rsidR="00AF35ED" w14:paraId="18096B9D" w14:textId="77777777" w:rsidTr="00AF35ED">
        <w:tc>
          <w:tcPr>
            <w:tcW w:w="0" w:type="auto"/>
            <w:vMerge/>
            <w:tcBorders>
              <w:top w:val="single" w:sz="4" w:space="0" w:color="auto"/>
              <w:left w:val="single" w:sz="4" w:space="0" w:color="auto"/>
              <w:bottom w:val="single" w:sz="4" w:space="0" w:color="auto"/>
              <w:right w:val="single" w:sz="4" w:space="0" w:color="auto"/>
            </w:tcBorders>
            <w:vAlign w:val="center"/>
            <w:hideMark/>
          </w:tcPr>
          <w:p w14:paraId="4C9E9BD6" w14:textId="77777777" w:rsidR="00AF35ED" w:rsidRDefault="00AF35ED">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7BCD412D" w14:textId="77777777" w:rsidR="00AF35ED" w:rsidRDefault="00AF35ED">
            <w:pPr>
              <w:rPr>
                <w:rFonts w:ascii="Times New Roman" w:eastAsia="Calibri" w:hAnsi="Times New Roman" w:cs="Times New Roman"/>
              </w:rPr>
            </w:pPr>
            <w:r>
              <w:rPr>
                <w:rFonts w:ascii="Times New Roman" w:eastAsia="Calibri" w:hAnsi="Times New Roman" w:cs="Times New Roman"/>
              </w:rPr>
              <w:t>З.5.3.0 1</w:t>
            </w:r>
          </w:p>
        </w:tc>
        <w:tc>
          <w:tcPr>
            <w:tcW w:w="7626" w:type="dxa"/>
            <w:tcBorders>
              <w:top w:val="single" w:sz="4" w:space="0" w:color="auto"/>
              <w:left w:val="single" w:sz="4" w:space="0" w:color="auto"/>
              <w:bottom w:val="single" w:sz="4" w:space="0" w:color="auto"/>
              <w:right w:val="single" w:sz="4" w:space="0" w:color="auto"/>
            </w:tcBorders>
            <w:hideMark/>
          </w:tcPr>
          <w:p w14:paraId="0C4A436D" w14:textId="77777777" w:rsidR="00AF35ED" w:rsidRDefault="00AF35ED">
            <w:pPr>
              <w:jc w:val="both"/>
              <w:rPr>
                <w:rFonts w:ascii="Times New Roman" w:hAnsi="Times New Roman" w:cs="Times New Roman"/>
              </w:rPr>
            </w:pPr>
            <w:r>
              <w:rPr>
                <w:rFonts w:ascii="Times New Roman" w:hAnsi="Times New Roman"/>
              </w:rPr>
              <w:t>методы и средства расширения функциональных возможностей программ для информационного моделирования ОКС</w:t>
            </w:r>
          </w:p>
        </w:tc>
      </w:tr>
      <w:tr w:rsidR="00AF35ED" w14:paraId="5644F209" w14:textId="77777777" w:rsidTr="00AF35ED">
        <w:tc>
          <w:tcPr>
            <w:tcW w:w="0" w:type="auto"/>
            <w:vMerge/>
            <w:tcBorders>
              <w:top w:val="single" w:sz="4" w:space="0" w:color="auto"/>
              <w:left w:val="single" w:sz="4" w:space="0" w:color="auto"/>
              <w:bottom w:val="single" w:sz="4" w:space="0" w:color="auto"/>
              <w:right w:val="single" w:sz="4" w:space="0" w:color="auto"/>
            </w:tcBorders>
            <w:vAlign w:val="center"/>
            <w:hideMark/>
          </w:tcPr>
          <w:p w14:paraId="3C7236A9" w14:textId="77777777" w:rsidR="00AF35ED" w:rsidRDefault="00AF35ED">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04A7B5F5" w14:textId="77777777" w:rsidR="00AF35ED" w:rsidRDefault="00AF35ED">
            <w:pPr>
              <w:rPr>
                <w:rFonts w:ascii="Times New Roman" w:eastAsia="Calibri" w:hAnsi="Times New Roman" w:cs="Times New Roman"/>
              </w:rPr>
            </w:pPr>
            <w:r>
              <w:rPr>
                <w:rFonts w:ascii="Times New Roman" w:eastAsia="Calibri" w:hAnsi="Times New Roman" w:cs="Times New Roman"/>
              </w:rPr>
              <w:t>З.5.3.02</w:t>
            </w:r>
          </w:p>
        </w:tc>
        <w:tc>
          <w:tcPr>
            <w:tcW w:w="7626" w:type="dxa"/>
            <w:tcBorders>
              <w:top w:val="single" w:sz="4" w:space="0" w:color="auto"/>
              <w:left w:val="single" w:sz="4" w:space="0" w:color="auto"/>
              <w:bottom w:val="single" w:sz="4" w:space="0" w:color="auto"/>
              <w:right w:val="single" w:sz="4" w:space="0" w:color="auto"/>
            </w:tcBorders>
            <w:hideMark/>
          </w:tcPr>
          <w:p w14:paraId="30FC3333" w14:textId="77777777" w:rsidR="00AF35ED" w:rsidRDefault="00AF35ED">
            <w:pPr>
              <w:jc w:val="both"/>
              <w:rPr>
                <w:rFonts w:ascii="Times New Roman" w:hAnsi="Times New Roman" w:cs="Times New Roman"/>
              </w:rPr>
            </w:pPr>
            <w:r>
              <w:rPr>
                <w:rFonts w:ascii="Times New Roman" w:hAnsi="Times New Roman"/>
              </w:rPr>
              <w:t>методы поиска, анализа и передачи данных информационной модели ОКС;</w:t>
            </w:r>
          </w:p>
        </w:tc>
      </w:tr>
      <w:tr w:rsidR="00AF35ED" w14:paraId="507D753D" w14:textId="77777777" w:rsidTr="00AF35ED">
        <w:tc>
          <w:tcPr>
            <w:tcW w:w="0" w:type="auto"/>
            <w:vMerge/>
            <w:tcBorders>
              <w:top w:val="single" w:sz="4" w:space="0" w:color="auto"/>
              <w:left w:val="single" w:sz="4" w:space="0" w:color="auto"/>
              <w:bottom w:val="single" w:sz="4" w:space="0" w:color="auto"/>
              <w:right w:val="single" w:sz="4" w:space="0" w:color="auto"/>
            </w:tcBorders>
            <w:vAlign w:val="center"/>
            <w:hideMark/>
          </w:tcPr>
          <w:p w14:paraId="2E061A30" w14:textId="77777777" w:rsidR="00AF35ED" w:rsidRDefault="00AF35ED">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3B2771E3" w14:textId="77777777" w:rsidR="00AF35ED" w:rsidRDefault="00AF35ED">
            <w:pPr>
              <w:rPr>
                <w:rFonts w:ascii="Times New Roman" w:eastAsia="Calibri" w:hAnsi="Times New Roman" w:cs="Times New Roman"/>
              </w:rPr>
            </w:pPr>
            <w:r>
              <w:rPr>
                <w:rFonts w:ascii="Times New Roman" w:eastAsia="Calibri" w:hAnsi="Times New Roman" w:cs="Times New Roman"/>
              </w:rPr>
              <w:t>З.5.3.03</w:t>
            </w:r>
          </w:p>
        </w:tc>
        <w:tc>
          <w:tcPr>
            <w:tcW w:w="7626" w:type="dxa"/>
            <w:tcBorders>
              <w:top w:val="single" w:sz="4" w:space="0" w:color="auto"/>
              <w:left w:val="single" w:sz="4" w:space="0" w:color="auto"/>
              <w:bottom w:val="single" w:sz="4" w:space="0" w:color="auto"/>
              <w:right w:val="single" w:sz="4" w:space="0" w:color="auto"/>
            </w:tcBorders>
            <w:hideMark/>
          </w:tcPr>
          <w:p w14:paraId="7348F21F" w14:textId="77777777" w:rsidR="00AF35ED" w:rsidRDefault="00AF35ED">
            <w:pPr>
              <w:jc w:val="both"/>
              <w:rPr>
                <w:rFonts w:ascii="Times New Roman" w:hAnsi="Times New Roman" w:cs="Times New Roman"/>
              </w:rPr>
            </w:pPr>
            <w:r>
              <w:rPr>
                <w:rFonts w:ascii="Times New Roman" w:hAnsi="Times New Roman"/>
              </w:rPr>
              <w:t>методы реализации алгоритмов в программах информационного моделирования ОКС;</w:t>
            </w:r>
          </w:p>
        </w:tc>
      </w:tr>
      <w:tr w:rsidR="00AF35ED" w14:paraId="21552CE8" w14:textId="77777777" w:rsidTr="00AF35ED">
        <w:tc>
          <w:tcPr>
            <w:tcW w:w="0" w:type="auto"/>
            <w:vMerge/>
            <w:tcBorders>
              <w:top w:val="single" w:sz="4" w:space="0" w:color="auto"/>
              <w:left w:val="single" w:sz="4" w:space="0" w:color="auto"/>
              <w:bottom w:val="single" w:sz="4" w:space="0" w:color="auto"/>
              <w:right w:val="single" w:sz="4" w:space="0" w:color="auto"/>
            </w:tcBorders>
            <w:vAlign w:val="center"/>
            <w:hideMark/>
          </w:tcPr>
          <w:p w14:paraId="7807873D" w14:textId="77777777" w:rsidR="00AF35ED" w:rsidRDefault="00AF35ED">
            <w:pP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53DC2672" w14:textId="77777777" w:rsidR="00AF35ED" w:rsidRDefault="00AF35ED">
            <w:pPr>
              <w:rPr>
                <w:rFonts w:ascii="Times New Roman" w:eastAsia="Calibri" w:hAnsi="Times New Roman" w:cs="Times New Roman"/>
              </w:rPr>
            </w:pPr>
            <w:r>
              <w:rPr>
                <w:rFonts w:ascii="Times New Roman" w:eastAsia="Calibri" w:hAnsi="Times New Roman" w:cs="Times New Roman"/>
              </w:rPr>
              <w:t>З.5.3. 04</w:t>
            </w:r>
          </w:p>
        </w:tc>
        <w:tc>
          <w:tcPr>
            <w:tcW w:w="7626" w:type="dxa"/>
            <w:tcBorders>
              <w:top w:val="single" w:sz="4" w:space="0" w:color="auto"/>
              <w:left w:val="single" w:sz="4" w:space="0" w:color="auto"/>
              <w:bottom w:val="single" w:sz="4" w:space="0" w:color="auto"/>
              <w:right w:val="single" w:sz="4" w:space="0" w:color="auto"/>
            </w:tcBorders>
            <w:hideMark/>
          </w:tcPr>
          <w:p w14:paraId="3FBBC3D9" w14:textId="77777777" w:rsidR="00AF35ED" w:rsidRDefault="00AF35ED">
            <w:pPr>
              <w:jc w:val="both"/>
              <w:rPr>
                <w:rFonts w:ascii="Times New Roman" w:hAnsi="Times New Roman" w:cs="Times New Roman"/>
              </w:rPr>
            </w:pPr>
            <w:r>
              <w:rPr>
                <w:rFonts w:ascii="Times New Roman" w:hAnsi="Times New Roman"/>
              </w:rPr>
              <w:t>задачи информационного моделирования ОКС на этапах их жизненного цикла</w:t>
            </w:r>
          </w:p>
        </w:tc>
      </w:tr>
    </w:tbl>
    <w:p w14:paraId="5BA88849" w14:textId="77777777" w:rsidR="00AF35ED" w:rsidRDefault="00AF35ED" w:rsidP="00AF35ED">
      <w:pPr>
        <w:ind w:firstLine="709"/>
        <w:rPr>
          <w:rFonts w:ascii="Times New Roman" w:eastAsia="Times New Roman" w:hAnsi="Times New Roman" w:cs="Times New Roman"/>
          <w:sz w:val="24"/>
          <w:szCs w:val="24"/>
          <w:lang w:eastAsia="ru-RU"/>
        </w:rPr>
      </w:pPr>
    </w:p>
    <w:p w14:paraId="2AE14293" w14:textId="77777777" w:rsidR="00314F7D" w:rsidRDefault="00314F7D" w:rsidP="006C479B">
      <w:pPr>
        <w:ind w:firstLine="709"/>
      </w:pPr>
    </w:p>
    <w:p w14:paraId="73C3C55F" w14:textId="77777777" w:rsidR="002C21A8" w:rsidRDefault="002C21A8" w:rsidP="006C479B">
      <w:pPr>
        <w:ind w:firstLine="709"/>
        <w:rPr>
          <w:rFonts w:ascii="Times New Roman" w:eastAsia="Segoe UI" w:hAnsi="Times New Roman" w:cs="Times New Roman"/>
          <w:b/>
          <w:bCs/>
          <w:caps/>
          <w:sz w:val="24"/>
          <w:szCs w:val="24"/>
          <w:lang w:eastAsia="ru-RU"/>
        </w:rPr>
      </w:pPr>
      <w:bookmarkStart w:id="9" w:name="_Toc152334663"/>
      <w:bookmarkStart w:id="10" w:name="_Toc162370391"/>
      <w:r>
        <w:rPr>
          <w:rFonts w:ascii="Times New Roman" w:hAnsi="Times New Roman"/>
        </w:rPr>
        <w:br w:type="page"/>
      </w:r>
    </w:p>
    <w:p w14:paraId="14D127B0" w14:textId="7CE83846" w:rsidR="00314F7D" w:rsidRDefault="005D63B2" w:rsidP="006C479B">
      <w:pPr>
        <w:pStyle w:val="1f1"/>
        <w:spacing w:after="0"/>
        <w:ind w:firstLine="709"/>
        <w:jc w:val="both"/>
        <w:rPr>
          <w:rFonts w:ascii="Times New Roman" w:hAnsi="Times New Roman"/>
        </w:rPr>
      </w:pPr>
      <w:r>
        <w:rPr>
          <w:rFonts w:ascii="Times New Roman" w:hAnsi="Times New Roman"/>
        </w:rPr>
        <w:lastRenderedPageBreak/>
        <w:t>2. Структура и содержание профессионального модуля</w:t>
      </w:r>
      <w:bookmarkEnd w:id="9"/>
      <w:bookmarkEnd w:id="10"/>
    </w:p>
    <w:p w14:paraId="1396A6E6" w14:textId="77777777" w:rsidR="006C479B" w:rsidRDefault="006C479B" w:rsidP="006C479B">
      <w:pPr>
        <w:pStyle w:val="1f1"/>
        <w:spacing w:after="0"/>
        <w:ind w:firstLine="709"/>
        <w:jc w:val="both"/>
        <w:rPr>
          <w:rFonts w:ascii="Times New Roman" w:hAnsi="Times New Roman"/>
        </w:rPr>
      </w:pPr>
    </w:p>
    <w:p w14:paraId="36EC43A9" w14:textId="77777777" w:rsidR="00314F7D" w:rsidRDefault="005D63B2" w:rsidP="006C479B">
      <w:pPr>
        <w:pStyle w:val="114"/>
        <w:spacing w:after="0" w:line="240" w:lineRule="auto"/>
        <w:jc w:val="both"/>
        <w:rPr>
          <w:rFonts w:ascii="Times New Roman" w:hAnsi="Times New Roman"/>
        </w:rPr>
      </w:pPr>
      <w:bookmarkStart w:id="11" w:name="_Toc152334664"/>
      <w:bookmarkStart w:id="12" w:name="_Toc162370392"/>
      <w:r>
        <w:rPr>
          <w:rFonts w:ascii="Times New Roman" w:hAnsi="Times New Roman"/>
        </w:rPr>
        <w:t>2.1. Трудоемкость освоения модуля</w:t>
      </w:r>
      <w:bookmarkEnd w:id="11"/>
      <w:bookmarkEnd w:id="12"/>
      <w:r>
        <w:rPr>
          <w:rFonts w:ascii="Times New Roman" w:hAnsi="Times New Roman"/>
        </w:rPr>
        <w:t xml:space="preserve"> </w:t>
      </w:r>
    </w:p>
    <w:p w14:paraId="3F7BADB8" w14:textId="77777777" w:rsidR="00314F7D" w:rsidRDefault="00314F7D" w:rsidP="006C479B">
      <w:pPr>
        <w:ind w:firstLine="709"/>
        <w:rPr>
          <w:rFonts w:ascii="Times New Roman" w:hAnsi="Times New Roman" w:cs="Times New Roman"/>
          <w:i/>
          <w:sz w:val="24"/>
          <w:szCs w:val="24"/>
        </w:rPr>
      </w:pPr>
    </w:p>
    <w:tbl>
      <w:tblPr>
        <w:tblW w:w="4949"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5209"/>
        <w:gridCol w:w="2531"/>
        <w:gridCol w:w="2575"/>
      </w:tblGrid>
      <w:tr w:rsidR="002C21A8" w:rsidRPr="002C21A8" w14:paraId="078B6D57" w14:textId="77777777" w:rsidTr="00CC0D62">
        <w:trPr>
          <w:trHeight w:val="23"/>
        </w:trPr>
        <w:tc>
          <w:tcPr>
            <w:tcW w:w="2525" w:type="pct"/>
            <w:vAlign w:val="center"/>
          </w:tcPr>
          <w:p w14:paraId="4E4E34BF" w14:textId="77777777" w:rsidR="002C21A8" w:rsidRPr="00CC0D62" w:rsidRDefault="002C21A8" w:rsidP="00CC0D62">
            <w:pPr>
              <w:jc w:val="center"/>
              <w:rPr>
                <w:rFonts w:ascii="Times New Roman" w:hAnsi="Times New Roman" w:cs="Times New Roman"/>
                <w:b/>
                <w:iCs/>
                <w:sz w:val="24"/>
                <w:szCs w:val="24"/>
              </w:rPr>
            </w:pPr>
            <w:r w:rsidRPr="00CC0D62">
              <w:rPr>
                <w:rFonts w:ascii="Times New Roman" w:hAnsi="Times New Roman" w:cs="Times New Roman"/>
                <w:b/>
                <w:iCs/>
                <w:sz w:val="24"/>
                <w:szCs w:val="24"/>
              </w:rPr>
              <w:t>Наименование составных частей модуля</w:t>
            </w:r>
          </w:p>
        </w:tc>
        <w:tc>
          <w:tcPr>
            <w:tcW w:w="1227" w:type="pct"/>
            <w:vAlign w:val="center"/>
          </w:tcPr>
          <w:p w14:paraId="294A5EA7" w14:textId="77777777" w:rsidR="002C21A8" w:rsidRPr="00CC0D62" w:rsidRDefault="002C21A8" w:rsidP="00CC0D62">
            <w:pPr>
              <w:jc w:val="center"/>
              <w:rPr>
                <w:rFonts w:ascii="Times New Roman" w:hAnsi="Times New Roman" w:cs="Times New Roman"/>
                <w:b/>
                <w:iCs/>
                <w:sz w:val="24"/>
                <w:szCs w:val="24"/>
              </w:rPr>
            </w:pPr>
            <w:r w:rsidRPr="00CC0D62">
              <w:rPr>
                <w:rFonts w:ascii="Times New Roman" w:hAnsi="Times New Roman" w:cs="Times New Roman"/>
                <w:b/>
                <w:iCs/>
                <w:sz w:val="24"/>
                <w:szCs w:val="24"/>
              </w:rPr>
              <w:t>Объем в часах</w:t>
            </w:r>
          </w:p>
        </w:tc>
        <w:tc>
          <w:tcPr>
            <w:tcW w:w="1248" w:type="pct"/>
          </w:tcPr>
          <w:p w14:paraId="251DE949" w14:textId="77777777" w:rsidR="002C21A8" w:rsidRPr="00CC0D62" w:rsidRDefault="002C21A8" w:rsidP="00CC0D62">
            <w:pPr>
              <w:jc w:val="center"/>
              <w:rPr>
                <w:rFonts w:ascii="Times New Roman" w:hAnsi="Times New Roman" w:cs="Times New Roman"/>
                <w:b/>
                <w:iCs/>
                <w:sz w:val="24"/>
                <w:szCs w:val="24"/>
              </w:rPr>
            </w:pPr>
            <w:r w:rsidRPr="00CC0D62">
              <w:rPr>
                <w:rFonts w:ascii="Times New Roman" w:hAnsi="Times New Roman" w:cs="Times New Roman"/>
                <w:b/>
                <w:iCs/>
                <w:sz w:val="24"/>
                <w:szCs w:val="24"/>
              </w:rPr>
              <w:t>В т.ч. в форме практ. подготовки</w:t>
            </w:r>
          </w:p>
        </w:tc>
      </w:tr>
      <w:tr w:rsidR="002C21A8" w:rsidRPr="002C21A8" w14:paraId="698185EB" w14:textId="77777777" w:rsidTr="00CC0D62">
        <w:trPr>
          <w:trHeight w:val="23"/>
        </w:trPr>
        <w:tc>
          <w:tcPr>
            <w:tcW w:w="2525" w:type="pct"/>
            <w:vAlign w:val="center"/>
          </w:tcPr>
          <w:p w14:paraId="0AEE5197" w14:textId="77777777" w:rsidR="002C21A8" w:rsidRPr="00CC0D62" w:rsidRDefault="002C21A8" w:rsidP="00CC0D62">
            <w:pPr>
              <w:rPr>
                <w:rFonts w:ascii="Times New Roman" w:hAnsi="Times New Roman" w:cs="Times New Roman"/>
                <w:bCs/>
                <w:iCs/>
                <w:sz w:val="24"/>
                <w:szCs w:val="24"/>
              </w:rPr>
            </w:pPr>
            <w:r w:rsidRPr="00CC0D62">
              <w:rPr>
                <w:rFonts w:ascii="Times New Roman" w:hAnsi="Times New Roman" w:cs="Times New Roman"/>
                <w:bCs/>
                <w:iCs/>
                <w:sz w:val="24"/>
                <w:szCs w:val="24"/>
              </w:rPr>
              <w:t>Теоретические занятия</w:t>
            </w:r>
          </w:p>
        </w:tc>
        <w:tc>
          <w:tcPr>
            <w:tcW w:w="1227" w:type="pct"/>
            <w:vAlign w:val="center"/>
          </w:tcPr>
          <w:p w14:paraId="73BCBD0F" w14:textId="014C3D31" w:rsidR="002C21A8" w:rsidRPr="00CC0D62" w:rsidRDefault="00480F62" w:rsidP="00CC0D62">
            <w:pPr>
              <w:jc w:val="center"/>
              <w:rPr>
                <w:rFonts w:ascii="Times New Roman" w:hAnsi="Times New Roman" w:cs="Times New Roman"/>
                <w:bCs/>
                <w:iCs/>
                <w:sz w:val="24"/>
                <w:szCs w:val="24"/>
                <w:lang w:val="en-US"/>
              </w:rPr>
            </w:pPr>
            <w:r w:rsidRPr="00CC0D62">
              <w:rPr>
                <w:rFonts w:ascii="Times New Roman" w:hAnsi="Times New Roman" w:cs="Times New Roman"/>
                <w:bCs/>
                <w:iCs/>
                <w:sz w:val="24"/>
                <w:szCs w:val="24"/>
                <w:lang w:val="en-US"/>
              </w:rPr>
              <w:t>60</w:t>
            </w:r>
          </w:p>
        </w:tc>
        <w:tc>
          <w:tcPr>
            <w:tcW w:w="1248" w:type="pct"/>
            <w:vAlign w:val="center"/>
          </w:tcPr>
          <w:p w14:paraId="2AADD2ED" w14:textId="77777777" w:rsidR="002C21A8" w:rsidRPr="00CC0D62" w:rsidRDefault="002C21A8" w:rsidP="00CC0D62">
            <w:pPr>
              <w:jc w:val="center"/>
              <w:rPr>
                <w:rFonts w:ascii="Times New Roman" w:hAnsi="Times New Roman" w:cs="Times New Roman"/>
                <w:bCs/>
                <w:iCs/>
                <w:sz w:val="24"/>
                <w:szCs w:val="24"/>
              </w:rPr>
            </w:pPr>
            <w:r w:rsidRPr="00CC0D62">
              <w:rPr>
                <w:rFonts w:ascii="Times New Roman" w:hAnsi="Times New Roman" w:cs="Times New Roman"/>
                <w:bCs/>
                <w:iCs/>
                <w:sz w:val="24"/>
                <w:szCs w:val="24"/>
              </w:rPr>
              <w:t>-</w:t>
            </w:r>
          </w:p>
        </w:tc>
      </w:tr>
      <w:tr w:rsidR="002C21A8" w:rsidRPr="002C21A8" w14:paraId="2282081D" w14:textId="77777777" w:rsidTr="00CC0D62">
        <w:trPr>
          <w:trHeight w:val="23"/>
        </w:trPr>
        <w:tc>
          <w:tcPr>
            <w:tcW w:w="2525" w:type="pct"/>
            <w:vAlign w:val="center"/>
          </w:tcPr>
          <w:p w14:paraId="28FB6E93" w14:textId="77777777" w:rsidR="002C21A8" w:rsidRPr="00CC0D62" w:rsidRDefault="002C21A8" w:rsidP="00CC0D62">
            <w:pPr>
              <w:rPr>
                <w:rFonts w:ascii="Times New Roman" w:hAnsi="Times New Roman" w:cs="Times New Roman"/>
                <w:bCs/>
                <w:iCs/>
                <w:sz w:val="24"/>
                <w:szCs w:val="24"/>
              </w:rPr>
            </w:pPr>
            <w:r w:rsidRPr="00CC0D62">
              <w:rPr>
                <w:rFonts w:ascii="Times New Roman" w:hAnsi="Times New Roman" w:cs="Times New Roman"/>
                <w:bCs/>
                <w:iCs/>
                <w:sz w:val="24"/>
                <w:szCs w:val="24"/>
              </w:rPr>
              <w:t>Практические и лабораторные занятия</w:t>
            </w:r>
          </w:p>
        </w:tc>
        <w:tc>
          <w:tcPr>
            <w:tcW w:w="1227" w:type="pct"/>
            <w:vAlign w:val="center"/>
          </w:tcPr>
          <w:p w14:paraId="50CDCDF3" w14:textId="77777777" w:rsidR="002C21A8" w:rsidRPr="00CC0D62" w:rsidRDefault="002C21A8" w:rsidP="00CC0D62">
            <w:pPr>
              <w:jc w:val="center"/>
              <w:rPr>
                <w:rFonts w:ascii="Times New Roman" w:hAnsi="Times New Roman" w:cs="Times New Roman"/>
                <w:bCs/>
                <w:iCs/>
                <w:sz w:val="24"/>
                <w:szCs w:val="24"/>
              </w:rPr>
            </w:pPr>
            <w:r w:rsidRPr="00CC0D62">
              <w:rPr>
                <w:rFonts w:ascii="Times New Roman" w:hAnsi="Times New Roman" w:cs="Times New Roman"/>
                <w:bCs/>
                <w:iCs/>
                <w:sz w:val="24"/>
                <w:szCs w:val="24"/>
              </w:rPr>
              <w:t>64</w:t>
            </w:r>
          </w:p>
        </w:tc>
        <w:tc>
          <w:tcPr>
            <w:tcW w:w="1248" w:type="pct"/>
            <w:vAlign w:val="center"/>
          </w:tcPr>
          <w:p w14:paraId="0262C73C" w14:textId="77777777" w:rsidR="002C21A8" w:rsidRPr="00CC0D62" w:rsidRDefault="002C21A8" w:rsidP="00CC0D62">
            <w:pPr>
              <w:jc w:val="center"/>
              <w:rPr>
                <w:rFonts w:ascii="Times New Roman" w:hAnsi="Times New Roman" w:cs="Times New Roman"/>
                <w:bCs/>
                <w:iCs/>
                <w:sz w:val="24"/>
                <w:szCs w:val="24"/>
              </w:rPr>
            </w:pPr>
            <w:r w:rsidRPr="00CC0D62">
              <w:rPr>
                <w:rFonts w:ascii="Times New Roman" w:hAnsi="Times New Roman" w:cs="Times New Roman"/>
                <w:bCs/>
                <w:iCs/>
                <w:sz w:val="24"/>
                <w:szCs w:val="24"/>
              </w:rPr>
              <w:t>64</w:t>
            </w:r>
          </w:p>
        </w:tc>
      </w:tr>
      <w:tr w:rsidR="002C21A8" w:rsidRPr="002C21A8" w14:paraId="2A6F1653" w14:textId="77777777" w:rsidTr="00CC0D62">
        <w:trPr>
          <w:trHeight w:val="23"/>
        </w:trPr>
        <w:tc>
          <w:tcPr>
            <w:tcW w:w="2525" w:type="pct"/>
            <w:vAlign w:val="center"/>
          </w:tcPr>
          <w:p w14:paraId="717E06AB" w14:textId="77777777" w:rsidR="002C21A8" w:rsidRPr="00CC0D62" w:rsidRDefault="002C21A8" w:rsidP="00CC0D62">
            <w:pPr>
              <w:rPr>
                <w:rFonts w:ascii="Times New Roman" w:hAnsi="Times New Roman" w:cs="Times New Roman"/>
                <w:bCs/>
                <w:iCs/>
                <w:sz w:val="24"/>
                <w:szCs w:val="24"/>
              </w:rPr>
            </w:pPr>
            <w:r w:rsidRPr="00CC0D62">
              <w:rPr>
                <w:rFonts w:ascii="Times New Roman" w:hAnsi="Times New Roman" w:cs="Times New Roman"/>
                <w:bCs/>
                <w:iCs/>
                <w:sz w:val="24"/>
                <w:szCs w:val="24"/>
              </w:rPr>
              <w:t>Курсовая работа (проект)</w:t>
            </w:r>
          </w:p>
        </w:tc>
        <w:tc>
          <w:tcPr>
            <w:tcW w:w="1227" w:type="pct"/>
            <w:vAlign w:val="center"/>
          </w:tcPr>
          <w:p w14:paraId="0AD2BF91" w14:textId="3AA12068" w:rsidR="002C21A8" w:rsidRPr="00CC0D62" w:rsidRDefault="002C21A8" w:rsidP="00CC0D62">
            <w:pPr>
              <w:jc w:val="center"/>
              <w:rPr>
                <w:rFonts w:ascii="Times New Roman" w:hAnsi="Times New Roman" w:cs="Times New Roman"/>
                <w:bCs/>
                <w:iCs/>
                <w:sz w:val="24"/>
                <w:szCs w:val="24"/>
              </w:rPr>
            </w:pPr>
            <w:r w:rsidRPr="00CC0D62">
              <w:rPr>
                <w:rFonts w:ascii="Times New Roman" w:hAnsi="Times New Roman" w:cs="Times New Roman"/>
                <w:bCs/>
                <w:iCs/>
                <w:sz w:val="24"/>
                <w:szCs w:val="24"/>
              </w:rPr>
              <w:t>-</w:t>
            </w:r>
          </w:p>
        </w:tc>
        <w:tc>
          <w:tcPr>
            <w:tcW w:w="1248" w:type="pct"/>
            <w:vAlign w:val="center"/>
          </w:tcPr>
          <w:p w14:paraId="520BD173" w14:textId="77777777" w:rsidR="002C21A8" w:rsidRPr="00CC0D62" w:rsidRDefault="002C21A8" w:rsidP="00CC0D62">
            <w:pPr>
              <w:jc w:val="center"/>
              <w:rPr>
                <w:rFonts w:ascii="Times New Roman" w:hAnsi="Times New Roman" w:cs="Times New Roman"/>
                <w:bCs/>
                <w:iCs/>
                <w:sz w:val="24"/>
                <w:szCs w:val="24"/>
              </w:rPr>
            </w:pPr>
            <w:r w:rsidRPr="00CC0D62">
              <w:rPr>
                <w:rFonts w:ascii="Times New Roman" w:hAnsi="Times New Roman" w:cs="Times New Roman"/>
                <w:bCs/>
                <w:iCs/>
                <w:sz w:val="24"/>
                <w:szCs w:val="24"/>
              </w:rPr>
              <w:t>-</w:t>
            </w:r>
          </w:p>
        </w:tc>
      </w:tr>
      <w:tr w:rsidR="002C21A8" w:rsidRPr="002C21A8" w14:paraId="31005CBD" w14:textId="77777777" w:rsidTr="00CC0D62">
        <w:trPr>
          <w:trHeight w:val="23"/>
        </w:trPr>
        <w:tc>
          <w:tcPr>
            <w:tcW w:w="2525" w:type="pct"/>
            <w:vAlign w:val="center"/>
          </w:tcPr>
          <w:p w14:paraId="02B83710" w14:textId="77777777" w:rsidR="002C21A8" w:rsidRPr="00CC0D62" w:rsidRDefault="002C21A8" w:rsidP="00CC0D62">
            <w:pPr>
              <w:rPr>
                <w:rFonts w:ascii="Times New Roman" w:hAnsi="Times New Roman" w:cs="Times New Roman"/>
                <w:bCs/>
                <w:iCs/>
                <w:sz w:val="24"/>
                <w:szCs w:val="24"/>
              </w:rPr>
            </w:pPr>
            <w:r w:rsidRPr="00CC0D62">
              <w:rPr>
                <w:rFonts w:ascii="Times New Roman" w:hAnsi="Times New Roman" w:cs="Times New Roman"/>
                <w:bCs/>
                <w:iCs/>
                <w:sz w:val="24"/>
                <w:szCs w:val="24"/>
              </w:rPr>
              <w:t>Самостоятельная работа</w:t>
            </w:r>
          </w:p>
        </w:tc>
        <w:tc>
          <w:tcPr>
            <w:tcW w:w="1227" w:type="pct"/>
            <w:vAlign w:val="center"/>
          </w:tcPr>
          <w:p w14:paraId="70250A2C" w14:textId="77777777" w:rsidR="002C21A8" w:rsidRPr="00CC0D62" w:rsidRDefault="002C21A8" w:rsidP="00CC0D62">
            <w:pPr>
              <w:jc w:val="center"/>
              <w:rPr>
                <w:rFonts w:ascii="Times New Roman" w:hAnsi="Times New Roman" w:cs="Times New Roman"/>
                <w:bCs/>
                <w:iCs/>
                <w:sz w:val="24"/>
                <w:szCs w:val="24"/>
              </w:rPr>
            </w:pPr>
            <w:r w:rsidRPr="00CC0D62">
              <w:rPr>
                <w:rFonts w:ascii="Times New Roman" w:hAnsi="Times New Roman" w:cs="Times New Roman"/>
                <w:bCs/>
                <w:iCs/>
                <w:sz w:val="24"/>
                <w:szCs w:val="24"/>
              </w:rPr>
              <w:t>-</w:t>
            </w:r>
          </w:p>
        </w:tc>
        <w:tc>
          <w:tcPr>
            <w:tcW w:w="1248" w:type="pct"/>
            <w:vAlign w:val="center"/>
          </w:tcPr>
          <w:p w14:paraId="58041E04" w14:textId="77777777" w:rsidR="002C21A8" w:rsidRPr="00CC0D62" w:rsidRDefault="002C21A8" w:rsidP="00CC0D62">
            <w:pPr>
              <w:jc w:val="center"/>
              <w:rPr>
                <w:rFonts w:ascii="Times New Roman" w:hAnsi="Times New Roman" w:cs="Times New Roman"/>
                <w:bCs/>
                <w:iCs/>
                <w:sz w:val="24"/>
                <w:szCs w:val="24"/>
              </w:rPr>
            </w:pPr>
            <w:r w:rsidRPr="00CC0D62">
              <w:rPr>
                <w:rFonts w:ascii="Times New Roman" w:hAnsi="Times New Roman" w:cs="Times New Roman"/>
                <w:bCs/>
                <w:iCs/>
                <w:sz w:val="24"/>
                <w:szCs w:val="24"/>
              </w:rPr>
              <w:t>-</w:t>
            </w:r>
          </w:p>
        </w:tc>
      </w:tr>
      <w:tr w:rsidR="002C21A8" w:rsidRPr="002C21A8" w14:paraId="4D53F4D9" w14:textId="77777777" w:rsidTr="00CC0D62">
        <w:trPr>
          <w:trHeight w:val="123"/>
        </w:trPr>
        <w:tc>
          <w:tcPr>
            <w:tcW w:w="2525" w:type="pct"/>
            <w:vAlign w:val="center"/>
          </w:tcPr>
          <w:p w14:paraId="75F29DF7" w14:textId="77777777" w:rsidR="002C21A8" w:rsidRPr="00CC0D62" w:rsidRDefault="002C21A8" w:rsidP="00CC0D62">
            <w:pPr>
              <w:rPr>
                <w:rFonts w:ascii="Times New Roman" w:hAnsi="Times New Roman" w:cs="Times New Roman"/>
                <w:bCs/>
                <w:iCs/>
                <w:sz w:val="24"/>
                <w:szCs w:val="24"/>
              </w:rPr>
            </w:pPr>
            <w:r w:rsidRPr="00CC0D62">
              <w:rPr>
                <w:rFonts w:ascii="Times New Roman" w:hAnsi="Times New Roman" w:cs="Times New Roman"/>
                <w:bCs/>
                <w:iCs/>
                <w:sz w:val="24"/>
                <w:szCs w:val="24"/>
              </w:rPr>
              <w:t>Практика, в т.ч.:</w:t>
            </w:r>
          </w:p>
        </w:tc>
        <w:tc>
          <w:tcPr>
            <w:tcW w:w="1227" w:type="pct"/>
            <w:vAlign w:val="center"/>
          </w:tcPr>
          <w:p w14:paraId="77A30EBA" w14:textId="629BBC0B" w:rsidR="002C21A8" w:rsidRPr="00CC0D62" w:rsidRDefault="00563A72" w:rsidP="00CC0D62">
            <w:pPr>
              <w:jc w:val="center"/>
              <w:rPr>
                <w:rFonts w:ascii="Times New Roman" w:hAnsi="Times New Roman" w:cs="Times New Roman"/>
                <w:bCs/>
                <w:iCs/>
                <w:sz w:val="24"/>
                <w:szCs w:val="24"/>
              </w:rPr>
            </w:pPr>
            <w:r>
              <w:rPr>
                <w:rFonts w:ascii="Times New Roman" w:hAnsi="Times New Roman" w:cs="Times New Roman"/>
                <w:bCs/>
                <w:iCs/>
                <w:sz w:val="24"/>
                <w:szCs w:val="24"/>
              </w:rPr>
              <w:t>144</w:t>
            </w:r>
          </w:p>
        </w:tc>
        <w:tc>
          <w:tcPr>
            <w:tcW w:w="1248" w:type="pct"/>
            <w:vAlign w:val="center"/>
          </w:tcPr>
          <w:p w14:paraId="4578FB78" w14:textId="06ABF988" w:rsidR="002C21A8" w:rsidRPr="00CC0D62" w:rsidRDefault="00563A72" w:rsidP="00CC0D62">
            <w:pPr>
              <w:jc w:val="center"/>
              <w:rPr>
                <w:rFonts w:ascii="Times New Roman" w:hAnsi="Times New Roman" w:cs="Times New Roman"/>
                <w:bCs/>
                <w:iCs/>
                <w:sz w:val="24"/>
                <w:szCs w:val="24"/>
              </w:rPr>
            </w:pPr>
            <w:r>
              <w:rPr>
                <w:rFonts w:ascii="Times New Roman" w:hAnsi="Times New Roman" w:cs="Times New Roman"/>
                <w:bCs/>
                <w:iCs/>
                <w:sz w:val="24"/>
                <w:szCs w:val="24"/>
              </w:rPr>
              <w:t>144</w:t>
            </w:r>
          </w:p>
        </w:tc>
      </w:tr>
      <w:tr w:rsidR="002C21A8" w:rsidRPr="002C21A8" w14:paraId="5A659991" w14:textId="77777777" w:rsidTr="00CC0D62">
        <w:trPr>
          <w:trHeight w:val="23"/>
        </w:trPr>
        <w:tc>
          <w:tcPr>
            <w:tcW w:w="2525" w:type="pct"/>
            <w:vAlign w:val="center"/>
          </w:tcPr>
          <w:p w14:paraId="28E502E6" w14:textId="77777777" w:rsidR="002C21A8" w:rsidRPr="00CC0D62" w:rsidRDefault="002C21A8" w:rsidP="00CC0D62">
            <w:pPr>
              <w:rPr>
                <w:rFonts w:ascii="Times New Roman" w:hAnsi="Times New Roman" w:cs="Times New Roman"/>
                <w:bCs/>
                <w:iCs/>
                <w:sz w:val="24"/>
                <w:szCs w:val="24"/>
              </w:rPr>
            </w:pPr>
            <w:r w:rsidRPr="00CC0D62">
              <w:rPr>
                <w:rFonts w:ascii="Times New Roman" w:hAnsi="Times New Roman" w:cs="Times New Roman"/>
                <w:bCs/>
                <w:iCs/>
                <w:sz w:val="24"/>
                <w:szCs w:val="24"/>
              </w:rPr>
              <w:t>учебная</w:t>
            </w:r>
          </w:p>
        </w:tc>
        <w:tc>
          <w:tcPr>
            <w:tcW w:w="1227" w:type="pct"/>
            <w:vAlign w:val="center"/>
          </w:tcPr>
          <w:p w14:paraId="74ACF1C4" w14:textId="548D5B5D" w:rsidR="002C21A8" w:rsidRPr="00CC0D62" w:rsidRDefault="00563A72" w:rsidP="00CC0D62">
            <w:pPr>
              <w:jc w:val="center"/>
              <w:rPr>
                <w:rFonts w:ascii="Times New Roman" w:hAnsi="Times New Roman" w:cs="Times New Roman"/>
                <w:bCs/>
                <w:iCs/>
                <w:sz w:val="24"/>
                <w:szCs w:val="24"/>
              </w:rPr>
            </w:pPr>
            <w:r>
              <w:rPr>
                <w:rFonts w:ascii="Times New Roman" w:hAnsi="Times New Roman" w:cs="Times New Roman"/>
                <w:bCs/>
                <w:iCs/>
                <w:sz w:val="24"/>
                <w:szCs w:val="24"/>
              </w:rPr>
              <w:t>72</w:t>
            </w:r>
          </w:p>
        </w:tc>
        <w:tc>
          <w:tcPr>
            <w:tcW w:w="1248" w:type="pct"/>
            <w:vAlign w:val="center"/>
          </w:tcPr>
          <w:p w14:paraId="29C3DF98" w14:textId="2141E7B2" w:rsidR="002C21A8" w:rsidRPr="00CC0D62" w:rsidRDefault="00563A72" w:rsidP="00CC0D62">
            <w:pPr>
              <w:jc w:val="center"/>
              <w:rPr>
                <w:rFonts w:ascii="Times New Roman" w:hAnsi="Times New Roman" w:cs="Times New Roman"/>
                <w:bCs/>
                <w:iCs/>
                <w:sz w:val="24"/>
                <w:szCs w:val="24"/>
              </w:rPr>
            </w:pPr>
            <w:r>
              <w:rPr>
                <w:rFonts w:ascii="Times New Roman" w:hAnsi="Times New Roman" w:cs="Times New Roman"/>
                <w:bCs/>
                <w:iCs/>
                <w:sz w:val="24"/>
                <w:szCs w:val="24"/>
              </w:rPr>
              <w:t>72</w:t>
            </w:r>
          </w:p>
        </w:tc>
      </w:tr>
      <w:tr w:rsidR="002C21A8" w:rsidRPr="002C21A8" w14:paraId="23BB8049" w14:textId="77777777" w:rsidTr="00CC0D62">
        <w:trPr>
          <w:trHeight w:val="23"/>
        </w:trPr>
        <w:tc>
          <w:tcPr>
            <w:tcW w:w="2525" w:type="pct"/>
            <w:vAlign w:val="center"/>
          </w:tcPr>
          <w:p w14:paraId="06C1373B" w14:textId="77777777" w:rsidR="002C21A8" w:rsidRPr="00CC0D62" w:rsidRDefault="002C21A8" w:rsidP="00CC0D62">
            <w:pPr>
              <w:rPr>
                <w:rFonts w:ascii="Times New Roman" w:hAnsi="Times New Roman" w:cs="Times New Roman"/>
                <w:bCs/>
                <w:iCs/>
                <w:sz w:val="24"/>
                <w:szCs w:val="24"/>
              </w:rPr>
            </w:pPr>
            <w:r w:rsidRPr="00CC0D62">
              <w:rPr>
                <w:rFonts w:ascii="Times New Roman" w:hAnsi="Times New Roman" w:cs="Times New Roman"/>
                <w:bCs/>
                <w:iCs/>
                <w:sz w:val="24"/>
                <w:szCs w:val="24"/>
              </w:rPr>
              <w:t>производственная</w:t>
            </w:r>
          </w:p>
        </w:tc>
        <w:tc>
          <w:tcPr>
            <w:tcW w:w="1227" w:type="pct"/>
            <w:vAlign w:val="center"/>
          </w:tcPr>
          <w:p w14:paraId="3D7086F5" w14:textId="536CF51D" w:rsidR="002C21A8" w:rsidRPr="00CC0D62" w:rsidRDefault="00563A72" w:rsidP="00CC0D62">
            <w:pPr>
              <w:jc w:val="center"/>
              <w:rPr>
                <w:rFonts w:ascii="Times New Roman" w:hAnsi="Times New Roman" w:cs="Times New Roman"/>
                <w:bCs/>
                <w:iCs/>
                <w:sz w:val="24"/>
                <w:szCs w:val="24"/>
              </w:rPr>
            </w:pPr>
            <w:r>
              <w:rPr>
                <w:rFonts w:ascii="Times New Roman" w:hAnsi="Times New Roman" w:cs="Times New Roman"/>
                <w:bCs/>
                <w:iCs/>
                <w:sz w:val="24"/>
                <w:szCs w:val="24"/>
              </w:rPr>
              <w:t>72</w:t>
            </w:r>
          </w:p>
        </w:tc>
        <w:tc>
          <w:tcPr>
            <w:tcW w:w="1248" w:type="pct"/>
            <w:vAlign w:val="center"/>
          </w:tcPr>
          <w:p w14:paraId="20F64B82" w14:textId="3CAD205F" w:rsidR="002C21A8" w:rsidRPr="00CC0D62" w:rsidRDefault="00563A72" w:rsidP="00CC0D62">
            <w:pPr>
              <w:jc w:val="center"/>
              <w:rPr>
                <w:rFonts w:ascii="Times New Roman" w:hAnsi="Times New Roman" w:cs="Times New Roman"/>
                <w:bCs/>
                <w:iCs/>
                <w:sz w:val="24"/>
                <w:szCs w:val="24"/>
              </w:rPr>
            </w:pPr>
            <w:r>
              <w:rPr>
                <w:rFonts w:ascii="Times New Roman" w:hAnsi="Times New Roman" w:cs="Times New Roman"/>
                <w:bCs/>
                <w:iCs/>
                <w:sz w:val="24"/>
                <w:szCs w:val="24"/>
              </w:rPr>
              <w:t>72</w:t>
            </w:r>
          </w:p>
        </w:tc>
      </w:tr>
      <w:tr w:rsidR="002C21A8" w:rsidRPr="002C21A8" w14:paraId="11CFCE1C" w14:textId="77777777" w:rsidTr="00CC0D62">
        <w:trPr>
          <w:trHeight w:val="23"/>
        </w:trPr>
        <w:tc>
          <w:tcPr>
            <w:tcW w:w="2525" w:type="pct"/>
            <w:vAlign w:val="center"/>
          </w:tcPr>
          <w:p w14:paraId="6B3543FD" w14:textId="77777777" w:rsidR="002C21A8" w:rsidRPr="00CC0D62" w:rsidRDefault="002C21A8" w:rsidP="00CC0D62">
            <w:pPr>
              <w:rPr>
                <w:rFonts w:ascii="Times New Roman" w:hAnsi="Times New Roman" w:cs="Times New Roman"/>
                <w:bCs/>
                <w:iCs/>
                <w:sz w:val="24"/>
                <w:szCs w:val="24"/>
              </w:rPr>
            </w:pPr>
            <w:r w:rsidRPr="00CC0D62">
              <w:rPr>
                <w:rFonts w:ascii="Times New Roman" w:hAnsi="Times New Roman" w:cs="Times New Roman"/>
                <w:bCs/>
                <w:iCs/>
                <w:sz w:val="24"/>
                <w:szCs w:val="24"/>
              </w:rPr>
              <w:t>Квалификационный экзамен</w:t>
            </w:r>
          </w:p>
        </w:tc>
        <w:tc>
          <w:tcPr>
            <w:tcW w:w="1227" w:type="pct"/>
            <w:vAlign w:val="center"/>
          </w:tcPr>
          <w:p w14:paraId="757E2815" w14:textId="304AA81C" w:rsidR="002C21A8" w:rsidRPr="00563A72" w:rsidRDefault="00563A72" w:rsidP="00CC0D62">
            <w:pPr>
              <w:jc w:val="center"/>
              <w:rPr>
                <w:rFonts w:ascii="Times New Roman" w:hAnsi="Times New Roman" w:cs="Times New Roman"/>
                <w:bCs/>
                <w:iCs/>
                <w:sz w:val="24"/>
                <w:szCs w:val="24"/>
              </w:rPr>
            </w:pPr>
            <w:r>
              <w:rPr>
                <w:rFonts w:ascii="Times New Roman" w:hAnsi="Times New Roman" w:cs="Times New Roman"/>
                <w:bCs/>
                <w:iCs/>
                <w:sz w:val="24"/>
                <w:szCs w:val="24"/>
              </w:rPr>
              <w:t>18</w:t>
            </w:r>
          </w:p>
        </w:tc>
        <w:tc>
          <w:tcPr>
            <w:tcW w:w="1248" w:type="pct"/>
            <w:vAlign w:val="center"/>
          </w:tcPr>
          <w:p w14:paraId="03D4B27B" w14:textId="77777777" w:rsidR="002C21A8" w:rsidRPr="00CC0D62" w:rsidRDefault="002C21A8" w:rsidP="00CC0D62">
            <w:pPr>
              <w:jc w:val="center"/>
              <w:rPr>
                <w:rFonts w:ascii="Times New Roman" w:hAnsi="Times New Roman" w:cs="Times New Roman"/>
                <w:bCs/>
                <w:iCs/>
                <w:sz w:val="24"/>
                <w:szCs w:val="24"/>
              </w:rPr>
            </w:pPr>
          </w:p>
        </w:tc>
      </w:tr>
      <w:tr w:rsidR="002C21A8" w:rsidRPr="002C21A8" w14:paraId="64173AA2" w14:textId="77777777" w:rsidTr="00CC0D62">
        <w:trPr>
          <w:trHeight w:val="23"/>
        </w:trPr>
        <w:tc>
          <w:tcPr>
            <w:tcW w:w="2525" w:type="pct"/>
            <w:vAlign w:val="center"/>
          </w:tcPr>
          <w:p w14:paraId="6C22CF34" w14:textId="77777777" w:rsidR="002C21A8" w:rsidRPr="00CC0D62" w:rsidRDefault="002C21A8" w:rsidP="00CC0D62">
            <w:pPr>
              <w:rPr>
                <w:rFonts w:ascii="Times New Roman" w:hAnsi="Times New Roman" w:cs="Times New Roman"/>
                <w:bCs/>
                <w:iCs/>
                <w:sz w:val="24"/>
                <w:szCs w:val="24"/>
              </w:rPr>
            </w:pPr>
            <w:r w:rsidRPr="00CC0D62">
              <w:rPr>
                <w:rFonts w:ascii="Times New Roman" w:hAnsi="Times New Roman" w:cs="Times New Roman"/>
                <w:bCs/>
                <w:iCs/>
                <w:sz w:val="24"/>
                <w:szCs w:val="24"/>
              </w:rPr>
              <w:t>Всего</w:t>
            </w:r>
          </w:p>
        </w:tc>
        <w:tc>
          <w:tcPr>
            <w:tcW w:w="1227" w:type="pct"/>
            <w:vAlign w:val="center"/>
          </w:tcPr>
          <w:p w14:paraId="0E73DF3A" w14:textId="6E2607A5" w:rsidR="002C21A8" w:rsidRPr="00CC0D62" w:rsidRDefault="00563A72" w:rsidP="00CC0D62">
            <w:pPr>
              <w:jc w:val="center"/>
              <w:rPr>
                <w:rFonts w:ascii="Times New Roman" w:hAnsi="Times New Roman" w:cs="Times New Roman"/>
                <w:b/>
                <w:iCs/>
                <w:sz w:val="24"/>
                <w:szCs w:val="24"/>
              </w:rPr>
            </w:pPr>
            <w:r>
              <w:rPr>
                <w:rFonts w:ascii="Times New Roman" w:hAnsi="Times New Roman" w:cs="Times New Roman"/>
                <w:b/>
                <w:iCs/>
                <w:sz w:val="24"/>
                <w:szCs w:val="24"/>
              </w:rPr>
              <w:t>2</w:t>
            </w:r>
            <w:r w:rsidR="00770BFB">
              <w:rPr>
                <w:rFonts w:ascii="Times New Roman" w:hAnsi="Times New Roman" w:cs="Times New Roman"/>
                <w:b/>
                <w:iCs/>
                <w:sz w:val="24"/>
                <w:szCs w:val="24"/>
              </w:rPr>
              <w:t>86</w:t>
            </w:r>
          </w:p>
        </w:tc>
        <w:tc>
          <w:tcPr>
            <w:tcW w:w="1248" w:type="pct"/>
            <w:vAlign w:val="center"/>
          </w:tcPr>
          <w:p w14:paraId="0E4765C0" w14:textId="230F0743" w:rsidR="002C21A8" w:rsidRPr="00CC0D62" w:rsidRDefault="00563A72" w:rsidP="00CC0D62">
            <w:pPr>
              <w:jc w:val="center"/>
              <w:rPr>
                <w:rFonts w:ascii="Times New Roman" w:hAnsi="Times New Roman" w:cs="Times New Roman"/>
                <w:b/>
                <w:iCs/>
                <w:sz w:val="24"/>
                <w:szCs w:val="24"/>
              </w:rPr>
            </w:pPr>
            <w:r>
              <w:rPr>
                <w:rFonts w:ascii="Times New Roman" w:hAnsi="Times New Roman" w:cs="Times New Roman"/>
                <w:b/>
                <w:iCs/>
                <w:sz w:val="24"/>
                <w:szCs w:val="24"/>
              </w:rPr>
              <w:t>208</w:t>
            </w:r>
          </w:p>
        </w:tc>
      </w:tr>
    </w:tbl>
    <w:p w14:paraId="06C4526D" w14:textId="77777777" w:rsidR="00314F7D" w:rsidRDefault="00314F7D" w:rsidP="006C479B">
      <w:pPr>
        <w:ind w:firstLine="709"/>
        <w:rPr>
          <w:rFonts w:ascii="Times New Roman" w:hAnsi="Times New Roman" w:cs="Times New Roman"/>
          <w:i/>
          <w:sz w:val="24"/>
          <w:szCs w:val="24"/>
        </w:rPr>
      </w:pPr>
    </w:p>
    <w:p w14:paraId="349AC643" w14:textId="77777777" w:rsidR="00314F7D" w:rsidRDefault="005D63B2" w:rsidP="006C479B">
      <w:pPr>
        <w:pStyle w:val="114"/>
        <w:spacing w:after="0" w:line="240" w:lineRule="auto"/>
        <w:rPr>
          <w:rFonts w:ascii="Times New Roman" w:hAnsi="Times New Roman"/>
        </w:rPr>
      </w:pPr>
      <w:bookmarkStart w:id="13" w:name="_Toc150695625"/>
      <w:bookmarkStart w:id="14" w:name="_Toc162370393"/>
      <w:r>
        <w:rPr>
          <w:rFonts w:ascii="Times New Roman" w:hAnsi="Times New Roman"/>
        </w:rPr>
        <w:t>2.2. Структура профессионального модуля</w:t>
      </w:r>
      <w:bookmarkEnd w:id="13"/>
      <w:bookmarkEnd w:id="14"/>
      <w:r>
        <w:rPr>
          <w:rFonts w:ascii="Times New Roman" w:hAnsi="Times New Roman"/>
        </w:rPr>
        <w:t xml:space="preserve"> </w:t>
      </w:r>
    </w:p>
    <w:p w14:paraId="2E6279FC" w14:textId="77777777" w:rsidR="00CC0D62" w:rsidRDefault="00CC0D62" w:rsidP="006C479B">
      <w:pPr>
        <w:pStyle w:val="114"/>
        <w:spacing w:after="0" w:line="240" w:lineRule="auto"/>
        <w:rPr>
          <w:rFonts w:ascii="Times New Roman" w:hAnsi="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4"/>
        <w:gridCol w:w="1164"/>
        <w:gridCol w:w="725"/>
        <w:gridCol w:w="871"/>
        <w:gridCol w:w="771"/>
        <w:gridCol w:w="767"/>
        <w:gridCol w:w="577"/>
        <w:gridCol w:w="577"/>
        <w:gridCol w:w="673"/>
        <w:gridCol w:w="552"/>
        <w:gridCol w:w="550"/>
      </w:tblGrid>
      <w:tr w:rsidR="00AC105D" w:rsidRPr="002C21A8" w14:paraId="56243147" w14:textId="20574057" w:rsidTr="00AC105D">
        <w:trPr>
          <w:cantSplit/>
          <w:trHeight w:val="3271"/>
        </w:trPr>
        <w:tc>
          <w:tcPr>
            <w:tcW w:w="1532" w:type="pct"/>
            <w:tcBorders>
              <w:bottom w:val="single" w:sz="4" w:space="0" w:color="auto"/>
            </w:tcBorders>
            <w:vAlign w:val="center"/>
          </w:tcPr>
          <w:p w14:paraId="04F0E46A" w14:textId="77777777" w:rsidR="00AC105D" w:rsidRPr="002C21A8" w:rsidRDefault="00AC105D" w:rsidP="00CC0D62">
            <w:pPr>
              <w:suppressAutoHyphens/>
              <w:jc w:val="center"/>
              <w:rPr>
                <w:rFonts w:ascii="Times New Roman" w:eastAsia="Times New Roman" w:hAnsi="Times New Roman" w:cs="Times New Roman"/>
                <w:lang w:eastAsia="ru-RU"/>
              </w:rPr>
            </w:pPr>
            <w:r w:rsidRPr="002C21A8">
              <w:rPr>
                <w:rFonts w:ascii="Times New Roman" w:eastAsia="Times New Roman" w:hAnsi="Times New Roman" w:cs="Times New Roman"/>
                <w:lang w:eastAsia="ru-RU"/>
              </w:rPr>
              <w:t>Наименования разделов профессионального модуля</w:t>
            </w:r>
          </w:p>
        </w:tc>
        <w:tc>
          <w:tcPr>
            <w:tcW w:w="558" w:type="pct"/>
            <w:tcBorders>
              <w:bottom w:val="single" w:sz="4" w:space="0" w:color="auto"/>
            </w:tcBorders>
            <w:vAlign w:val="center"/>
          </w:tcPr>
          <w:p w14:paraId="2877590D" w14:textId="77777777" w:rsidR="00AC105D" w:rsidRPr="002C21A8" w:rsidRDefault="00AC105D" w:rsidP="00CC0D62">
            <w:pPr>
              <w:jc w:val="center"/>
              <w:rPr>
                <w:rFonts w:ascii="Times New Roman" w:eastAsia="Times New Roman" w:hAnsi="Times New Roman" w:cs="Times New Roman"/>
                <w:lang w:eastAsia="ru-RU"/>
              </w:rPr>
            </w:pPr>
            <w:r w:rsidRPr="002C21A8">
              <w:rPr>
                <w:rFonts w:ascii="Times New Roman" w:eastAsia="Times New Roman" w:hAnsi="Times New Roman" w:cs="Times New Roman"/>
                <w:iCs/>
                <w:lang w:eastAsia="ru-RU"/>
              </w:rPr>
              <w:t>Всего, час.</w:t>
            </w:r>
          </w:p>
        </w:tc>
        <w:tc>
          <w:tcPr>
            <w:tcW w:w="348" w:type="pct"/>
            <w:tcBorders>
              <w:bottom w:val="single" w:sz="4" w:space="0" w:color="auto"/>
            </w:tcBorders>
            <w:textDirection w:val="btLr"/>
            <w:vAlign w:val="center"/>
          </w:tcPr>
          <w:p w14:paraId="05A01773" w14:textId="77777777" w:rsidR="00AC105D" w:rsidRPr="002C21A8" w:rsidRDefault="00AC105D" w:rsidP="00CC0D62">
            <w:pPr>
              <w:jc w:val="center"/>
              <w:rPr>
                <w:rFonts w:ascii="Times New Roman" w:eastAsia="Times New Roman" w:hAnsi="Times New Roman" w:cs="Times New Roman"/>
                <w:lang w:eastAsia="ru-RU"/>
              </w:rPr>
            </w:pPr>
            <w:r w:rsidRPr="002C21A8">
              <w:rPr>
                <w:rFonts w:ascii="Times New Roman" w:eastAsia="Times New Roman" w:hAnsi="Times New Roman" w:cs="Times New Roman"/>
                <w:iCs/>
                <w:lang w:eastAsia="ru-RU"/>
              </w:rPr>
              <w:t>В т.ч. в форме практической подготовки</w:t>
            </w:r>
          </w:p>
        </w:tc>
        <w:tc>
          <w:tcPr>
            <w:tcW w:w="418" w:type="pct"/>
            <w:shd w:val="clear" w:color="auto" w:fill="D9D9D9" w:themeFill="background1" w:themeFillShade="D9"/>
            <w:textDirection w:val="btLr"/>
            <w:vAlign w:val="center"/>
          </w:tcPr>
          <w:p w14:paraId="69B05471" w14:textId="77777777" w:rsidR="00AC105D" w:rsidRPr="002C21A8" w:rsidRDefault="00AC105D" w:rsidP="00CC0D62">
            <w:pPr>
              <w:suppressAutoHyphens/>
              <w:ind w:right="113"/>
              <w:jc w:val="center"/>
              <w:rPr>
                <w:rFonts w:ascii="Times New Roman" w:eastAsia="Times New Roman" w:hAnsi="Times New Roman" w:cs="Times New Roman"/>
                <w:lang w:eastAsia="ru-RU"/>
              </w:rPr>
            </w:pPr>
            <w:r w:rsidRPr="002C21A8">
              <w:rPr>
                <w:rFonts w:ascii="Times New Roman" w:eastAsia="Times New Roman" w:hAnsi="Times New Roman" w:cs="Times New Roman"/>
                <w:lang w:eastAsia="ru-RU"/>
              </w:rPr>
              <w:t>Обучение по МДК, в т.ч.:</w:t>
            </w:r>
          </w:p>
        </w:tc>
        <w:tc>
          <w:tcPr>
            <w:tcW w:w="370" w:type="pct"/>
            <w:textDirection w:val="btLr"/>
            <w:vAlign w:val="center"/>
          </w:tcPr>
          <w:p w14:paraId="2CA45FB3" w14:textId="77777777" w:rsidR="00AC105D" w:rsidRPr="002C21A8" w:rsidRDefault="00AC105D" w:rsidP="00CC0D62">
            <w:pPr>
              <w:suppressAutoHyphens/>
              <w:jc w:val="center"/>
              <w:rPr>
                <w:rFonts w:ascii="Times New Roman" w:eastAsia="Times New Roman" w:hAnsi="Times New Roman" w:cs="Times New Roman"/>
                <w:lang w:eastAsia="ru-RU"/>
              </w:rPr>
            </w:pPr>
            <w:r w:rsidRPr="002C21A8">
              <w:rPr>
                <w:rFonts w:ascii="Times New Roman" w:eastAsia="Times New Roman" w:hAnsi="Times New Roman" w:cs="Times New Roman"/>
                <w:lang w:eastAsia="ru-RU"/>
              </w:rPr>
              <w:t>Освоение теоретического материала</w:t>
            </w:r>
          </w:p>
        </w:tc>
        <w:tc>
          <w:tcPr>
            <w:tcW w:w="368" w:type="pct"/>
            <w:textDirection w:val="btLr"/>
            <w:vAlign w:val="center"/>
          </w:tcPr>
          <w:p w14:paraId="38F8180A" w14:textId="77777777" w:rsidR="00AC105D" w:rsidRPr="002C21A8" w:rsidRDefault="00AC105D" w:rsidP="00CC0D62">
            <w:pPr>
              <w:suppressAutoHyphens/>
              <w:jc w:val="center"/>
              <w:rPr>
                <w:rFonts w:ascii="Times New Roman" w:eastAsia="Times New Roman" w:hAnsi="Times New Roman" w:cs="Times New Roman"/>
                <w:lang w:eastAsia="ru-RU"/>
              </w:rPr>
            </w:pPr>
            <w:r w:rsidRPr="002C21A8">
              <w:rPr>
                <w:rFonts w:ascii="Times New Roman" w:eastAsia="Times New Roman" w:hAnsi="Times New Roman" w:cs="Times New Roman"/>
                <w:color w:val="000000"/>
                <w:lang w:eastAsia="ru-RU"/>
              </w:rPr>
              <w:t xml:space="preserve">Лабораторных </w:t>
            </w:r>
            <w:r w:rsidRPr="002C21A8">
              <w:rPr>
                <w:rFonts w:ascii="Times New Roman" w:eastAsia="Times New Roman" w:hAnsi="Times New Roman" w:cs="Times New Roman"/>
                <w:color w:val="000000"/>
                <w:lang w:eastAsia="ru-RU"/>
              </w:rPr>
              <w:br/>
              <w:t>и практических занятий</w:t>
            </w:r>
          </w:p>
        </w:tc>
        <w:tc>
          <w:tcPr>
            <w:tcW w:w="277" w:type="pct"/>
            <w:textDirection w:val="btLr"/>
            <w:vAlign w:val="center"/>
          </w:tcPr>
          <w:p w14:paraId="20BF1273" w14:textId="77777777" w:rsidR="00AC105D" w:rsidRPr="002C21A8" w:rsidRDefault="00AC105D" w:rsidP="00CC0D62">
            <w:pPr>
              <w:suppressAutoHyphens/>
              <w:jc w:val="center"/>
              <w:rPr>
                <w:rFonts w:ascii="Times New Roman" w:eastAsia="Times New Roman" w:hAnsi="Times New Roman" w:cs="Times New Roman"/>
                <w:lang w:eastAsia="ru-RU"/>
              </w:rPr>
            </w:pPr>
            <w:r w:rsidRPr="002C21A8">
              <w:rPr>
                <w:rFonts w:ascii="Times New Roman" w:eastAsia="Times New Roman" w:hAnsi="Times New Roman" w:cs="Times New Roman"/>
                <w:lang w:eastAsia="ru-RU"/>
              </w:rPr>
              <w:t>Курсовая работа (проект)</w:t>
            </w:r>
          </w:p>
        </w:tc>
        <w:tc>
          <w:tcPr>
            <w:tcW w:w="277" w:type="pct"/>
            <w:textDirection w:val="btLr"/>
            <w:vAlign w:val="center"/>
          </w:tcPr>
          <w:p w14:paraId="5D337EF2" w14:textId="77777777" w:rsidR="00AC105D" w:rsidRPr="002C21A8" w:rsidRDefault="00AC105D" w:rsidP="00CC0D62">
            <w:pPr>
              <w:suppressAutoHyphens/>
              <w:jc w:val="center"/>
              <w:rPr>
                <w:rFonts w:ascii="Times New Roman" w:eastAsia="Times New Roman" w:hAnsi="Times New Roman" w:cs="Times New Roman"/>
                <w:lang w:eastAsia="ru-RU"/>
              </w:rPr>
            </w:pPr>
            <w:r w:rsidRPr="002C21A8">
              <w:rPr>
                <w:rFonts w:ascii="Times New Roman" w:eastAsia="Times New Roman" w:hAnsi="Times New Roman" w:cs="Times New Roman"/>
                <w:lang w:eastAsia="ru-RU"/>
              </w:rPr>
              <w:t>Самостоятельная работа</w:t>
            </w:r>
            <w:r w:rsidRPr="002C21A8">
              <w:rPr>
                <w:rFonts w:ascii="Times New Roman" w:eastAsia="Times New Roman" w:hAnsi="Times New Roman" w:cs="Times New Roman"/>
                <w:i/>
                <w:vertAlign w:val="superscript"/>
                <w:lang w:eastAsia="ru-RU"/>
              </w:rPr>
              <w:footnoteReference w:id="2"/>
            </w:r>
          </w:p>
        </w:tc>
        <w:tc>
          <w:tcPr>
            <w:tcW w:w="323" w:type="pct"/>
            <w:shd w:val="clear" w:color="auto" w:fill="D9D9D9" w:themeFill="background1" w:themeFillShade="D9"/>
            <w:textDirection w:val="btLr"/>
            <w:vAlign w:val="center"/>
          </w:tcPr>
          <w:p w14:paraId="1B99FA75" w14:textId="77777777" w:rsidR="00AC105D" w:rsidRPr="002C21A8" w:rsidRDefault="00AC105D" w:rsidP="00CC0D62">
            <w:pPr>
              <w:suppressAutoHyphens/>
              <w:jc w:val="center"/>
              <w:rPr>
                <w:rFonts w:ascii="Times New Roman" w:eastAsia="Times New Roman" w:hAnsi="Times New Roman" w:cs="Times New Roman"/>
                <w:lang w:eastAsia="ru-RU"/>
              </w:rPr>
            </w:pPr>
            <w:r w:rsidRPr="002C21A8">
              <w:rPr>
                <w:rFonts w:ascii="Times New Roman" w:eastAsia="Times New Roman" w:hAnsi="Times New Roman" w:cs="Times New Roman"/>
                <w:lang w:eastAsia="ru-RU"/>
              </w:rPr>
              <w:t>Учебная практика</w:t>
            </w:r>
          </w:p>
        </w:tc>
        <w:tc>
          <w:tcPr>
            <w:tcW w:w="265" w:type="pct"/>
            <w:shd w:val="clear" w:color="auto" w:fill="D9D9D9" w:themeFill="background1" w:themeFillShade="D9"/>
            <w:textDirection w:val="btLr"/>
          </w:tcPr>
          <w:p w14:paraId="7D2A2D99" w14:textId="77777777" w:rsidR="00AC105D" w:rsidRPr="002C21A8" w:rsidRDefault="00AC105D" w:rsidP="00CC0D62">
            <w:pPr>
              <w:suppressAutoHyphens/>
              <w:jc w:val="center"/>
              <w:rPr>
                <w:rFonts w:ascii="Times New Roman" w:eastAsia="Times New Roman" w:hAnsi="Times New Roman" w:cs="Times New Roman"/>
                <w:lang w:eastAsia="ru-RU"/>
              </w:rPr>
            </w:pPr>
            <w:r w:rsidRPr="002C21A8">
              <w:rPr>
                <w:rFonts w:ascii="Times New Roman" w:eastAsia="Times New Roman" w:hAnsi="Times New Roman" w:cs="Times New Roman"/>
                <w:lang w:eastAsia="ru-RU"/>
              </w:rPr>
              <w:t>Производственная практика</w:t>
            </w:r>
          </w:p>
        </w:tc>
        <w:tc>
          <w:tcPr>
            <w:tcW w:w="265" w:type="pct"/>
            <w:shd w:val="clear" w:color="auto" w:fill="D9D9D9" w:themeFill="background1" w:themeFillShade="D9"/>
            <w:textDirection w:val="btLr"/>
          </w:tcPr>
          <w:p w14:paraId="4E4C1150" w14:textId="5FE8EED1" w:rsidR="00AC105D" w:rsidRPr="002C21A8" w:rsidRDefault="00AC105D" w:rsidP="00CC0D62">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Промежуточная аттестация </w:t>
            </w:r>
          </w:p>
        </w:tc>
      </w:tr>
      <w:tr w:rsidR="00AC105D" w:rsidRPr="002C21A8" w14:paraId="10E97F80" w14:textId="5740FD62" w:rsidTr="00AC105D">
        <w:trPr>
          <w:cantSplit/>
          <w:trHeight w:val="73"/>
        </w:trPr>
        <w:tc>
          <w:tcPr>
            <w:tcW w:w="1532" w:type="pct"/>
            <w:tcBorders>
              <w:bottom w:val="single" w:sz="4" w:space="0" w:color="auto"/>
            </w:tcBorders>
            <w:vAlign w:val="center"/>
          </w:tcPr>
          <w:p w14:paraId="458363CF" w14:textId="77777777" w:rsidR="00AC105D" w:rsidRPr="002C21A8" w:rsidRDefault="00AC105D" w:rsidP="00CC0D62">
            <w:pPr>
              <w:suppressAutoHyphens/>
              <w:jc w:val="center"/>
              <w:rPr>
                <w:rFonts w:ascii="Times New Roman" w:eastAsia="Times New Roman" w:hAnsi="Times New Roman" w:cs="Times New Roman"/>
                <w:sz w:val="16"/>
                <w:szCs w:val="16"/>
                <w:lang w:eastAsia="ru-RU"/>
              </w:rPr>
            </w:pPr>
            <w:r w:rsidRPr="002C21A8">
              <w:rPr>
                <w:rFonts w:ascii="Times New Roman" w:eastAsia="Times New Roman" w:hAnsi="Times New Roman" w:cs="Times New Roman"/>
                <w:sz w:val="16"/>
                <w:szCs w:val="16"/>
                <w:lang w:eastAsia="ru-RU"/>
              </w:rPr>
              <w:t>1</w:t>
            </w:r>
          </w:p>
        </w:tc>
        <w:tc>
          <w:tcPr>
            <w:tcW w:w="558" w:type="pct"/>
            <w:tcBorders>
              <w:bottom w:val="single" w:sz="4" w:space="0" w:color="auto"/>
            </w:tcBorders>
            <w:vAlign w:val="center"/>
          </w:tcPr>
          <w:p w14:paraId="5C98CF12" w14:textId="77777777" w:rsidR="00AC105D" w:rsidRPr="002C21A8" w:rsidRDefault="00AC105D" w:rsidP="00CC0D62">
            <w:pPr>
              <w:jc w:val="center"/>
              <w:rPr>
                <w:rFonts w:ascii="Times New Roman" w:eastAsia="Times New Roman" w:hAnsi="Times New Roman" w:cs="Times New Roman"/>
                <w:iCs/>
                <w:sz w:val="16"/>
                <w:szCs w:val="16"/>
                <w:lang w:eastAsia="ru-RU"/>
              </w:rPr>
            </w:pPr>
            <w:r w:rsidRPr="002C21A8">
              <w:rPr>
                <w:rFonts w:ascii="Times New Roman" w:eastAsia="Times New Roman" w:hAnsi="Times New Roman" w:cs="Times New Roman"/>
                <w:iCs/>
                <w:sz w:val="16"/>
                <w:szCs w:val="16"/>
                <w:lang w:eastAsia="ru-RU"/>
              </w:rPr>
              <w:t>2</w:t>
            </w:r>
          </w:p>
        </w:tc>
        <w:tc>
          <w:tcPr>
            <w:tcW w:w="348" w:type="pct"/>
            <w:tcBorders>
              <w:bottom w:val="single" w:sz="4" w:space="0" w:color="auto"/>
            </w:tcBorders>
            <w:vAlign w:val="center"/>
          </w:tcPr>
          <w:p w14:paraId="6D4CBB54" w14:textId="77777777" w:rsidR="00AC105D" w:rsidRPr="002C21A8" w:rsidRDefault="00AC105D" w:rsidP="00CC0D62">
            <w:pPr>
              <w:jc w:val="center"/>
              <w:rPr>
                <w:rFonts w:ascii="Times New Roman" w:eastAsia="Times New Roman" w:hAnsi="Times New Roman" w:cs="Times New Roman"/>
                <w:iCs/>
                <w:sz w:val="16"/>
                <w:szCs w:val="16"/>
                <w:lang w:eastAsia="ru-RU"/>
              </w:rPr>
            </w:pPr>
            <w:r w:rsidRPr="002C21A8">
              <w:rPr>
                <w:rFonts w:ascii="Times New Roman" w:eastAsia="Times New Roman" w:hAnsi="Times New Roman" w:cs="Times New Roman"/>
                <w:iCs/>
                <w:sz w:val="16"/>
                <w:szCs w:val="16"/>
                <w:lang w:eastAsia="ru-RU"/>
              </w:rPr>
              <w:t>3</w:t>
            </w:r>
          </w:p>
        </w:tc>
        <w:tc>
          <w:tcPr>
            <w:tcW w:w="418" w:type="pct"/>
            <w:shd w:val="clear" w:color="auto" w:fill="D9D9D9" w:themeFill="background1" w:themeFillShade="D9"/>
            <w:vAlign w:val="center"/>
          </w:tcPr>
          <w:p w14:paraId="33BB84E5" w14:textId="77777777" w:rsidR="00AC105D" w:rsidRPr="002C21A8" w:rsidRDefault="00AC105D" w:rsidP="00CC0D62">
            <w:pPr>
              <w:suppressAutoHyphens/>
              <w:jc w:val="center"/>
              <w:rPr>
                <w:rFonts w:ascii="Times New Roman" w:eastAsia="Times New Roman" w:hAnsi="Times New Roman" w:cs="Times New Roman"/>
                <w:sz w:val="16"/>
                <w:szCs w:val="16"/>
                <w:lang w:eastAsia="ru-RU"/>
              </w:rPr>
            </w:pPr>
            <w:r w:rsidRPr="002C21A8">
              <w:rPr>
                <w:rFonts w:ascii="Times New Roman" w:eastAsia="Times New Roman" w:hAnsi="Times New Roman" w:cs="Times New Roman"/>
                <w:sz w:val="16"/>
                <w:szCs w:val="16"/>
                <w:lang w:eastAsia="ru-RU"/>
              </w:rPr>
              <w:t>4</w:t>
            </w:r>
          </w:p>
        </w:tc>
        <w:tc>
          <w:tcPr>
            <w:tcW w:w="370" w:type="pct"/>
            <w:vAlign w:val="center"/>
          </w:tcPr>
          <w:p w14:paraId="3BE616F0" w14:textId="77777777" w:rsidR="00AC105D" w:rsidRPr="002C21A8" w:rsidRDefault="00AC105D" w:rsidP="00CC0D62">
            <w:pPr>
              <w:suppressAutoHyphens/>
              <w:jc w:val="center"/>
              <w:rPr>
                <w:rFonts w:ascii="Times New Roman" w:eastAsia="Times New Roman" w:hAnsi="Times New Roman" w:cs="Times New Roman"/>
                <w:sz w:val="16"/>
                <w:szCs w:val="16"/>
                <w:lang w:eastAsia="ru-RU"/>
              </w:rPr>
            </w:pPr>
            <w:r w:rsidRPr="002C21A8">
              <w:rPr>
                <w:rFonts w:ascii="Times New Roman" w:eastAsia="Times New Roman" w:hAnsi="Times New Roman" w:cs="Times New Roman"/>
                <w:sz w:val="16"/>
                <w:szCs w:val="16"/>
                <w:lang w:eastAsia="ru-RU"/>
              </w:rPr>
              <w:t>5</w:t>
            </w:r>
          </w:p>
        </w:tc>
        <w:tc>
          <w:tcPr>
            <w:tcW w:w="368" w:type="pct"/>
            <w:vAlign w:val="center"/>
          </w:tcPr>
          <w:p w14:paraId="050AD58D" w14:textId="77777777" w:rsidR="00AC105D" w:rsidRPr="002C21A8" w:rsidRDefault="00AC105D" w:rsidP="00CC0D62">
            <w:pPr>
              <w:suppressAutoHyphens/>
              <w:jc w:val="center"/>
              <w:rPr>
                <w:rFonts w:ascii="Times New Roman" w:eastAsia="Times New Roman" w:hAnsi="Times New Roman" w:cs="Times New Roman"/>
                <w:color w:val="000000"/>
                <w:sz w:val="16"/>
                <w:szCs w:val="16"/>
                <w:lang w:eastAsia="ru-RU"/>
              </w:rPr>
            </w:pPr>
            <w:r w:rsidRPr="002C21A8">
              <w:rPr>
                <w:rFonts w:ascii="Times New Roman" w:eastAsia="Times New Roman" w:hAnsi="Times New Roman" w:cs="Times New Roman"/>
                <w:color w:val="000000"/>
                <w:sz w:val="16"/>
                <w:szCs w:val="16"/>
                <w:lang w:eastAsia="ru-RU"/>
              </w:rPr>
              <w:t>6</w:t>
            </w:r>
          </w:p>
        </w:tc>
        <w:tc>
          <w:tcPr>
            <w:tcW w:w="277" w:type="pct"/>
            <w:vAlign w:val="center"/>
          </w:tcPr>
          <w:p w14:paraId="0BAF25F8" w14:textId="77777777" w:rsidR="00AC105D" w:rsidRPr="002C21A8" w:rsidRDefault="00AC105D" w:rsidP="00CC0D62">
            <w:pPr>
              <w:suppressAutoHyphens/>
              <w:jc w:val="center"/>
              <w:rPr>
                <w:rFonts w:ascii="Times New Roman" w:eastAsia="Times New Roman" w:hAnsi="Times New Roman" w:cs="Times New Roman"/>
                <w:sz w:val="16"/>
                <w:szCs w:val="16"/>
                <w:lang w:eastAsia="ru-RU"/>
              </w:rPr>
            </w:pPr>
            <w:r w:rsidRPr="002C21A8">
              <w:rPr>
                <w:rFonts w:ascii="Times New Roman" w:eastAsia="Times New Roman" w:hAnsi="Times New Roman" w:cs="Times New Roman"/>
                <w:sz w:val="16"/>
                <w:szCs w:val="16"/>
                <w:lang w:eastAsia="ru-RU"/>
              </w:rPr>
              <w:t>7</w:t>
            </w:r>
          </w:p>
        </w:tc>
        <w:tc>
          <w:tcPr>
            <w:tcW w:w="277" w:type="pct"/>
            <w:vAlign w:val="center"/>
          </w:tcPr>
          <w:p w14:paraId="595040DB" w14:textId="77777777" w:rsidR="00AC105D" w:rsidRPr="002C21A8" w:rsidRDefault="00AC105D" w:rsidP="00CC0D62">
            <w:pPr>
              <w:suppressAutoHyphens/>
              <w:jc w:val="center"/>
              <w:rPr>
                <w:rFonts w:ascii="Times New Roman" w:eastAsia="Times New Roman" w:hAnsi="Times New Roman" w:cs="Times New Roman"/>
                <w:sz w:val="16"/>
                <w:szCs w:val="16"/>
                <w:lang w:eastAsia="ru-RU"/>
              </w:rPr>
            </w:pPr>
            <w:r w:rsidRPr="002C21A8">
              <w:rPr>
                <w:rFonts w:ascii="Times New Roman" w:eastAsia="Times New Roman" w:hAnsi="Times New Roman" w:cs="Times New Roman"/>
                <w:sz w:val="16"/>
                <w:szCs w:val="16"/>
                <w:lang w:eastAsia="ru-RU"/>
              </w:rPr>
              <w:t>8</w:t>
            </w:r>
          </w:p>
        </w:tc>
        <w:tc>
          <w:tcPr>
            <w:tcW w:w="323" w:type="pct"/>
            <w:shd w:val="clear" w:color="auto" w:fill="D9D9D9" w:themeFill="background1" w:themeFillShade="D9"/>
            <w:vAlign w:val="center"/>
          </w:tcPr>
          <w:p w14:paraId="76D50060" w14:textId="77777777" w:rsidR="00AC105D" w:rsidRPr="002C21A8" w:rsidRDefault="00AC105D" w:rsidP="00CC0D62">
            <w:pPr>
              <w:suppressAutoHyphens/>
              <w:jc w:val="center"/>
              <w:rPr>
                <w:rFonts w:ascii="Times New Roman" w:eastAsia="Times New Roman" w:hAnsi="Times New Roman" w:cs="Times New Roman"/>
                <w:sz w:val="16"/>
                <w:szCs w:val="16"/>
                <w:lang w:eastAsia="ru-RU"/>
              </w:rPr>
            </w:pPr>
            <w:r w:rsidRPr="002C21A8">
              <w:rPr>
                <w:rFonts w:ascii="Times New Roman" w:eastAsia="Times New Roman" w:hAnsi="Times New Roman" w:cs="Times New Roman"/>
                <w:sz w:val="16"/>
                <w:szCs w:val="16"/>
                <w:lang w:eastAsia="ru-RU"/>
              </w:rPr>
              <w:t>9</w:t>
            </w:r>
          </w:p>
        </w:tc>
        <w:tc>
          <w:tcPr>
            <w:tcW w:w="265" w:type="pct"/>
            <w:shd w:val="clear" w:color="auto" w:fill="D9D9D9" w:themeFill="background1" w:themeFillShade="D9"/>
          </w:tcPr>
          <w:p w14:paraId="647C5583" w14:textId="77777777" w:rsidR="00AC105D" w:rsidRPr="002C21A8" w:rsidRDefault="00AC105D" w:rsidP="00CC0D62">
            <w:pPr>
              <w:suppressAutoHyphens/>
              <w:jc w:val="center"/>
              <w:rPr>
                <w:rFonts w:ascii="Times New Roman" w:eastAsia="Times New Roman" w:hAnsi="Times New Roman" w:cs="Times New Roman"/>
                <w:sz w:val="16"/>
                <w:szCs w:val="16"/>
                <w:lang w:eastAsia="ru-RU"/>
              </w:rPr>
            </w:pPr>
            <w:r w:rsidRPr="002C21A8">
              <w:rPr>
                <w:rFonts w:ascii="Times New Roman" w:eastAsia="Times New Roman" w:hAnsi="Times New Roman" w:cs="Times New Roman"/>
                <w:sz w:val="16"/>
                <w:szCs w:val="16"/>
                <w:lang w:eastAsia="ru-RU"/>
              </w:rPr>
              <w:t>10</w:t>
            </w:r>
          </w:p>
        </w:tc>
        <w:tc>
          <w:tcPr>
            <w:tcW w:w="265" w:type="pct"/>
            <w:shd w:val="clear" w:color="auto" w:fill="D9D9D9" w:themeFill="background1" w:themeFillShade="D9"/>
          </w:tcPr>
          <w:p w14:paraId="734571D7" w14:textId="77777777" w:rsidR="00AC105D" w:rsidRPr="002C21A8" w:rsidRDefault="00AC105D" w:rsidP="00CC0D62">
            <w:pPr>
              <w:suppressAutoHyphens/>
              <w:jc w:val="center"/>
              <w:rPr>
                <w:rFonts w:ascii="Times New Roman" w:eastAsia="Times New Roman" w:hAnsi="Times New Roman" w:cs="Times New Roman"/>
                <w:sz w:val="16"/>
                <w:szCs w:val="16"/>
                <w:lang w:eastAsia="ru-RU"/>
              </w:rPr>
            </w:pPr>
          </w:p>
        </w:tc>
      </w:tr>
      <w:tr w:rsidR="00AC105D" w:rsidRPr="002C21A8" w14:paraId="7C3F2D8A" w14:textId="4A2D2BC2" w:rsidTr="00AC105D">
        <w:tc>
          <w:tcPr>
            <w:tcW w:w="1532" w:type="pct"/>
          </w:tcPr>
          <w:p w14:paraId="68CCFD1B" w14:textId="77777777" w:rsidR="00AC105D" w:rsidRPr="00AC105D" w:rsidRDefault="00AC105D" w:rsidP="00CC0D62">
            <w:pPr>
              <w:rPr>
                <w:rFonts w:ascii="Times New Roman" w:eastAsia="Times New Roman" w:hAnsi="Times New Roman" w:cs="Times New Roman"/>
                <w:lang w:eastAsia="ru-RU"/>
              </w:rPr>
            </w:pPr>
            <w:r w:rsidRPr="00AC105D">
              <w:rPr>
                <w:rFonts w:ascii="Times New Roman" w:eastAsia="Calibri" w:hAnsi="Times New Roman" w:cs="Times New Roman"/>
                <w:sz w:val="24"/>
                <w:szCs w:val="24"/>
              </w:rPr>
              <w:t>Раздел 1. Разработка информационных моделей в строительстве</w:t>
            </w:r>
          </w:p>
        </w:tc>
        <w:tc>
          <w:tcPr>
            <w:tcW w:w="558" w:type="pct"/>
          </w:tcPr>
          <w:p w14:paraId="1B16EA13" w14:textId="1EA8788A" w:rsidR="00AC105D" w:rsidRPr="00AC105D" w:rsidRDefault="00AC105D" w:rsidP="00CC0D62">
            <w:pPr>
              <w:jc w:val="center"/>
              <w:rPr>
                <w:rFonts w:ascii="Times New Roman" w:eastAsia="Times New Roman" w:hAnsi="Times New Roman" w:cs="Times New Roman"/>
                <w:b/>
                <w:bCs/>
                <w:lang w:val="en-US" w:eastAsia="ru-RU"/>
              </w:rPr>
            </w:pPr>
            <w:r w:rsidRPr="00AC105D">
              <w:rPr>
                <w:rFonts w:ascii="Times New Roman" w:eastAsia="Times New Roman" w:hAnsi="Times New Roman" w:cs="Times New Roman"/>
                <w:b/>
                <w:bCs/>
                <w:lang w:val="en-US" w:eastAsia="ru-RU"/>
              </w:rPr>
              <w:t>124</w:t>
            </w:r>
          </w:p>
        </w:tc>
        <w:tc>
          <w:tcPr>
            <w:tcW w:w="348" w:type="pct"/>
          </w:tcPr>
          <w:p w14:paraId="591E98A4" w14:textId="77777777" w:rsidR="00AC105D" w:rsidRPr="00AC105D" w:rsidRDefault="00AC105D" w:rsidP="00CC0D62">
            <w:pPr>
              <w:jc w:val="center"/>
              <w:rPr>
                <w:rFonts w:ascii="Times New Roman" w:eastAsia="Times New Roman" w:hAnsi="Times New Roman" w:cs="Times New Roman"/>
                <w:b/>
                <w:lang w:eastAsia="ru-RU"/>
              </w:rPr>
            </w:pPr>
            <w:r w:rsidRPr="00AC105D">
              <w:rPr>
                <w:rFonts w:ascii="Times New Roman" w:eastAsia="Times New Roman" w:hAnsi="Times New Roman" w:cs="Times New Roman"/>
                <w:b/>
                <w:lang w:eastAsia="ru-RU"/>
              </w:rPr>
              <w:t>64</w:t>
            </w:r>
          </w:p>
        </w:tc>
        <w:tc>
          <w:tcPr>
            <w:tcW w:w="418" w:type="pct"/>
            <w:shd w:val="clear" w:color="auto" w:fill="D9D9D9" w:themeFill="background1" w:themeFillShade="D9"/>
          </w:tcPr>
          <w:p w14:paraId="05D2BF32" w14:textId="11175998" w:rsidR="00AC105D" w:rsidRPr="00AC105D" w:rsidRDefault="00AC105D" w:rsidP="00CC0D62">
            <w:pPr>
              <w:jc w:val="center"/>
              <w:rPr>
                <w:rFonts w:ascii="Times New Roman" w:eastAsia="Times New Roman" w:hAnsi="Times New Roman" w:cs="Times New Roman"/>
                <w:b/>
                <w:bCs/>
                <w:lang w:val="en-US" w:eastAsia="ru-RU"/>
              </w:rPr>
            </w:pPr>
            <w:r w:rsidRPr="00AC105D">
              <w:rPr>
                <w:rFonts w:ascii="Times New Roman" w:eastAsia="Times New Roman" w:hAnsi="Times New Roman" w:cs="Times New Roman"/>
                <w:b/>
                <w:bCs/>
                <w:lang w:val="en-US" w:eastAsia="ru-RU"/>
              </w:rPr>
              <w:t>124</w:t>
            </w:r>
          </w:p>
        </w:tc>
        <w:tc>
          <w:tcPr>
            <w:tcW w:w="370" w:type="pct"/>
          </w:tcPr>
          <w:p w14:paraId="00FD9F0F" w14:textId="3C7D053B" w:rsidR="00AC105D" w:rsidRPr="00AC105D" w:rsidRDefault="00AC105D" w:rsidP="00CC0D62">
            <w:pPr>
              <w:jc w:val="center"/>
              <w:rPr>
                <w:rFonts w:ascii="Times New Roman" w:eastAsia="Times New Roman" w:hAnsi="Times New Roman" w:cs="Times New Roman"/>
                <w:lang w:eastAsia="ru-RU"/>
              </w:rPr>
            </w:pPr>
            <w:r w:rsidRPr="00AC105D">
              <w:rPr>
                <w:rFonts w:ascii="Times New Roman" w:eastAsia="Times New Roman" w:hAnsi="Times New Roman" w:cs="Times New Roman"/>
                <w:lang w:eastAsia="ru-RU"/>
              </w:rPr>
              <w:t>60</w:t>
            </w:r>
          </w:p>
        </w:tc>
        <w:tc>
          <w:tcPr>
            <w:tcW w:w="368" w:type="pct"/>
          </w:tcPr>
          <w:p w14:paraId="1CCBB747" w14:textId="20A40752" w:rsidR="00AC105D" w:rsidRPr="00AC105D" w:rsidRDefault="00AC105D" w:rsidP="00CC0D62">
            <w:pPr>
              <w:jc w:val="center"/>
              <w:rPr>
                <w:rFonts w:ascii="Times New Roman" w:eastAsia="Times New Roman" w:hAnsi="Times New Roman" w:cs="Times New Roman"/>
                <w:b/>
                <w:bCs/>
                <w:lang w:eastAsia="ru-RU"/>
              </w:rPr>
            </w:pPr>
            <w:r w:rsidRPr="00AC105D">
              <w:rPr>
                <w:rFonts w:ascii="Times New Roman" w:eastAsia="Times New Roman" w:hAnsi="Times New Roman" w:cs="Times New Roman"/>
                <w:lang w:eastAsia="ru-RU"/>
              </w:rPr>
              <w:t>64</w:t>
            </w:r>
          </w:p>
        </w:tc>
        <w:tc>
          <w:tcPr>
            <w:tcW w:w="277" w:type="pct"/>
          </w:tcPr>
          <w:p w14:paraId="4E42D471" w14:textId="77777777" w:rsidR="00AC105D" w:rsidRPr="00AC105D" w:rsidRDefault="00AC105D" w:rsidP="00CC0D62">
            <w:pPr>
              <w:jc w:val="center"/>
              <w:rPr>
                <w:rFonts w:ascii="Times New Roman" w:eastAsia="Times New Roman" w:hAnsi="Times New Roman" w:cs="Times New Roman"/>
                <w:b/>
                <w:bCs/>
                <w:lang w:eastAsia="ru-RU"/>
              </w:rPr>
            </w:pPr>
            <w:r w:rsidRPr="00AC105D">
              <w:rPr>
                <w:rFonts w:ascii="Times New Roman" w:eastAsia="Times New Roman" w:hAnsi="Times New Roman" w:cs="Times New Roman"/>
                <w:b/>
                <w:bCs/>
                <w:lang w:eastAsia="ru-RU"/>
              </w:rPr>
              <w:t>-</w:t>
            </w:r>
          </w:p>
        </w:tc>
        <w:tc>
          <w:tcPr>
            <w:tcW w:w="277" w:type="pct"/>
          </w:tcPr>
          <w:p w14:paraId="74DCDA7D" w14:textId="77777777" w:rsidR="00AC105D" w:rsidRPr="00AC105D" w:rsidRDefault="00AC105D" w:rsidP="00CC0D62">
            <w:pPr>
              <w:jc w:val="center"/>
              <w:rPr>
                <w:rFonts w:ascii="Times New Roman" w:eastAsia="Times New Roman" w:hAnsi="Times New Roman" w:cs="Times New Roman"/>
                <w:b/>
                <w:bCs/>
                <w:lang w:eastAsia="ru-RU"/>
              </w:rPr>
            </w:pPr>
            <w:r w:rsidRPr="00AC105D">
              <w:rPr>
                <w:rFonts w:ascii="Times New Roman" w:eastAsia="Times New Roman" w:hAnsi="Times New Roman" w:cs="Times New Roman"/>
                <w:b/>
                <w:bCs/>
                <w:lang w:eastAsia="ru-RU"/>
              </w:rPr>
              <w:t>-</w:t>
            </w:r>
          </w:p>
        </w:tc>
        <w:tc>
          <w:tcPr>
            <w:tcW w:w="323" w:type="pct"/>
            <w:shd w:val="clear" w:color="auto" w:fill="D9D9D9" w:themeFill="background1" w:themeFillShade="D9"/>
          </w:tcPr>
          <w:p w14:paraId="57B6D110" w14:textId="77777777" w:rsidR="00AC105D" w:rsidRPr="00AC105D" w:rsidRDefault="00AC105D" w:rsidP="00CC0D62">
            <w:pPr>
              <w:jc w:val="center"/>
              <w:rPr>
                <w:rFonts w:ascii="Times New Roman" w:eastAsia="Times New Roman" w:hAnsi="Times New Roman" w:cs="Times New Roman"/>
                <w:b/>
                <w:bCs/>
                <w:highlight w:val="yellow"/>
                <w:lang w:eastAsia="ru-RU"/>
              </w:rPr>
            </w:pPr>
          </w:p>
        </w:tc>
        <w:tc>
          <w:tcPr>
            <w:tcW w:w="265" w:type="pct"/>
            <w:shd w:val="clear" w:color="auto" w:fill="D9D9D9" w:themeFill="background1" w:themeFillShade="D9"/>
          </w:tcPr>
          <w:p w14:paraId="1B7F4322" w14:textId="77777777" w:rsidR="00AC105D" w:rsidRPr="00AC105D" w:rsidRDefault="00AC105D" w:rsidP="00CC0D62">
            <w:pPr>
              <w:jc w:val="center"/>
              <w:rPr>
                <w:rFonts w:ascii="Times New Roman" w:eastAsia="Times New Roman" w:hAnsi="Times New Roman" w:cs="Times New Roman"/>
                <w:b/>
                <w:bCs/>
                <w:highlight w:val="yellow"/>
                <w:lang w:eastAsia="ru-RU"/>
              </w:rPr>
            </w:pPr>
          </w:p>
        </w:tc>
        <w:tc>
          <w:tcPr>
            <w:tcW w:w="265" w:type="pct"/>
            <w:shd w:val="clear" w:color="auto" w:fill="D9D9D9" w:themeFill="background1" w:themeFillShade="D9"/>
          </w:tcPr>
          <w:p w14:paraId="41F4859F" w14:textId="77777777" w:rsidR="00AC105D" w:rsidRPr="00AC105D" w:rsidRDefault="00AC105D" w:rsidP="00CC0D62">
            <w:pPr>
              <w:jc w:val="center"/>
              <w:rPr>
                <w:rFonts w:ascii="Times New Roman" w:eastAsia="Times New Roman" w:hAnsi="Times New Roman" w:cs="Times New Roman"/>
                <w:b/>
                <w:bCs/>
                <w:highlight w:val="yellow"/>
                <w:lang w:eastAsia="ru-RU"/>
              </w:rPr>
            </w:pPr>
          </w:p>
        </w:tc>
      </w:tr>
      <w:tr w:rsidR="00AC105D" w:rsidRPr="002C21A8" w14:paraId="35CFA8FF" w14:textId="5CB6FDED" w:rsidTr="00AC105D">
        <w:trPr>
          <w:trHeight w:val="314"/>
        </w:trPr>
        <w:tc>
          <w:tcPr>
            <w:tcW w:w="1532" w:type="pct"/>
          </w:tcPr>
          <w:p w14:paraId="1EC2FE32" w14:textId="77777777" w:rsidR="00AC105D" w:rsidRPr="00AC105D" w:rsidRDefault="00AC105D" w:rsidP="00CC0D62">
            <w:pPr>
              <w:rPr>
                <w:rFonts w:ascii="Times New Roman" w:eastAsia="Times New Roman" w:hAnsi="Times New Roman" w:cs="Times New Roman"/>
                <w:bCs/>
                <w:lang w:eastAsia="ru-RU"/>
              </w:rPr>
            </w:pPr>
            <w:r w:rsidRPr="00AC105D">
              <w:rPr>
                <w:rFonts w:ascii="Times New Roman" w:eastAsia="Times New Roman" w:hAnsi="Times New Roman" w:cs="Times New Roman"/>
                <w:bCs/>
                <w:lang w:eastAsia="ru-RU"/>
              </w:rPr>
              <w:t>Учебная практика</w:t>
            </w:r>
          </w:p>
        </w:tc>
        <w:tc>
          <w:tcPr>
            <w:tcW w:w="558" w:type="pct"/>
          </w:tcPr>
          <w:p w14:paraId="399E8FC4" w14:textId="77B8E0B8" w:rsidR="00AC105D" w:rsidRPr="00AC105D" w:rsidRDefault="00AC105D" w:rsidP="00CC0D62">
            <w:pPr>
              <w:jc w:val="center"/>
              <w:rPr>
                <w:rFonts w:ascii="Times New Roman" w:eastAsia="Times New Roman" w:hAnsi="Times New Roman" w:cs="Times New Roman"/>
                <w:b/>
                <w:bCs/>
                <w:lang w:eastAsia="ru-RU"/>
              </w:rPr>
            </w:pPr>
            <w:r w:rsidRPr="00AC105D">
              <w:rPr>
                <w:rFonts w:ascii="Times New Roman" w:eastAsia="Times New Roman" w:hAnsi="Times New Roman" w:cs="Times New Roman"/>
                <w:b/>
                <w:bCs/>
                <w:lang w:eastAsia="ru-RU"/>
              </w:rPr>
              <w:t>72</w:t>
            </w:r>
          </w:p>
        </w:tc>
        <w:tc>
          <w:tcPr>
            <w:tcW w:w="348" w:type="pct"/>
          </w:tcPr>
          <w:p w14:paraId="12FE369C" w14:textId="723B9995" w:rsidR="00AC105D" w:rsidRPr="00AC105D" w:rsidRDefault="00AC105D" w:rsidP="00CC0D62">
            <w:pPr>
              <w:jc w:val="center"/>
              <w:rPr>
                <w:rFonts w:ascii="Times New Roman" w:eastAsia="Times New Roman" w:hAnsi="Times New Roman" w:cs="Times New Roman"/>
                <w:b/>
                <w:lang w:eastAsia="ru-RU"/>
              </w:rPr>
            </w:pPr>
            <w:r w:rsidRPr="00AC105D">
              <w:rPr>
                <w:rFonts w:ascii="Times New Roman" w:eastAsia="Times New Roman" w:hAnsi="Times New Roman" w:cs="Times New Roman"/>
                <w:b/>
                <w:lang w:eastAsia="ru-RU"/>
              </w:rPr>
              <w:t>72</w:t>
            </w:r>
          </w:p>
        </w:tc>
        <w:tc>
          <w:tcPr>
            <w:tcW w:w="418" w:type="pct"/>
            <w:shd w:val="clear" w:color="auto" w:fill="D9D9D9" w:themeFill="background1" w:themeFillShade="D9"/>
          </w:tcPr>
          <w:p w14:paraId="3D81C16F" w14:textId="77777777" w:rsidR="00AC105D" w:rsidRPr="00AC105D" w:rsidRDefault="00AC105D" w:rsidP="00CC0D62">
            <w:pPr>
              <w:jc w:val="center"/>
              <w:rPr>
                <w:rFonts w:ascii="Times New Roman" w:eastAsia="Times New Roman" w:hAnsi="Times New Roman" w:cs="Times New Roman"/>
                <w:b/>
                <w:bCs/>
                <w:lang w:eastAsia="ru-RU"/>
              </w:rPr>
            </w:pPr>
          </w:p>
        </w:tc>
        <w:tc>
          <w:tcPr>
            <w:tcW w:w="1292" w:type="pct"/>
            <w:gridSpan w:val="4"/>
          </w:tcPr>
          <w:p w14:paraId="35E69318" w14:textId="77777777" w:rsidR="00AC105D" w:rsidRPr="00AC105D" w:rsidRDefault="00AC105D" w:rsidP="00CC0D62">
            <w:pPr>
              <w:jc w:val="center"/>
              <w:rPr>
                <w:rFonts w:ascii="Times New Roman" w:eastAsia="Times New Roman" w:hAnsi="Times New Roman" w:cs="Times New Roman"/>
                <w:b/>
                <w:bCs/>
                <w:highlight w:val="yellow"/>
                <w:lang w:eastAsia="ru-RU"/>
              </w:rPr>
            </w:pPr>
          </w:p>
        </w:tc>
        <w:tc>
          <w:tcPr>
            <w:tcW w:w="323" w:type="pct"/>
            <w:shd w:val="clear" w:color="auto" w:fill="D9D9D9" w:themeFill="background1" w:themeFillShade="D9"/>
          </w:tcPr>
          <w:p w14:paraId="69A5DC67" w14:textId="11A7562D" w:rsidR="00AC105D" w:rsidRPr="00AC105D" w:rsidRDefault="00AC105D" w:rsidP="00CC0D62">
            <w:pPr>
              <w:jc w:val="center"/>
              <w:rPr>
                <w:rFonts w:ascii="Times New Roman" w:eastAsia="Times New Roman" w:hAnsi="Times New Roman" w:cs="Times New Roman"/>
                <w:b/>
                <w:bCs/>
                <w:lang w:eastAsia="ru-RU"/>
              </w:rPr>
            </w:pPr>
            <w:r w:rsidRPr="00AC105D">
              <w:rPr>
                <w:rFonts w:ascii="Times New Roman" w:eastAsia="Times New Roman" w:hAnsi="Times New Roman" w:cs="Times New Roman"/>
                <w:b/>
                <w:bCs/>
                <w:lang w:eastAsia="ru-RU"/>
              </w:rPr>
              <w:t>72</w:t>
            </w:r>
          </w:p>
        </w:tc>
        <w:tc>
          <w:tcPr>
            <w:tcW w:w="265" w:type="pct"/>
            <w:shd w:val="clear" w:color="auto" w:fill="D9D9D9" w:themeFill="background1" w:themeFillShade="D9"/>
          </w:tcPr>
          <w:p w14:paraId="1B054FB6" w14:textId="77777777" w:rsidR="00AC105D" w:rsidRPr="00AC105D" w:rsidRDefault="00AC105D" w:rsidP="00CC0D62">
            <w:pPr>
              <w:jc w:val="center"/>
              <w:rPr>
                <w:rFonts w:ascii="Times New Roman" w:eastAsia="Times New Roman" w:hAnsi="Times New Roman" w:cs="Times New Roman"/>
                <w:b/>
                <w:bCs/>
                <w:lang w:eastAsia="ru-RU"/>
              </w:rPr>
            </w:pPr>
          </w:p>
        </w:tc>
        <w:tc>
          <w:tcPr>
            <w:tcW w:w="265" w:type="pct"/>
            <w:shd w:val="clear" w:color="auto" w:fill="D9D9D9" w:themeFill="background1" w:themeFillShade="D9"/>
          </w:tcPr>
          <w:p w14:paraId="73384CC7" w14:textId="77777777" w:rsidR="00AC105D" w:rsidRPr="00AC105D" w:rsidRDefault="00AC105D" w:rsidP="00CC0D62">
            <w:pPr>
              <w:jc w:val="center"/>
              <w:rPr>
                <w:rFonts w:ascii="Times New Roman" w:eastAsia="Times New Roman" w:hAnsi="Times New Roman" w:cs="Times New Roman"/>
                <w:b/>
                <w:bCs/>
                <w:lang w:eastAsia="ru-RU"/>
              </w:rPr>
            </w:pPr>
          </w:p>
        </w:tc>
      </w:tr>
      <w:tr w:rsidR="00AC105D" w:rsidRPr="002C21A8" w14:paraId="25BD73DF" w14:textId="51E66CC5" w:rsidTr="00AC105D">
        <w:trPr>
          <w:trHeight w:val="314"/>
        </w:trPr>
        <w:tc>
          <w:tcPr>
            <w:tcW w:w="1532" w:type="pct"/>
          </w:tcPr>
          <w:p w14:paraId="7A931B18" w14:textId="77777777" w:rsidR="00AC105D" w:rsidRPr="00AC105D" w:rsidRDefault="00AC105D" w:rsidP="00CC0D62">
            <w:pPr>
              <w:rPr>
                <w:rFonts w:ascii="Times New Roman" w:eastAsia="Times New Roman" w:hAnsi="Times New Roman" w:cs="Times New Roman"/>
                <w:b/>
                <w:bCs/>
                <w:u w:val="single"/>
                <w:lang w:eastAsia="ru-RU"/>
              </w:rPr>
            </w:pPr>
            <w:r w:rsidRPr="00AC105D">
              <w:rPr>
                <w:rFonts w:ascii="Times New Roman" w:eastAsia="Times New Roman" w:hAnsi="Times New Roman" w:cs="Times New Roman"/>
                <w:lang w:eastAsia="ru-RU"/>
              </w:rPr>
              <w:t>Производственная практика</w:t>
            </w:r>
          </w:p>
        </w:tc>
        <w:tc>
          <w:tcPr>
            <w:tcW w:w="558" w:type="pct"/>
          </w:tcPr>
          <w:p w14:paraId="78836D76" w14:textId="352D11DC" w:rsidR="00AC105D" w:rsidRPr="00AC105D" w:rsidRDefault="00AC105D" w:rsidP="00CC0D62">
            <w:pPr>
              <w:jc w:val="center"/>
              <w:rPr>
                <w:rFonts w:ascii="Times New Roman" w:eastAsia="Times New Roman" w:hAnsi="Times New Roman" w:cs="Times New Roman"/>
                <w:b/>
                <w:bCs/>
                <w:lang w:eastAsia="ru-RU"/>
              </w:rPr>
            </w:pPr>
            <w:r w:rsidRPr="00AC105D">
              <w:rPr>
                <w:rFonts w:ascii="Times New Roman" w:eastAsia="Times New Roman" w:hAnsi="Times New Roman" w:cs="Times New Roman"/>
                <w:b/>
                <w:bCs/>
                <w:lang w:eastAsia="ru-RU"/>
              </w:rPr>
              <w:t>72</w:t>
            </w:r>
          </w:p>
        </w:tc>
        <w:tc>
          <w:tcPr>
            <w:tcW w:w="348" w:type="pct"/>
          </w:tcPr>
          <w:p w14:paraId="650B50E9" w14:textId="733F29BD" w:rsidR="00AC105D" w:rsidRPr="00AC105D" w:rsidRDefault="00AC105D" w:rsidP="00CC0D62">
            <w:pPr>
              <w:jc w:val="center"/>
              <w:rPr>
                <w:rFonts w:ascii="Times New Roman" w:eastAsia="Times New Roman" w:hAnsi="Times New Roman" w:cs="Times New Roman"/>
                <w:b/>
                <w:lang w:eastAsia="ru-RU"/>
              </w:rPr>
            </w:pPr>
            <w:r w:rsidRPr="00AC105D">
              <w:rPr>
                <w:rFonts w:ascii="Times New Roman" w:eastAsia="Times New Roman" w:hAnsi="Times New Roman" w:cs="Times New Roman"/>
                <w:b/>
                <w:lang w:eastAsia="ru-RU"/>
              </w:rPr>
              <w:t>72</w:t>
            </w:r>
          </w:p>
        </w:tc>
        <w:tc>
          <w:tcPr>
            <w:tcW w:w="418" w:type="pct"/>
            <w:shd w:val="clear" w:color="auto" w:fill="D9D9D9" w:themeFill="background1" w:themeFillShade="D9"/>
          </w:tcPr>
          <w:p w14:paraId="7E2BDD06" w14:textId="77777777" w:rsidR="00AC105D" w:rsidRPr="00AC105D" w:rsidRDefault="00AC105D" w:rsidP="00CC0D62">
            <w:pPr>
              <w:jc w:val="center"/>
              <w:rPr>
                <w:rFonts w:ascii="Times New Roman" w:eastAsia="Times New Roman" w:hAnsi="Times New Roman" w:cs="Times New Roman"/>
                <w:b/>
                <w:bCs/>
                <w:lang w:eastAsia="ru-RU"/>
              </w:rPr>
            </w:pPr>
          </w:p>
        </w:tc>
        <w:tc>
          <w:tcPr>
            <w:tcW w:w="1292" w:type="pct"/>
            <w:gridSpan w:val="4"/>
          </w:tcPr>
          <w:p w14:paraId="73CB1BF9" w14:textId="77777777" w:rsidR="00AC105D" w:rsidRPr="00AC105D" w:rsidRDefault="00AC105D" w:rsidP="00CC0D62">
            <w:pPr>
              <w:jc w:val="center"/>
              <w:rPr>
                <w:rFonts w:ascii="Times New Roman" w:eastAsia="Times New Roman" w:hAnsi="Times New Roman" w:cs="Times New Roman"/>
                <w:b/>
                <w:bCs/>
                <w:highlight w:val="yellow"/>
                <w:lang w:eastAsia="ru-RU"/>
              </w:rPr>
            </w:pPr>
          </w:p>
        </w:tc>
        <w:tc>
          <w:tcPr>
            <w:tcW w:w="323" w:type="pct"/>
            <w:shd w:val="clear" w:color="auto" w:fill="D9D9D9" w:themeFill="background1" w:themeFillShade="D9"/>
          </w:tcPr>
          <w:p w14:paraId="51FD15C5" w14:textId="77777777" w:rsidR="00AC105D" w:rsidRPr="00AC105D" w:rsidRDefault="00AC105D" w:rsidP="00CC0D62">
            <w:pPr>
              <w:jc w:val="center"/>
              <w:rPr>
                <w:rFonts w:ascii="Times New Roman" w:eastAsia="Times New Roman" w:hAnsi="Times New Roman" w:cs="Times New Roman"/>
                <w:b/>
                <w:bCs/>
                <w:lang w:eastAsia="ru-RU"/>
              </w:rPr>
            </w:pPr>
          </w:p>
        </w:tc>
        <w:tc>
          <w:tcPr>
            <w:tcW w:w="265" w:type="pct"/>
            <w:shd w:val="clear" w:color="auto" w:fill="D9D9D9" w:themeFill="background1" w:themeFillShade="D9"/>
          </w:tcPr>
          <w:p w14:paraId="7538F936" w14:textId="15BB9DDC" w:rsidR="00AC105D" w:rsidRPr="00AC105D" w:rsidRDefault="00AC105D" w:rsidP="00CC0D62">
            <w:pPr>
              <w:jc w:val="center"/>
              <w:rPr>
                <w:rFonts w:ascii="Times New Roman" w:eastAsia="Times New Roman" w:hAnsi="Times New Roman" w:cs="Times New Roman"/>
                <w:b/>
                <w:bCs/>
                <w:lang w:eastAsia="ru-RU"/>
              </w:rPr>
            </w:pPr>
            <w:r w:rsidRPr="00AC105D">
              <w:rPr>
                <w:rFonts w:ascii="Times New Roman" w:eastAsia="Times New Roman" w:hAnsi="Times New Roman" w:cs="Times New Roman"/>
                <w:b/>
                <w:bCs/>
                <w:lang w:eastAsia="ru-RU"/>
              </w:rPr>
              <w:t>72</w:t>
            </w:r>
          </w:p>
        </w:tc>
        <w:tc>
          <w:tcPr>
            <w:tcW w:w="265" w:type="pct"/>
            <w:shd w:val="clear" w:color="auto" w:fill="D9D9D9" w:themeFill="background1" w:themeFillShade="D9"/>
          </w:tcPr>
          <w:p w14:paraId="0FE7B2C9" w14:textId="77777777" w:rsidR="00AC105D" w:rsidRPr="00AC105D" w:rsidRDefault="00AC105D" w:rsidP="00CC0D62">
            <w:pPr>
              <w:jc w:val="center"/>
              <w:rPr>
                <w:rFonts w:ascii="Times New Roman" w:eastAsia="Times New Roman" w:hAnsi="Times New Roman" w:cs="Times New Roman"/>
                <w:b/>
                <w:bCs/>
                <w:lang w:eastAsia="ru-RU"/>
              </w:rPr>
            </w:pPr>
          </w:p>
        </w:tc>
      </w:tr>
      <w:tr w:rsidR="00AC105D" w:rsidRPr="002C21A8" w14:paraId="72287979" w14:textId="46C28E1A" w:rsidTr="00AC105D">
        <w:tc>
          <w:tcPr>
            <w:tcW w:w="1532" w:type="pct"/>
          </w:tcPr>
          <w:p w14:paraId="7012F12C" w14:textId="77777777" w:rsidR="00AC105D" w:rsidRPr="00AC105D" w:rsidRDefault="00AC105D" w:rsidP="00CC0D62">
            <w:pPr>
              <w:suppressAutoHyphens/>
              <w:rPr>
                <w:rFonts w:ascii="Times New Roman" w:eastAsia="Times New Roman" w:hAnsi="Times New Roman" w:cs="Times New Roman"/>
                <w:lang w:eastAsia="ru-RU"/>
              </w:rPr>
            </w:pPr>
            <w:r w:rsidRPr="00AC105D">
              <w:rPr>
                <w:rFonts w:ascii="Times New Roman" w:eastAsia="Times New Roman" w:hAnsi="Times New Roman" w:cs="Times New Roman"/>
                <w:lang w:eastAsia="ru-RU"/>
              </w:rPr>
              <w:t>Промежуточная аттестация</w:t>
            </w:r>
          </w:p>
        </w:tc>
        <w:tc>
          <w:tcPr>
            <w:tcW w:w="558" w:type="pct"/>
          </w:tcPr>
          <w:p w14:paraId="21BB29E9" w14:textId="201E3BDB" w:rsidR="00AC105D" w:rsidRPr="00AC105D" w:rsidRDefault="00AC105D" w:rsidP="00CC0D62">
            <w:pPr>
              <w:suppressAutoHyphens/>
              <w:jc w:val="center"/>
              <w:rPr>
                <w:rFonts w:ascii="Times New Roman" w:eastAsia="Times New Roman" w:hAnsi="Times New Roman" w:cs="Times New Roman"/>
                <w:b/>
                <w:bCs/>
                <w:lang w:eastAsia="ru-RU"/>
              </w:rPr>
            </w:pPr>
            <w:r w:rsidRPr="00AC105D">
              <w:rPr>
                <w:rFonts w:ascii="Times New Roman" w:eastAsia="Times New Roman" w:hAnsi="Times New Roman" w:cs="Times New Roman"/>
                <w:b/>
                <w:bCs/>
                <w:lang w:eastAsia="ru-RU"/>
              </w:rPr>
              <w:t>18</w:t>
            </w:r>
          </w:p>
        </w:tc>
        <w:tc>
          <w:tcPr>
            <w:tcW w:w="348" w:type="pct"/>
          </w:tcPr>
          <w:p w14:paraId="24438C1D" w14:textId="77777777" w:rsidR="00AC105D" w:rsidRPr="00AC105D" w:rsidRDefault="00AC105D" w:rsidP="00CC0D62">
            <w:pPr>
              <w:jc w:val="center"/>
              <w:rPr>
                <w:rFonts w:ascii="Times New Roman" w:eastAsia="Times New Roman" w:hAnsi="Times New Roman" w:cs="Times New Roman"/>
                <w:b/>
                <w:lang w:eastAsia="ru-RU"/>
              </w:rPr>
            </w:pPr>
          </w:p>
        </w:tc>
        <w:tc>
          <w:tcPr>
            <w:tcW w:w="418" w:type="pct"/>
            <w:shd w:val="clear" w:color="auto" w:fill="D9D9D9" w:themeFill="background1" w:themeFillShade="D9"/>
          </w:tcPr>
          <w:p w14:paraId="4E62FE6A" w14:textId="77777777" w:rsidR="00AC105D" w:rsidRPr="00AC105D" w:rsidRDefault="00AC105D" w:rsidP="00CC0D62">
            <w:pPr>
              <w:jc w:val="center"/>
              <w:rPr>
                <w:rFonts w:ascii="Times New Roman" w:eastAsia="Times New Roman" w:hAnsi="Times New Roman" w:cs="Times New Roman"/>
                <w:lang w:eastAsia="ru-RU"/>
              </w:rPr>
            </w:pPr>
          </w:p>
        </w:tc>
        <w:tc>
          <w:tcPr>
            <w:tcW w:w="1292" w:type="pct"/>
            <w:gridSpan w:val="4"/>
          </w:tcPr>
          <w:p w14:paraId="46C70618" w14:textId="77777777" w:rsidR="00AC105D" w:rsidRPr="00AC105D" w:rsidRDefault="00AC105D" w:rsidP="00CC0D62">
            <w:pPr>
              <w:jc w:val="center"/>
              <w:rPr>
                <w:rFonts w:ascii="Times New Roman" w:eastAsia="Times New Roman" w:hAnsi="Times New Roman" w:cs="Times New Roman"/>
                <w:highlight w:val="yellow"/>
                <w:lang w:eastAsia="ru-RU"/>
              </w:rPr>
            </w:pPr>
          </w:p>
        </w:tc>
        <w:tc>
          <w:tcPr>
            <w:tcW w:w="323" w:type="pct"/>
            <w:shd w:val="clear" w:color="auto" w:fill="D9D9D9" w:themeFill="background1" w:themeFillShade="D9"/>
          </w:tcPr>
          <w:p w14:paraId="5C419B89" w14:textId="77777777" w:rsidR="00AC105D" w:rsidRPr="00AC105D" w:rsidRDefault="00AC105D" w:rsidP="00CC0D62">
            <w:pPr>
              <w:jc w:val="center"/>
              <w:rPr>
                <w:rFonts w:ascii="Times New Roman" w:eastAsia="Times New Roman" w:hAnsi="Times New Roman" w:cs="Times New Roman"/>
                <w:highlight w:val="yellow"/>
                <w:lang w:eastAsia="ru-RU"/>
              </w:rPr>
            </w:pPr>
          </w:p>
        </w:tc>
        <w:tc>
          <w:tcPr>
            <w:tcW w:w="265" w:type="pct"/>
            <w:shd w:val="clear" w:color="auto" w:fill="D9D9D9" w:themeFill="background1" w:themeFillShade="D9"/>
          </w:tcPr>
          <w:p w14:paraId="5BF8C849" w14:textId="77777777" w:rsidR="00AC105D" w:rsidRPr="00AC105D" w:rsidRDefault="00AC105D" w:rsidP="00CC0D62">
            <w:pPr>
              <w:jc w:val="center"/>
              <w:rPr>
                <w:rFonts w:ascii="Times New Roman" w:eastAsia="Times New Roman" w:hAnsi="Times New Roman" w:cs="Times New Roman"/>
                <w:highlight w:val="yellow"/>
                <w:lang w:eastAsia="ru-RU"/>
              </w:rPr>
            </w:pPr>
          </w:p>
        </w:tc>
        <w:tc>
          <w:tcPr>
            <w:tcW w:w="265" w:type="pct"/>
            <w:shd w:val="clear" w:color="auto" w:fill="D9D9D9" w:themeFill="background1" w:themeFillShade="D9"/>
          </w:tcPr>
          <w:p w14:paraId="30D2676B" w14:textId="606FEB07" w:rsidR="00AC105D" w:rsidRPr="00AC105D" w:rsidRDefault="00AC105D" w:rsidP="00CC0D62">
            <w:pPr>
              <w:jc w:val="center"/>
              <w:rPr>
                <w:rFonts w:ascii="Times New Roman" w:eastAsia="Times New Roman" w:hAnsi="Times New Roman" w:cs="Times New Roman"/>
                <w:highlight w:val="yellow"/>
                <w:lang w:eastAsia="ru-RU"/>
              </w:rPr>
            </w:pPr>
            <w:r w:rsidRPr="00AC105D">
              <w:rPr>
                <w:rFonts w:ascii="Times New Roman" w:eastAsia="Times New Roman" w:hAnsi="Times New Roman" w:cs="Times New Roman"/>
                <w:lang w:eastAsia="ru-RU"/>
              </w:rPr>
              <w:t>18</w:t>
            </w:r>
          </w:p>
        </w:tc>
      </w:tr>
      <w:tr w:rsidR="00AC105D" w:rsidRPr="002C21A8" w14:paraId="39CBE86B" w14:textId="12D643E6" w:rsidTr="00AC105D">
        <w:trPr>
          <w:trHeight w:val="217"/>
        </w:trPr>
        <w:tc>
          <w:tcPr>
            <w:tcW w:w="1532" w:type="pct"/>
          </w:tcPr>
          <w:p w14:paraId="15C918D0" w14:textId="77777777" w:rsidR="00AC105D" w:rsidRPr="00AC105D" w:rsidRDefault="00AC105D" w:rsidP="00CC0D62">
            <w:pPr>
              <w:rPr>
                <w:rFonts w:ascii="Times New Roman" w:eastAsia="Times New Roman" w:hAnsi="Times New Roman" w:cs="Times New Roman"/>
                <w:b/>
                <w:lang w:eastAsia="ru-RU"/>
              </w:rPr>
            </w:pPr>
            <w:r w:rsidRPr="00AC105D">
              <w:rPr>
                <w:rFonts w:ascii="Times New Roman" w:eastAsia="Times New Roman" w:hAnsi="Times New Roman" w:cs="Times New Roman"/>
                <w:b/>
                <w:lang w:eastAsia="ru-RU"/>
              </w:rPr>
              <w:t xml:space="preserve">Всего: </w:t>
            </w:r>
          </w:p>
        </w:tc>
        <w:tc>
          <w:tcPr>
            <w:tcW w:w="558" w:type="pct"/>
          </w:tcPr>
          <w:p w14:paraId="5EC98ECB" w14:textId="064974FA" w:rsidR="00AC105D" w:rsidRPr="00AC105D" w:rsidRDefault="00AC105D" w:rsidP="00CC0D62">
            <w:pPr>
              <w:jc w:val="center"/>
              <w:rPr>
                <w:rFonts w:ascii="Times New Roman" w:eastAsia="Times New Roman" w:hAnsi="Times New Roman" w:cs="Times New Roman"/>
                <w:b/>
                <w:lang w:eastAsia="ru-RU"/>
              </w:rPr>
            </w:pPr>
            <w:r w:rsidRPr="00AC105D">
              <w:rPr>
                <w:rFonts w:ascii="Times New Roman" w:eastAsia="Times New Roman" w:hAnsi="Times New Roman" w:cs="Times New Roman"/>
                <w:b/>
                <w:lang w:eastAsia="ru-RU"/>
              </w:rPr>
              <w:t>2</w:t>
            </w:r>
            <w:r w:rsidR="007D2E5A">
              <w:rPr>
                <w:rFonts w:ascii="Times New Roman" w:eastAsia="Times New Roman" w:hAnsi="Times New Roman" w:cs="Times New Roman"/>
                <w:b/>
                <w:lang w:eastAsia="ru-RU"/>
              </w:rPr>
              <w:t>86</w:t>
            </w:r>
          </w:p>
        </w:tc>
        <w:tc>
          <w:tcPr>
            <w:tcW w:w="348" w:type="pct"/>
          </w:tcPr>
          <w:p w14:paraId="7577FA87" w14:textId="757FC84D" w:rsidR="00AC105D" w:rsidRPr="00AC105D" w:rsidRDefault="00AC105D" w:rsidP="00CC0D62">
            <w:pPr>
              <w:jc w:val="center"/>
              <w:rPr>
                <w:rFonts w:ascii="Times New Roman" w:eastAsia="Times New Roman" w:hAnsi="Times New Roman" w:cs="Times New Roman"/>
                <w:b/>
                <w:lang w:eastAsia="ru-RU"/>
              </w:rPr>
            </w:pPr>
            <w:r w:rsidRPr="00AC105D">
              <w:rPr>
                <w:rFonts w:ascii="Times New Roman" w:eastAsia="Times New Roman" w:hAnsi="Times New Roman" w:cs="Times New Roman"/>
                <w:b/>
                <w:lang w:eastAsia="ru-RU"/>
              </w:rPr>
              <w:t>208</w:t>
            </w:r>
          </w:p>
        </w:tc>
        <w:tc>
          <w:tcPr>
            <w:tcW w:w="418" w:type="pct"/>
            <w:shd w:val="clear" w:color="auto" w:fill="D9D9D9" w:themeFill="background1" w:themeFillShade="D9"/>
          </w:tcPr>
          <w:p w14:paraId="16D305C1" w14:textId="78AD8182" w:rsidR="00AC105D" w:rsidRPr="00AC105D" w:rsidRDefault="00AC105D" w:rsidP="00CC0D62">
            <w:pPr>
              <w:jc w:val="center"/>
              <w:rPr>
                <w:rFonts w:ascii="Times New Roman" w:eastAsia="Times New Roman" w:hAnsi="Times New Roman" w:cs="Times New Roman"/>
                <w:b/>
                <w:lang w:val="en-US" w:eastAsia="ru-RU"/>
              </w:rPr>
            </w:pPr>
            <w:r w:rsidRPr="00AC105D">
              <w:rPr>
                <w:rFonts w:ascii="Times New Roman" w:eastAsia="Times New Roman" w:hAnsi="Times New Roman" w:cs="Times New Roman"/>
                <w:b/>
                <w:lang w:val="en-US" w:eastAsia="ru-RU"/>
              </w:rPr>
              <w:t>124</w:t>
            </w:r>
          </w:p>
        </w:tc>
        <w:tc>
          <w:tcPr>
            <w:tcW w:w="370" w:type="pct"/>
          </w:tcPr>
          <w:p w14:paraId="38908891" w14:textId="31A742AA" w:rsidR="00AC105D" w:rsidRPr="00AC105D" w:rsidRDefault="00AC105D" w:rsidP="00CC0D62">
            <w:pPr>
              <w:jc w:val="center"/>
              <w:rPr>
                <w:rFonts w:ascii="Times New Roman" w:eastAsia="Times New Roman" w:hAnsi="Times New Roman" w:cs="Times New Roman"/>
                <w:b/>
                <w:lang w:val="en-US" w:eastAsia="ru-RU"/>
              </w:rPr>
            </w:pPr>
            <w:r w:rsidRPr="00AC105D">
              <w:rPr>
                <w:rFonts w:ascii="Times New Roman" w:eastAsia="Times New Roman" w:hAnsi="Times New Roman" w:cs="Times New Roman"/>
                <w:b/>
                <w:lang w:val="en-US" w:eastAsia="ru-RU"/>
              </w:rPr>
              <w:t>60</w:t>
            </w:r>
          </w:p>
        </w:tc>
        <w:tc>
          <w:tcPr>
            <w:tcW w:w="368" w:type="pct"/>
          </w:tcPr>
          <w:p w14:paraId="1BD3F925" w14:textId="77777777" w:rsidR="00AC105D" w:rsidRPr="00AC105D" w:rsidRDefault="00AC105D" w:rsidP="00CC0D62">
            <w:pPr>
              <w:jc w:val="center"/>
              <w:rPr>
                <w:rFonts w:ascii="Times New Roman" w:eastAsia="Times New Roman" w:hAnsi="Times New Roman" w:cs="Times New Roman"/>
                <w:b/>
                <w:lang w:eastAsia="ru-RU"/>
              </w:rPr>
            </w:pPr>
            <w:r w:rsidRPr="00AC105D">
              <w:rPr>
                <w:rFonts w:ascii="Times New Roman" w:eastAsia="Times New Roman" w:hAnsi="Times New Roman" w:cs="Times New Roman"/>
                <w:b/>
                <w:lang w:eastAsia="ru-RU"/>
              </w:rPr>
              <w:t>64</w:t>
            </w:r>
          </w:p>
        </w:tc>
        <w:tc>
          <w:tcPr>
            <w:tcW w:w="277" w:type="pct"/>
          </w:tcPr>
          <w:p w14:paraId="2E09CB72" w14:textId="77777777" w:rsidR="00AC105D" w:rsidRPr="00AC105D" w:rsidRDefault="00AC105D" w:rsidP="00CC0D62">
            <w:pPr>
              <w:jc w:val="center"/>
              <w:rPr>
                <w:rFonts w:ascii="Times New Roman" w:eastAsia="Times New Roman" w:hAnsi="Times New Roman" w:cs="Times New Roman"/>
                <w:b/>
                <w:lang w:eastAsia="ru-RU"/>
              </w:rPr>
            </w:pPr>
          </w:p>
        </w:tc>
        <w:tc>
          <w:tcPr>
            <w:tcW w:w="277" w:type="pct"/>
          </w:tcPr>
          <w:p w14:paraId="48CEA76F" w14:textId="77777777" w:rsidR="00AC105D" w:rsidRPr="00AC105D" w:rsidRDefault="00AC105D" w:rsidP="00CC0D62">
            <w:pPr>
              <w:jc w:val="center"/>
              <w:rPr>
                <w:rFonts w:ascii="Times New Roman" w:eastAsia="Times New Roman" w:hAnsi="Times New Roman" w:cs="Times New Roman"/>
                <w:b/>
                <w:lang w:eastAsia="ru-RU"/>
              </w:rPr>
            </w:pPr>
          </w:p>
        </w:tc>
        <w:tc>
          <w:tcPr>
            <w:tcW w:w="323" w:type="pct"/>
            <w:shd w:val="clear" w:color="auto" w:fill="D9D9D9" w:themeFill="background1" w:themeFillShade="D9"/>
          </w:tcPr>
          <w:p w14:paraId="3AFA310E" w14:textId="259A7C9F" w:rsidR="00AC105D" w:rsidRPr="00AC105D" w:rsidRDefault="00AC105D" w:rsidP="00CC0D62">
            <w:pPr>
              <w:jc w:val="center"/>
              <w:rPr>
                <w:rFonts w:ascii="Times New Roman" w:eastAsia="Times New Roman" w:hAnsi="Times New Roman" w:cs="Times New Roman"/>
                <w:b/>
                <w:lang w:eastAsia="ru-RU"/>
              </w:rPr>
            </w:pPr>
            <w:r w:rsidRPr="00AC105D">
              <w:rPr>
                <w:rFonts w:ascii="Times New Roman" w:eastAsia="Times New Roman" w:hAnsi="Times New Roman" w:cs="Times New Roman"/>
                <w:b/>
                <w:lang w:eastAsia="ru-RU"/>
              </w:rPr>
              <w:t>72</w:t>
            </w:r>
          </w:p>
        </w:tc>
        <w:tc>
          <w:tcPr>
            <w:tcW w:w="265" w:type="pct"/>
            <w:shd w:val="clear" w:color="auto" w:fill="D9D9D9" w:themeFill="background1" w:themeFillShade="D9"/>
          </w:tcPr>
          <w:p w14:paraId="2B38B6DC" w14:textId="6B2A71E5" w:rsidR="00AC105D" w:rsidRPr="00AC105D" w:rsidRDefault="00AC105D" w:rsidP="00CC0D62">
            <w:pPr>
              <w:jc w:val="center"/>
              <w:rPr>
                <w:rFonts w:ascii="Times New Roman" w:eastAsia="Times New Roman" w:hAnsi="Times New Roman" w:cs="Times New Roman"/>
                <w:b/>
                <w:lang w:eastAsia="ru-RU"/>
              </w:rPr>
            </w:pPr>
            <w:r w:rsidRPr="00AC105D">
              <w:rPr>
                <w:rFonts w:ascii="Times New Roman" w:eastAsia="Times New Roman" w:hAnsi="Times New Roman" w:cs="Times New Roman"/>
                <w:b/>
                <w:lang w:eastAsia="ru-RU"/>
              </w:rPr>
              <w:t>72</w:t>
            </w:r>
          </w:p>
        </w:tc>
        <w:tc>
          <w:tcPr>
            <w:tcW w:w="265" w:type="pct"/>
            <w:shd w:val="clear" w:color="auto" w:fill="D9D9D9" w:themeFill="background1" w:themeFillShade="D9"/>
          </w:tcPr>
          <w:p w14:paraId="40F781BB" w14:textId="304268E4" w:rsidR="00AC105D" w:rsidRPr="00AC105D" w:rsidRDefault="00AC105D" w:rsidP="00CC0D62">
            <w:pPr>
              <w:jc w:val="center"/>
              <w:rPr>
                <w:rFonts w:ascii="Times New Roman" w:eastAsia="Times New Roman" w:hAnsi="Times New Roman" w:cs="Times New Roman"/>
                <w:b/>
                <w:lang w:eastAsia="ru-RU"/>
              </w:rPr>
            </w:pPr>
            <w:r w:rsidRPr="00AC105D">
              <w:rPr>
                <w:rFonts w:ascii="Times New Roman" w:eastAsia="Times New Roman" w:hAnsi="Times New Roman" w:cs="Times New Roman"/>
                <w:b/>
                <w:lang w:eastAsia="ru-RU"/>
              </w:rPr>
              <w:t>18</w:t>
            </w:r>
          </w:p>
        </w:tc>
      </w:tr>
    </w:tbl>
    <w:p w14:paraId="2A6FA8CE" w14:textId="77777777" w:rsidR="002C21A8" w:rsidRDefault="002C21A8" w:rsidP="006C479B">
      <w:pPr>
        <w:pStyle w:val="114"/>
        <w:spacing w:after="0" w:line="240" w:lineRule="auto"/>
        <w:rPr>
          <w:rFonts w:ascii="Times New Roman" w:hAnsi="Times New Roman"/>
        </w:rPr>
      </w:pPr>
    </w:p>
    <w:p w14:paraId="30B4C7B1" w14:textId="77777777" w:rsidR="00314F7D" w:rsidRDefault="00314F7D" w:rsidP="006C479B">
      <w:pPr>
        <w:ind w:firstLine="709"/>
        <w:rPr>
          <w:rFonts w:ascii="Times New Roman" w:eastAsia="Times New Roman" w:hAnsi="Times New Roman" w:cs="Times New Roman"/>
          <w:b/>
          <w:i/>
          <w:color w:val="0070C0"/>
          <w:sz w:val="24"/>
          <w:szCs w:val="24"/>
          <w:lang w:eastAsia="ru-RU"/>
        </w:rPr>
      </w:pPr>
    </w:p>
    <w:p w14:paraId="0F72FA36" w14:textId="77777777" w:rsidR="00314F7D" w:rsidRDefault="00314F7D" w:rsidP="006C479B">
      <w:pPr>
        <w:pStyle w:val="114"/>
        <w:spacing w:after="0" w:line="240" w:lineRule="auto"/>
        <w:rPr>
          <w:rFonts w:ascii="Times New Roman" w:hAnsi="Times New Roman"/>
        </w:rPr>
        <w:sectPr w:rsidR="00314F7D" w:rsidSect="006C479B">
          <w:headerReference w:type="even" r:id="rId10"/>
          <w:headerReference w:type="default" r:id="rId11"/>
          <w:pgSz w:w="11906" w:h="16838" w:code="9"/>
          <w:pgMar w:top="1134" w:right="567" w:bottom="1134" w:left="1134" w:header="709" w:footer="709" w:gutter="0"/>
          <w:cols w:space="708"/>
          <w:docGrid w:linePitch="360"/>
        </w:sectPr>
      </w:pPr>
      <w:bookmarkStart w:id="15" w:name="_Toc150695626"/>
    </w:p>
    <w:p w14:paraId="48F5A809" w14:textId="77777777" w:rsidR="00314F7D" w:rsidRDefault="005D63B2" w:rsidP="006C479B">
      <w:pPr>
        <w:pStyle w:val="114"/>
        <w:spacing w:after="0" w:line="240" w:lineRule="auto"/>
        <w:rPr>
          <w:rFonts w:ascii="Times New Roman" w:hAnsi="Times New Roman"/>
        </w:rPr>
      </w:pPr>
      <w:bookmarkStart w:id="16" w:name="_Toc162370394"/>
      <w:r>
        <w:rPr>
          <w:rFonts w:ascii="Times New Roman" w:hAnsi="Times New Roman"/>
        </w:rPr>
        <w:lastRenderedPageBreak/>
        <w:t xml:space="preserve">2.3. Содержание </w:t>
      </w:r>
      <w:bookmarkEnd w:id="15"/>
      <w:r>
        <w:rPr>
          <w:rFonts w:ascii="Times New Roman" w:hAnsi="Times New Roman"/>
        </w:rPr>
        <w:t>профессионального модуля</w:t>
      </w:r>
      <w:bookmarkEnd w:id="16"/>
    </w:p>
    <w:p w14:paraId="08D902AD" w14:textId="77777777" w:rsidR="00563A72" w:rsidRDefault="00563A72" w:rsidP="006C479B">
      <w:pPr>
        <w:pStyle w:val="114"/>
        <w:spacing w:after="0" w:line="240" w:lineRule="auto"/>
        <w:rPr>
          <w:rFonts w:ascii="Times New Roman" w:hAnsi="Times New Roman"/>
        </w:rPr>
      </w:pPr>
    </w:p>
    <w:tbl>
      <w:tblPr>
        <w:tblW w:w="10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8"/>
        <w:gridCol w:w="4156"/>
        <w:gridCol w:w="1684"/>
        <w:gridCol w:w="1620"/>
      </w:tblGrid>
      <w:tr w:rsidR="00563A72" w:rsidRPr="002C21A8" w14:paraId="6D1F9558" w14:textId="49FE9A54" w:rsidTr="00563A72">
        <w:trPr>
          <w:trHeight w:val="903"/>
        </w:trPr>
        <w:tc>
          <w:tcPr>
            <w:tcW w:w="2898" w:type="dxa"/>
          </w:tcPr>
          <w:p w14:paraId="2FF4DA44" w14:textId="5BE2FC2C" w:rsidR="00563A72" w:rsidRPr="002C21A8" w:rsidRDefault="00563A72" w:rsidP="00563A72">
            <w:pPr>
              <w:ind w:firstLine="709"/>
              <w:jc w:val="center"/>
              <w:rPr>
                <w:rFonts w:ascii="Times New Roman" w:eastAsia="Times New Roman" w:hAnsi="Times New Roman" w:cs="Times New Roman"/>
                <w:b/>
                <w:lang w:eastAsia="ru-RU"/>
              </w:rPr>
            </w:pPr>
            <w:bookmarkStart w:id="17" w:name="_Toc152334670"/>
            <w:r w:rsidRPr="00A53849">
              <w:rPr>
                <w:rFonts w:ascii="Times New Roman" w:eastAsia="Times New Roman" w:hAnsi="Times New Roman" w:cs="Times New Roman"/>
                <w:b/>
                <w:bCs/>
                <w:color w:val="000000"/>
                <w:sz w:val="20"/>
                <w:szCs w:val="20"/>
                <w:lang w:eastAsia="ru-RU"/>
              </w:rPr>
              <w:t>Наименование разделов и тем</w:t>
            </w:r>
          </w:p>
        </w:tc>
        <w:tc>
          <w:tcPr>
            <w:tcW w:w="4156" w:type="dxa"/>
          </w:tcPr>
          <w:p w14:paraId="15A766E4" w14:textId="77777777" w:rsidR="00563A72" w:rsidRPr="00A53849" w:rsidRDefault="00563A72" w:rsidP="00563A72">
            <w:pPr>
              <w:jc w:val="center"/>
              <w:rPr>
                <w:rFonts w:ascii="Times New Roman" w:eastAsia="Times New Roman" w:hAnsi="Times New Roman" w:cs="Times New Roman"/>
                <w:b/>
                <w:bCs/>
                <w:sz w:val="20"/>
                <w:szCs w:val="20"/>
                <w:lang w:eastAsia="ru-RU"/>
              </w:rPr>
            </w:pPr>
            <w:r w:rsidRPr="00A53849">
              <w:rPr>
                <w:rFonts w:ascii="Times New Roman" w:eastAsia="Times New Roman" w:hAnsi="Times New Roman" w:cs="Times New Roman"/>
                <w:b/>
                <w:bCs/>
                <w:color w:val="000000"/>
                <w:sz w:val="20"/>
                <w:szCs w:val="20"/>
                <w:lang w:eastAsia="ru-RU"/>
              </w:rPr>
              <w:t>Содержание учебного материала, практических и лабораторных занятия</w:t>
            </w:r>
            <w:r w:rsidRPr="00A53849">
              <w:rPr>
                <w:rFonts w:ascii="Times New Roman" w:eastAsia="Times New Roman" w:hAnsi="Times New Roman" w:cs="Times New Roman"/>
                <w:b/>
                <w:bCs/>
                <w:sz w:val="20"/>
                <w:szCs w:val="20"/>
                <w:lang w:eastAsia="ru-RU"/>
              </w:rPr>
              <w:t xml:space="preserve">, </w:t>
            </w:r>
          </w:p>
          <w:p w14:paraId="5F662829" w14:textId="5222EFE6" w:rsidR="00563A72" w:rsidRPr="002C21A8" w:rsidRDefault="00563A72" w:rsidP="00563A72">
            <w:pPr>
              <w:suppressAutoHyphens/>
              <w:ind w:firstLine="709"/>
              <w:jc w:val="center"/>
              <w:rPr>
                <w:rFonts w:ascii="Times New Roman" w:eastAsia="Times New Roman" w:hAnsi="Times New Roman" w:cs="Times New Roman"/>
                <w:b/>
                <w:lang w:eastAsia="ru-RU"/>
              </w:rPr>
            </w:pPr>
            <w:r w:rsidRPr="00A53849">
              <w:rPr>
                <w:rFonts w:ascii="Times New Roman" w:eastAsia="Times New Roman" w:hAnsi="Times New Roman" w:cs="Times New Roman"/>
                <w:iCs/>
                <w:sz w:val="20"/>
                <w:szCs w:val="20"/>
                <w:lang w:eastAsia="ru-RU"/>
              </w:rPr>
              <w:t>курсовая работа (проект)</w:t>
            </w:r>
          </w:p>
        </w:tc>
        <w:tc>
          <w:tcPr>
            <w:tcW w:w="1684" w:type="dxa"/>
          </w:tcPr>
          <w:p w14:paraId="215A37CD" w14:textId="77777777" w:rsidR="00563A72" w:rsidRPr="00A53849" w:rsidRDefault="00563A72" w:rsidP="00563A72">
            <w:pPr>
              <w:jc w:val="center"/>
              <w:rPr>
                <w:rFonts w:ascii="Times New Roman" w:eastAsia="Times New Roman" w:hAnsi="Times New Roman" w:cs="Times New Roman"/>
                <w:b/>
                <w:bCs/>
                <w:color w:val="000000"/>
                <w:sz w:val="20"/>
                <w:szCs w:val="20"/>
                <w:lang w:eastAsia="ru-RU"/>
              </w:rPr>
            </w:pPr>
            <w:r w:rsidRPr="00A53849">
              <w:rPr>
                <w:rFonts w:ascii="Times New Roman" w:eastAsia="Times New Roman" w:hAnsi="Times New Roman" w:cs="Times New Roman"/>
                <w:b/>
                <w:bCs/>
                <w:color w:val="000000"/>
                <w:sz w:val="20"/>
                <w:szCs w:val="20"/>
                <w:lang w:eastAsia="ru-RU"/>
              </w:rPr>
              <w:t>Объем, ак. ч. /</w:t>
            </w:r>
          </w:p>
          <w:p w14:paraId="1D1B86DF" w14:textId="77777777" w:rsidR="00563A72" w:rsidRPr="00A53849" w:rsidRDefault="00563A72" w:rsidP="00563A72">
            <w:pPr>
              <w:jc w:val="center"/>
              <w:rPr>
                <w:rFonts w:ascii="Times New Roman" w:eastAsia="Times New Roman" w:hAnsi="Times New Roman" w:cs="Times New Roman"/>
                <w:b/>
                <w:bCs/>
                <w:color w:val="000000"/>
                <w:sz w:val="20"/>
                <w:szCs w:val="20"/>
                <w:lang w:eastAsia="ru-RU"/>
              </w:rPr>
            </w:pPr>
            <w:r w:rsidRPr="00A53849">
              <w:rPr>
                <w:rFonts w:ascii="Times New Roman" w:eastAsia="Times New Roman" w:hAnsi="Times New Roman" w:cs="Times New Roman"/>
                <w:b/>
                <w:bCs/>
                <w:color w:val="000000"/>
                <w:sz w:val="20"/>
                <w:szCs w:val="20"/>
                <w:lang w:eastAsia="ru-RU"/>
              </w:rPr>
              <w:t>в том числе</w:t>
            </w:r>
          </w:p>
          <w:p w14:paraId="4411D2DB" w14:textId="77777777" w:rsidR="00563A72" w:rsidRPr="00A53849" w:rsidRDefault="00563A72" w:rsidP="00563A72">
            <w:pPr>
              <w:jc w:val="center"/>
              <w:rPr>
                <w:rFonts w:ascii="Times New Roman" w:eastAsia="Times New Roman" w:hAnsi="Times New Roman" w:cs="Times New Roman"/>
                <w:b/>
                <w:bCs/>
                <w:color w:val="000000"/>
                <w:sz w:val="20"/>
                <w:szCs w:val="20"/>
                <w:lang w:eastAsia="ru-RU"/>
              </w:rPr>
            </w:pPr>
            <w:r w:rsidRPr="00A53849">
              <w:rPr>
                <w:rFonts w:ascii="Times New Roman" w:eastAsia="Times New Roman" w:hAnsi="Times New Roman" w:cs="Times New Roman"/>
                <w:b/>
                <w:bCs/>
                <w:color w:val="000000"/>
                <w:sz w:val="20"/>
                <w:szCs w:val="20"/>
                <w:lang w:eastAsia="ru-RU"/>
              </w:rPr>
              <w:t>в форме практической подготовки,</w:t>
            </w:r>
          </w:p>
          <w:p w14:paraId="2CF202AA" w14:textId="7AD2FE16" w:rsidR="00563A72" w:rsidRPr="002C21A8" w:rsidRDefault="00563A72" w:rsidP="00563A72">
            <w:pPr>
              <w:suppressAutoHyphens/>
              <w:ind w:firstLine="709"/>
              <w:jc w:val="center"/>
              <w:rPr>
                <w:rFonts w:ascii="Times New Roman" w:eastAsia="Times New Roman" w:hAnsi="Times New Roman" w:cs="Times New Roman"/>
                <w:b/>
                <w:bCs/>
                <w:lang w:eastAsia="ru-RU"/>
              </w:rPr>
            </w:pPr>
            <w:r w:rsidRPr="00A53849">
              <w:rPr>
                <w:rFonts w:ascii="Times New Roman" w:eastAsia="Times New Roman" w:hAnsi="Times New Roman" w:cs="Times New Roman"/>
                <w:b/>
                <w:bCs/>
                <w:color w:val="000000"/>
                <w:sz w:val="20"/>
                <w:szCs w:val="20"/>
                <w:lang w:eastAsia="ru-RU"/>
              </w:rPr>
              <w:t>ак. ч.</w:t>
            </w:r>
          </w:p>
        </w:tc>
        <w:tc>
          <w:tcPr>
            <w:tcW w:w="1620" w:type="dxa"/>
          </w:tcPr>
          <w:p w14:paraId="47737529" w14:textId="0B6A8CBA" w:rsidR="00563A72" w:rsidRPr="002C21A8" w:rsidRDefault="00563A72" w:rsidP="00F06498">
            <w:pPr>
              <w:suppressAutoHyphens/>
              <w:jc w:val="center"/>
              <w:rPr>
                <w:rFonts w:ascii="Times New Roman" w:eastAsia="Times New Roman" w:hAnsi="Times New Roman" w:cs="Times New Roman"/>
                <w:b/>
                <w:bCs/>
                <w:lang w:eastAsia="ru-RU"/>
              </w:rPr>
            </w:pPr>
            <w:r w:rsidRPr="00A53849">
              <w:rPr>
                <w:rFonts w:ascii="Times New Roman" w:eastAsia="Times New Roman" w:hAnsi="Times New Roman" w:cs="Times New Roman"/>
                <w:b/>
                <w:bCs/>
                <w:color w:val="000000"/>
                <w:sz w:val="20"/>
                <w:szCs w:val="20"/>
                <w:lang w:eastAsia="ru-RU"/>
              </w:rPr>
              <w:t>Коды компетенций, формированию которых способствует элемент программы</w:t>
            </w:r>
          </w:p>
        </w:tc>
      </w:tr>
      <w:tr w:rsidR="00563A72" w:rsidRPr="002C21A8" w14:paraId="7BF4CB3C" w14:textId="33628E45" w:rsidTr="00F06498">
        <w:trPr>
          <w:trHeight w:val="120"/>
        </w:trPr>
        <w:tc>
          <w:tcPr>
            <w:tcW w:w="7054" w:type="dxa"/>
            <w:gridSpan w:val="2"/>
          </w:tcPr>
          <w:p w14:paraId="6FB132BF" w14:textId="5E78E67B" w:rsidR="00563A72" w:rsidRPr="00563A72" w:rsidRDefault="00563A72" w:rsidP="00563A72">
            <w:pPr>
              <w:rPr>
                <w:rFonts w:ascii="Times New Roman" w:eastAsia="Times New Roman" w:hAnsi="Times New Roman" w:cs="Times New Roman"/>
                <w:b/>
                <w:bCs/>
                <w:i/>
                <w:lang w:eastAsia="ru-RU"/>
              </w:rPr>
            </w:pPr>
            <w:r w:rsidRPr="00563A72">
              <w:rPr>
                <w:rFonts w:ascii="Times New Roman" w:eastAsia="Calibri" w:hAnsi="Times New Roman" w:cs="Times New Roman"/>
                <w:b/>
                <w:bCs/>
                <w:sz w:val="24"/>
                <w:szCs w:val="24"/>
              </w:rPr>
              <w:t xml:space="preserve">Раздел 1. Разработка информационных моделей в строительстве </w:t>
            </w:r>
          </w:p>
        </w:tc>
        <w:tc>
          <w:tcPr>
            <w:tcW w:w="1684" w:type="dxa"/>
          </w:tcPr>
          <w:p w14:paraId="1744ED48" w14:textId="5F2ED7B8" w:rsidR="00563A72" w:rsidRPr="00563A72" w:rsidRDefault="00563A72" w:rsidP="00563A72">
            <w:pPr>
              <w:jc w:val="center"/>
              <w:rPr>
                <w:rFonts w:ascii="Times New Roman" w:eastAsia="Calibri" w:hAnsi="Times New Roman" w:cs="Times New Roman"/>
                <w:b/>
                <w:bCs/>
                <w:sz w:val="24"/>
                <w:szCs w:val="24"/>
              </w:rPr>
            </w:pPr>
            <w:r w:rsidRPr="00563A72">
              <w:rPr>
                <w:rFonts w:ascii="Times New Roman" w:eastAsia="Calibri" w:hAnsi="Times New Roman" w:cs="Times New Roman"/>
                <w:b/>
                <w:bCs/>
                <w:sz w:val="24"/>
                <w:szCs w:val="24"/>
              </w:rPr>
              <w:t>124</w:t>
            </w:r>
          </w:p>
        </w:tc>
        <w:tc>
          <w:tcPr>
            <w:tcW w:w="1620" w:type="dxa"/>
            <w:shd w:val="clear" w:color="auto" w:fill="F2F2F2" w:themeFill="background1" w:themeFillShade="F2"/>
          </w:tcPr>
          <w:p w14:paraId="66F8C7E1" w14:textId="77777777" w:rsidR="00563A72" w:rsidRPr="002C21A8" w:rsidRDefault="00563A72" w:rsidP="00F06498">
            <w:pPr>
              <w:jc w:val="center"/>
              <w:rPr>
                <w:rFonts w:ascii="Times New Roman" w:eastAsia="Calibri" w:hAnsi="Times New Roman" w:cs="Times New Roman"/>
                <w:sz w:val="24"/>
                <w:szCs w:val="24"/>
              </w:rPr>
            </w:pPr>
          </w:p>
        </w:tc>
      </w:tr>
      <w:tr w:rsidR="00563A72" w:rsidRPr="002C21A8" w14:paraId="369448F9" w14:textId="7118E245" w:rsidTr="00563A72">
        <w:trPr>
          <w:trHeight w:val="20"/>
        </w:trPr>
        <w:tc>
          <w:tcPr>
            <w:tcW w:w="7054" w:type="dxa"/>
            <w:gridSpan w:val="2"/>
          </w:tcPr>
          <w:p w14:paraId="7925B4C1" w14:textId="6119D475" w:rsidR="00563A72" w:rsidRPr="00563A72" w:rsidRDefault="00563A72" w:rsidP="00563A72">
            <w:pPr>
              <w:rPr>
                <w:rFonts w:ascii="Times New Roman" w:eastAsia="Times New Roman" w:hAnsi="Times New Roman" w:cs="Times New Roman"/>
                <w:b/>
                <w:bCs/>
                <w:i/>
                <w:lang w:eastAsia="ru-RU"/>
              </w:rPr>
            </w:pPr>
            <w:r w:rsidRPr="00563A72">
              <w:rPr>
                <w:rFonts w:ascii="Times New Roman" w:eastAsia="Calibri" w:hAnsi="Times New Roman" w:cs="Times New Roman"/>
                <w:b/>
                <w:bCs/>
                <w:sz w:val="24"/>
                <w:szCs w:val="24"/>
              </w:rPr>
              <w:t xml:space="preserve">МДК 05.01. Информационное моделирование в строительстве   </w:t>
            </w:r>
          </w:p>
        </w:tc>
        <w:tc>
          <w:tcPr>
            <w:tcW w:w="1684" w:type="dxa"/>
          </w:tcPr>
          <w:p w14:paraId="6A809474" w14:textId="2316A249" w:rsidR="00563A72" w:rsidRPr="00563A72" w:rsidRDefault="00563A72" w:rsidP="00563A72">
            <w:pPr>
              <w:jc w:val="center"/>
              <w:rPr>
                <w:rFonts w:ascii="Times New Roman" w:eastAsia="Calibri" w:hAnsi="Times New Roman" w:cs="Times New Roman"/>
                <w:b/>
                <w:bCs/>
                <w:sz w:val="24"/>
                <w:szCs w:val="24"/>
              </w:rPr>
            </w:pPr>
            <w:r w:rsidRPr="00563A72">
              <w:rPr>
                <w:rFonts w:ascii="Times New Roman" w:eastAsia="Calibri" w:hAnsi="Times New Roman" w:cs="Times New Roman"/>
                <w:b/>
                <w:bCs/>
                <w:sz w:val="24"/>
                <w:szCs w:val="24"/>
              </w:rPr>
              <w:t>124</w:t>
            </w:r>
          </w:p>
        </w:tc>
        <w:tc>
          <w:tcPr>
            <w:tcW w:w="1620" w:type="dxa"/>
            <w:shd w:val="clear" w:color="auto" w:fill="F2F2F2" w:themeFill="background1" w:themeFillShade="F2"/>
          </w:tcPr>
          <w:p w14:paraId="62AD619B" w14:textId="77777777" w:rsidR="00563A72" w:rsidRPr="002C21A8" w:rsidRDefault="00563A72" w:rsidP="00F06498">
            <w:pPr>
              <w:jc w:val="center"/>
              <w:rPr>
                <w:rFonts w:ascii="Times New Roman" w:eastAsia="Calibri" w:hAnsi="Times New Roman" w:cs="Times New Roman"/>
                <w:b/>
                <w:bCs/>
                <w:sz w:val="24"/>
                <w:szCs w:val="24"/>
              </w:rPr>
            </w:pPr>
          </w:p>
        </w:tc>
      </w:tr>
      <w:tr w:rsidR="007D2E5A" w:rsidRPr="002C21A8" w14:paraId="6FA4CB33" w14:textId="308670EB" w:rsidTr="00563A72">
        <w:tc>
          <w:tcPr>
            <w:tcW w:w="2898" w:type="dxa"/>
            <w:vMerge w:val="restart"/>
          </w:tcPr>
          <w:p w14:paraId="71C051D8" w14:textId="77777777" w:rsidR="007D2E5A" w:rsidRPr="00563A72" w:rsidRDefault="007D2E5A" w:rsidP="00563A72">
            <w:pPr>
              <w:rPr>
                <w:rFonts w:ascii="Times New Roman" w:eastAsia="Times New Roman" w:hAnsi="Times New Roman" w:cs="Times New Roman"/>
                <w:lang w:eastAsia="ru-RU"/>
              </w:rPr>
            </w:pPr>
            <w:r w:rsidRPr="00563A72">
              <w:rPr>
                <w:rFonts w:ascii="Times New Roman" w:eastAsia="Calibri" w:hAnsi="Times New Roman" w:cs="Times New Roman"/>
                <w:sz w:val="24"/>
                <w:szCs w:val="24"/>
              </w:rPr>
              <w:t>Тема 1.1. Управление проектом</w:t>
            </w:r>
          </w:p>
        </w:tc>
        <w:tc>
          <w:tcPr>
            <w:tcW w:w="4156" w:type="dxa"/>
          </w:tcPr>
          <w:p w14:paraId="7A10C00E" w14:textId="77777777" w:rsidR="007D2E5A" w:rsidRPr="002C21A8" w:rsidRDefault="007D2E5A" w:rsidP="00563A72">
            <w:pPr>
              <w:rPr>
                <w:rFonts w:ascii="Times New Roman" w:eastAsia="Times New Roman" w:hAnsi="Times New Roman" w:cs="Times New Roman"/>
                <w:b/>
                <w:lang w:eastAsia="ru-RU"/>
              </w:rPr>
            </w:pPr>
            <w:r w:rsidRPr="002C21A8">
              <w:rPr>
                <w:rFonts w:ascii="Times New Roman" w:eastAsia="Times New Roman" w:hAnsi="Times New Roman" w:cs="Times New Roman"/>
                <w:b/>
                <w:bCs/>
                <w:lang w:eastAsia="ru-RU"/>
              </w:rPr>
              <w:t xml:space="preserve">Содержание  </w:t>
            </w:r>
          </w:p>
        </w:tc>
        <w:tc>
          <w:tcPr>
            <w:tcW w:w="1684" w:type="dxa"/>
            <w:vMerge w:val="restart"/>
          </w:tcPr>
          <w:p w14:paraId="6BB4C002" w14:textId="2AD6897B" w:rsidR="007D2E5A" w:rsidRPr="00760899" w:rsidRDefault="007D2E5A" w:rsidP="00563A72">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w:t>
            </w:r>
          </w:p>
        </w:tc>
        <w:tc>
          <w:tcPr>
            <w:tcW w:w="1620" w:type="dxa"/>
            <w:vMerge w:val="restart"/>
          </w:tcPr>
          <w:p w14:paraId="2A47CC78" w14:textId="0C5A6B4F" w:rsidR="007D2E5A" w:rsidRPr="002C21A8" w:rsidRDefault="007D2E5A" w:rsidP="00F06498">
            <w:pPr>
              <w:suppressAutoHyphens/>
              <w:contextualSpacing/>
              <w:jc w:val="center"/>
              <w:rPr>
                <w:rFonts w:ascii="Times New Roman" w:eastAsia="Calibri" w:hAnsi="Times New Roman" w:cs="Times New Roman"/>
              </w:rPr>
            </w:pPr>
            <w:r w:rsidRPr="002C21A8">
              <w:rPr>
                <w:rFonts w:ascii="Times New Roman" w:eastAsia="Calibri" w:hAnsi="Times New Roman" w:cs="Times New Roman"/>
              </w:rPr>
              <w:t>ПК 5.1</w:t>
            </w:r>
          </w:p>
          <w:p w14:paraId="013D51C8" w14:textId="3DCD69A3" w:rsidR="007D2E5A" w:rsidRPr="002C21A8" w:rsidRDefault="007D2E5A" w:rsidP="00F06498">
            <w:pPr>
              <w:suppressAutoHyphens/>
              <w:contextualSpacing/>
              <w:jc w:val="center"/>
              <w:rPr>
                <w:rFonts w:ascii="Times New Roman" w:eastAsia="Calibri" w:hAnsi="Times New Roman" w:cs="Times New Roman"/>
                <w:iCs/>
              </w:rPr>
            </w:pPr>
            <w:r w:rsidRPr="002C21A8">
              <w:rPr>
                <w:rFonts w:ascii="Times New Roman" w:eastAsia="Calibri" w:hAnsi="Times New Roman" w:cs="Times New Roman"/>
                <w:iCs/>
              </w:rPr>
              <w:t>ОК 0</w:t>
            </w:r>
            <w:r>
              <w:rPr>
                <w:rFonts w:ascii="Times New Roman" w:eastAsia="Calibri" w:hAnsi="Times New Roman" w:cs="Times New Roman"/>
                <w:iCs/>
              </w:rPr>
              <w:t>1</w:t>
            </w:r>
          </w:p>
          <w:p w14:paraId="7A65A3C5" w14:textId="1C717DBE" w:rsidR="007D2E5A" w:rsidRDefault="007D2E5A" w:rsidP="00F06498">
            <w:pPr>
              <w:suppressAutoHyphens/>
              <w:contextualSpacing/>
              <w:jc w:val="center"/>
              <w:rPr>
                <w:rFonts w:ascii="Times New Roman" w:eastAsia="Calibri" w:hAnsi="Times New Roman" w:cs="Times New Roman"/>
                <w:iCs/>
              </w:rPr>
            </w:pPr>
            <w:r w:rsidRPr="002C21A8">
              <w:rPr>
                <w:rFonts w:ascii="Times New Roman" w:eastAsia="Calibri" w:hAnsi="Times New Roman" w:cs="Times New Roman"/>
                <w:iCs/>
              </w:rPr>
              <w:t>ОК 02</w:t>
            </w:r>
          </w:p>
          <w:p w14:paraId="437054E9" w14:textId="75DC3887" w:rsidR="007D2E5A" w:rsidRPr="002C21A8" w:rsidRDefault="007D2E5A" w:rsidP="00F06498">
            <w:pPr>
              <w:suppressAutoHyphens/>
              <w:contextualSpacing/>
              <w:jc w:val="center"/>
              <w:rPr>
                <w:rFonts w:ascii="Times New Roman" w:eastAsia="Calibri" w:hAnsi="Times New Roman" w:cs="Times New Roman"/>
                <w:iCs/>
              </w:rPr>
            </w:pPr>
            <w:r w:rsidRPr="002C21A8">
              <w:rPr>
                <w:rFonts w:ascii="Times New Roman" w:eastAsia="Calibri" w:hAnsi="Times New Roman" w:cs="Times New Roman"/>
                <w:iCs/>
              </w:rPr>
              <w:t>ОК 03</w:t>
            </w:r>
          </w:p>
          <w:p w14:paraId="4EBFE808" w14:textId="169BE63C" w:rsidR="007D2E5A" w:rsidRPr="002C21A8" w:rsidRDefault="007D2E5A" w:rsidP="00F06498">
            <w:pPr>
              <w:suppressAutoHyphens/>
              <w:contextualSpacing/>
              <w:jc w:val="center"/>
              <w:rPr>
                <w:rFonts w:ascii="Times New Roman" w:eastAsia="Calibri" w:hAnsi="Times New Roman" w:cs="Times New Roman"/>
                <w:iCs/>
              </w:rPr>
            </w:pPr>
            <w:r w:rsidRPr="002C21A8">
              <w:rPr>
                <w:rFonts w:ascii="Times New Roman" w:eastAsia="Calibri" w:hAnsi="Times New Roman" w:cs="Times New Roman"/>
                <w:iCs/>
              </w:rPr>
              <w:t>ОК 05</w:t>
            </w:r>
          </w:p>
          <w:p w14:paraId="0FBDBC47" w14:textId="299A1171" w:rsidR="007D2E5A" w:rsidRPr="002C21A8" w:rsidRDefault="007D2E5A" w:rsidP="00F06498">
            <w:pPr>
              <w:suppressAutoHyphens/>
              <w:contextualSpacing/>
              <w:jc w:val="center"/>
              <w:rPr>
                <w:rFonts w:ascii="Times New Roman" w:eastAsia="Calibri" w:hAnsi="Times New Roman" w:cs="Times New Roman"/>
                <w:iCs/>
              </w:rPr>
            </w:pPr>
            <w:r w:rsidRPr="002C21A8">
              <w:rPr>
                <w:rFonts w:ascii="Times New Roman" w:eastAsia="Calibri" w:hAnsi="Times New Roman" w:cs="Times New Roman"/>
                <w:iCs/>
              </w:rPr>
              <w:t>ОК 08</w:t>
            </w:r>
          </w:p>
          <w:p w14:paraId="7CEC9661" w14:textId="77777777" w:rsidR="007D2E5A" w:rsidRPr="002C21A8" w:rsidRDefault="007D2E5A" w:rsidP="00F06498">
            <w:pPr>
              <w:suppressAutoHyphens/>
              <w:contextualSpacing/>
              <w:jc w:val="center"/>
              <w:rPr>
                <w:rFonts w:ascii="Times New Roman" w:eastAsia="Calibri" w:hAnsi="Times New Roman" w:cs="Times New Roman"/>
                <w:iCs/>
              </w:rPr>
            </w:pPr>
            <w:r w:rsidRPr="002C21A8">
              <w:rPr>
                <w:rFonts w:ascii="Times New Roman" w:eastAsia="Calibri" w:hAnsi="Times New Roman" w:cs="Times New Roman"/>
                <w:iCs/>
              </w:rPr>
              <w:t>ОК 09</w:t>
            </w:r>
          </w:p>
          <w:p w14:paraId="30A6B9A5" w14:textId="77777777" w:rsidR="007D2E5A" w:rsidRPr="002C21A8" w:rsidRDefault="007D2E5A" w:rsidP="00F06498">
            <w:pPr>
              <w:jc w:val="center"/>
              <w:rPr>
                <w:rFonts w:ascii="Times New Roman" w:eastAsia="Times New Roman" w:hAnsi="Times New Roman" w:cs="Times New Roman"/>
                <w:b/>
                <w:bCs/>
                <w:lang w:eastAsia="ru-RU"/>
              </w:rPr>
            </w:pPr>
          </w:p>
        </w:tc>
      </w:tr>
      <w:tr w:rsidR="007D2E5A" w:rsidRPr="002C21A8" w14:paraId="4AB45DB6" w14:textId="072CB35B" w:rsidTr="00563A72">
        <w:trPr>
          <w:trHeight w:val="396"/>
        </w:trPr>
        <w:tc>
          <w:tcPr>
            <w:tcW w:w="2898" w:type="dxa"/>
            <w:vMerge/>
          </w:tcPr>
          <w:p w14:paraId="201455F2" w14:textId="77777777" w:rsidR="007D2E5A" w:rsidRPr="00563A72" w:rsidRDefault="007D2E5A" w:rsidP="00563A72">
            <w:pPr>
              <w:rPr>
                <w:rFonts w:ascii="Times New Roman" w:eastAsia="Times New Roman" w:hAnsi="Times New Roman" w:cs="Times New Roman"/>
                <w:lang w:eastAsia="ru-RU"/>
              </w:rPr>
            </w:pPr>
          </w:p>
        </w:tc>
        <w:tc>
          <w:tcPr>
            <w:tcW w:w="4156" w:type="dxa"/>
          </w:tcPr>
          <w:p w14:paraId="4731E67A" w14:textId="77777777" w:rsidR="007D2E5A" w:rsidRPr="002C21A8" w:rsidRDefault="007D2E5A" w:rsidP="00563A72">
            <w:pPr>
              <w:suppressAutoHyphens/>
              <w:jc w:val="both"/>
              <w:rPr>
                <w:rFonts w:ascii="Times New Roman" w:eastAsia="Calibri" w:hAnsi="Times New Roman" w:cs="Times New Roman"/>
                <w:sz w:val="24"/>
                <w:szCs w:val="24"/>
              </w:rPr>
            </w:pPr>
            <w:r w:rsidRPr="002C21A8">
              <w:rPr>
                <w:rFonts w:ascii="Times New Roman" w:eastAsia="Calibri" w:hAnsi="Times New Roman" w:cs="Times New Roman"/>
                <w:sz w:val="24"/>
                <w:szCs w:val="24"/>
              </w:rPr>
              <w:t>Понятие об информационном моделировании</w:t>
            </w:r>
            <w:r w:rsidRPr="002C21A8">
              <w:rPr>
                <w:rFonts w:ascii="Times New Roman" w:eastAsia="Calibri" w:hAnsi="Times New Roman" w:cs="Times New Roman"/>
                <w:b/>
                <w:sz w:val="24"/>
                <w:szCs w:val="24"/>
              </w:rPr>
              <w:t xml:space="preserve">. </w:t>
            </w:r>
            <w:r w:rsidRPr="002C21A8">
              <w:rPr>
                <w:rFonts w:ascii="Times New Roman" w:eastAsia="Calibri" w:hAnsi="Times New Roman" w:cs="Times New Roman"/>
                <w:sz w:val="24"/>
                <w:szCs w:val="24"/>
              </w:rPr>
              <w:t>Моделирование как метод решения прикладных задач.</w:t>
            </w:r>
            <w:r w:rsidRPr="002C21A8">
              <w:rPr>
                <w:rFonts w:ascii="Calibri" w:eastAsia="Calibri" w:hAnsi="Calibri" w:cs="Times New Roman"/>
              </w:rPr>
              <w:t xml:space="preserve"> </w:t>
            </w:r>
            <w:r w:rsidRPr="002C21A8">
              <w:rPr>
                <w:rFonts w:ascii="Times New Roman" w:eastAsia="Calibri" w:hAnsi="Times New Roman" w:cs="Times New Roman"/>
                <w:sz w:val="24"/>
                <w:szCs w:val="24"/>
              </w:rPr>
              <w:t>Основные понятия информационного моделирования. Связи между объектами.</w:t>
            </w:r>
          </w:p>
          <w:p w14:paraId="6063ADAF" w14:textId="77777777" w:rsidR="007D2E5A" w:rsidRPr="002C21A8" w:rsidRDefault="007D2E5A" w:rsidP="00563A72">
            <w:pPr>
              <w:suppressAutoHyphens/>
              <w:jc w:val="both"/>
              <w:rPr>
                <w:rFonts w:ascii="Times New Roman" w:eastAsia="Calibri" w:hAnsi="Times New Roman" w:cs="Times New Roman"/>
                <w:sz w:val="24"/>
                <w:szCs w:val="24"/>
              </w:rPr>
            </w:pPr>
            <w:r w:rsidRPr="002C21A8">
              <w:rPr>
                <w:rFonts w:ascii="Times New Roman" w:eastAsia="Calibri" w:hAnsi="Times New Roman" w:cs="Times New Roman"/>
                <w:sz w:val="24"/>
                <w:szCs w:val="24"/>
              </w:rPr>
              <w:t>Международные, национальные и отраслевые стандарты в области информационного моделирования ОКС (объекта капитального строительства).</w:t>
            </w:r>
          </w:p>
          <w:p w14:paraId="6B0B0AD5" w14:textId="77777777" w:rsidR="007D2E5A" w:rsidRPr="002C21A8" w:rsidRDefault="007D2E5A" w:rsidP="00563A72">
            <w:pPr>
              <w:suppressAutoHyphens/>
              <w:jc w:val="both"/>
              <w:rPr>
                <w:rFonts w:ascii="Times New Roman" w:eastAsia="Calibri" w:hAnsi="Times New Roman" w:cs="Times New Roman"/>
                <w:b/>
                <w:sz w:val="24"/>
                <w:szCs w:val="24"/>
              </w:rPr>
            </w:pPr>
            <w:r w:rsidRPr="002C21A8">
              <w:rPr>
                <w:rFonts w:ascii="Times New Roman" w:eastAsia="Calibri" w:hAnsi="Times New Roman" w:cs="Times New Roman"/>
                <w:sz w:val="24"/>
                <w:szCs w:val="24"/>
              </w:rPr>
              <w:t>Принципы работы в среде общих данных</w:t>
            </w:r>
            <w:r w:rsidRPr="002C21A8">
              <w:rPr>
                <w:rFonts w:ascii="Times New Roman" w:eastAsia="Calibri" w:hAnsi="Times New Roman" w:cs="Times New Roman"/>
                <w:b/>
                <w:sz w:val="24"/>
                <w:szCs w:val="24"/>
              </w:rPr>
              <w:t>.</w:t>
            </w:r>
          </w:p>
          <w:p w14:paraId="21AB7BAD" w14:textId="77777777" w:rsidR="007D2E5A" w:rsidRPr="002C21A8" w:rsidRDefault="007D2E5A" w:rsidP="00563A72">
            <w:pPr>
              <w:suppressAutoHyphens/>
              <w:jc w:val="both"/>
              <w:rPr>
                <w:rFonts w:ascii="Times New Roman" w:eastAsia="Times New Roman" w:hAnsi="Times New Roman" w:cs="Times New Roman"/>
                <w:lang w:eastAsia="ru-RU"/>
              </w:rPr>
            </w:pPr>
            <w:r w:rsidRPr="002C21A8">
              <w:rPr>
                <w:rFonts w:ascii="Times New Roman" w:eastAsia="Calibri" w:hAnsi="Times New Roman" w:cs="Times New Roman"/>
                <w:sz w:val="24"/>
                <w:szCs w:val="24"/>
              </w:rPr>
              <w:t>Назначение, состав и структура стандарта применения технологий информационного моделирования ОКС в организации</w:t>
            </w:r>
          </w:p>
        </w:tc>
        <w:tc>
          <w:tcPr>
            <w:tcW w:w="1684" w:type="dxa"/>
            <w:vMerge/>
          </w:tcPr>
          <w:p w14:paraId="26298F90" w14:textId="77777777" w:rsidR="007D2E5A" w:rsidRPr="002C21A8" w:rsidRDefault="007D2E5A" w:rsidP="00563A72">
            <w:pPr>
              <w:suppressAutoHyphens/>
              <w:jc w:val="center"/>
              <w:rPr>
                <w:rFonts w:ascii="Times New Roman" w:eastAsia="Calibri" w:hAnsi="Times New Roman" w:cs="Times New Roman"/>
                <w:sz w:val="24"/>
                <w:szCs w:val="24"/>
              </w:rPr>
            </w:pPr>
          </w:p>
        </w:tc>
        <w:tc>
          <w:tcPr>
            <w:tcW w:w="1620" w:type="dxa"/>
            <w:vMerge/>
          </w:tcPr>
          <w:p w14:paraId="58E95750" w14:textId="77777777" w:rsidR="007D2E5A" w:rsidRPr="002C21A8" w:rsidRDefault="007D2E5A" w:rsidP="00F06498">
            <w:pPr>
              <w:suppressAutoHyphens/>
              <w:jc w:val="center"/>
              <w:rPr>
                <w:rFonts w:ascii="Times New Roman" w:eastAsia="Calibri" w:hAnsi="Times New Roman" w:cs="Times New Roman"/>
                <w:sz w:val="24"/>
                <w:szCs w:val="24"/>
              </w:rPr>
            </w:pPr>
          </w:p>
        </w:tc>
      </w:tr>
      <w:tr w:rsidR="007D2E5A" w:rsidRPr="002C21A8" w14:paraId="6850C726" w14:textId="0AC78D2E" w:rsidTr="00563A72">
        <w:trPr>
          <w:trHeight w:val="20"/>
        </w:trPr>
        <w:tc>
          <w:tcPr>
            <w:tcW w:w="2898" w:type="dxa"/>
            <w:vMerge/>
          </w:tcPr>
          <w:p w14:paraId="047BDBFF" w14:textId="77777777" w:rsidR="007D2E5A" w:rsidRPr="00563A72" w:rsidRDefault="007D2E5A" w:rsidP="00563A72">
            <w:pPr>
              <w:rPr>
                <w:rFonts w:ascii="Times New Roman" w:eastAsia="Times New Roman" w:hAnsi="Times New Roman" w:cs="Times New Roman"/>
                <w:lang w:eastAsia="ru-RU"/>
              </w:rPr>
            </w:pPr>
          </w:p>
        </w:tc>
        <w:tc>
          <w:tcPr>
            <w:tcW w:w="4156" w:type="dxa"/>
          </w:tcPr>
          <w:p w14:paraId="1EB3870D" w14:textId="77777777" w:rsidR="007D2E5A" w:rsidRPr="002C21A8" w:rsidRDefault="007D2E5A" w:rsidP="00563A72">
            <w:pPr>
              <w:suppressAutoHyphens/>
              <w:jc w:val="both"/>
              <w:rPr>
                <w:rFonts w:ascii="Times New Roman" w:eastAsia="Times New Roman" w:hAnsi="Times New Roman" w:cs="Times New Roman"/>
                <w:b/>
                <w:lang w:eastAsia="ru-RU"/>
              </w:rPr>
            </w:pPr>
            <w:r w:rsidRPr="002C21A8">
              <w:rPr>
                <w:rFonts w:ascii="Times New Roman" w:eastAsia="Times New Roman" w:hAnsi="Times New Roman" w:cs="Times New Roman"/>
                <w:b/>
                <w:bCs/>
                <w:lang w:eastAsia="ru-RU"/>
              </w:rPr>
              <w:t>В том числе практических и лабораторных занятий</w:t>
            </w:r>
          </w:p>
        </w:tc>
        <w:tc>
          <w:tcPr>
            <w:tcW w:w="1684" w:type="dxa"/>
            <w:vMerge w:val="restart"/>
          </w:tcPr>
          <w:p w14:paraId="6434BF5A" w14:textId="1BBCFC86" w:rsidR="007D2E5A" w:rsidRPr="002C21A8" w:rsidRDefault="007D2E5A" w:rsidP="00563A72">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lang w:eastAsia="ru-RU"/>
              </w:rPr>
              <w:t>4</w:t>
            </w:r>
          </w:p>
        </w:tc>
        <w:tc>
          <w:tcPr>
            <w:tcW w:w="1620" w:type="dxa"/>
            <w:vMerge/>
          </w:tcPr>
          <w:p w14:paraId="247FCD84" w14:textId="77777777" w:rsidR="007D2E5A" w:rsidRPr="002C21A8" w:rsidRDefault="007D2E5A" w:rsidP="00F06498">
            <w:pPr>
              <w:suppressAutoHyphens/>
              <w:jc w:val="center"/>
              <w:rPr>
                <w:rFonts w:ascii="Times New Roman" w:eastAsia="Times New Roman" w:hAnsi="Times New Roman" w:cs="Times New Roman"/>
                <w:b/>
                <w:bCs/>
                <w:lang w:eastAsia="ru-RU"/>
              </w:rPr>
            </w:pPr>
          </w:p>
        </w:tc>
      </w:tr>
      <w:tr w:rsidR="007D2E5A" w:rsidRPr="002C21A8" w14:paraId="21915529" w14:textId="55FC1672" w:rsidTr="00563A72">
        <w:trPr>
          <w:trHeight w:val="204"/>
        </w:trPr>
        <w:tc>
          <w:tcPr>
            <w:tcW w:w="2898" w:type="dxa"/>
            <w:vMerge/>
          </w:tcPr>
          <w:p w14:paraId="7DF4FD4E" w14:textId="77777777" w:rsidR="007D2E5A" w:rsidRPr="00563A72" w:rsidRDefault="007D2E5A" w:rsidP="00563A72">
            <w:pPr>
              <w:rPr>
                <w:rFonts w:ascii="Times New Roman" w:eastAsia="Times New Roman" w:hAnsi="Times New Roman" w:cs="Times New Roman"/>
                <w:lang w:eastAsia="ru-RU"/>
              </w:rPr>
            </w:pPr>
          </w:p>
        </w:tc>
        <w:tc>
          <w:tcPr>
            <w:tcW w:w="4156" w:type="dxa"/>
          </w:tcPr>
          <w:p w14:paraId="3AA686E2" w14:textId="77777777" w:rsidR="007D2E5A" w:rsidRPr="002C21A8" w:rsidRDefault="007D2E5A" w:rsidP="00563A72">
            <w:pPr>
              <w:suppressAutoHyphens/>
              <w:jc w:val="both"/>
              <w:rPr>
                <w:rFonts w:ascii="Times New Roman" w:eastAsia="Times New Roman" w:hAnsi="Times New Roman" w:cs="Times New Roman"/>
                <w:iCs/>
                <w:lang w:eastAsia="ru-RU"/>
              </w:rPr>
            </w:pPr>
            <w:r w:rsidRPr="002C21A8">
              <w:rPr>
                <w:rFonts w:ascii="Times New Roman" w:eastAsia="Times New Roman" w:hAnsi="Times New Roman" w:cs="Times New Roman"/>
                <w:lang w:eastAsia="ru-RU"/>
              </w:rPr>
              <w:t xml:space="preserve">1. </w:t>
            </w:r>
            <w:r w:rsidRPr="002C21A8">
              <w:rPr>
                <w:rFonts w:ascii="Times New Roman" w:eastAsia="Calibri" w:hAnsi="Times New Roman" w:cs="Times New Roman"/>
                <w:bCs/>
                <w:sz w:val="24"/>
                <w:szCs w:val="24"/>
              </w:rPr>
              <w:t>Организация среды общих данных: создание проекта</w:t>
            </w:r>
          </w:p>
        </w:tc>
        <w:tc>
          <w:tcPr>
            <w:tcW w:w="1684" w:type="dxa"/>
            <w:vMerge/>
          </w:tcPr>
          <w:p w14:paraId="013EB0C2" w14:textId="3CB2358B" w:rsidR="007D2E5A" w:rsidRPr="002C21A8" w:rsidRDefault="007D2E5A" w:rsidP="00563A72">
            <w:pPr>
              <w:suppressAutoHyphens/>
              <w:jc w:val="center"/>
              <w:rPr>
                <w:rFonts w:ascii="Times New Roman" w:eastAsia="Times New Roman" w:hAnsi="Times New Roman" w:cs="Times New Roman"/>
                <w:lang w:eastAsia="ru-RU"/>
              </w:rPr>
            </w:pPr>
          </w:p>
        </w:tc>
        <w:tc>
          <w:tcPr>
            <w:tcW w:w="1620" w:type="dxa"/>
            <w:vMerge/>
          </w:tcPr>
          <w:p w14:paraId="42F5F6EB" w14:textId="77777777" w:rsidR="007D2E5A" w:rsidRPr="002C21A8" w:rsidRDefault="007D2E5A" w:rsidP="00F06498">
            <w:pPr>
              <w:suppressAutoHyphens/>
              <w:jc w:val="center"/>
              <w:rPr>
                <w:rFonts w:ascii="Times New Roman" w:eastAsia="Times New Roman" w:hAnsi="Times New Roman" w:cs="Times New Roman"/>
                <w:lang w:eastAsia="ru-RU"/>
              </w:rPr>
            </w:pPr>
          </w:p>
        </w:tc>
      </w:tr>
      <w:tr w:rsidR="00F06498" w:rsidRPr="002C21A8" w14:paraId="5D1B9A66" w14:textId="085D102E" w:rsidTr="00563A72">
        <w:trPr>
          <w:trHeight w:val="204"/>
        </w:trPr>
        <w:tc>
          <w:tcPr>
            <w:tcW w:w="2898" w:type="dxa"/>
            <w:vMerge w:val="restart"/>
          </w:tcPr>
          <w:p w14:paraId="5927C613" w14:textId="77777777" w:rsidR="00F06498" w:rsidRPr="00563A72" w:rsidRDefault="00F06498" w:rsidP="00563A72">
            <w:pPr>
              <w:rPr>
                <w:rFonts w:ascii="Times New Roman" w:eastAsia="Times New Roman" w:hAnsi="Times New Roman" w:cs="Times New Roman"/>
                <w:lang w:eastAsia="ru-RU"/>
              </w:rPr>
            </w:pPr>
            <w:r w:rsidRPr="00563A72">
              <w:rPr>
                <w:rFonts w:ascii="Times New Roman" w:eastAsia="Calibri" w:hAnsi="Times New Roman" w:cs="Times New Roman"/>
                <w:sz w:val="24"/>
                <w:szCs w:val="24"/>
              </w:rPr>
              <w:t>Тема 1.2. Разработка информационной модели объекта капитального строительства</w:t>
            </w:r>
          </w:p>
        </w:tc>
        <w:tc>
          <w:tcPr>
            <w:tcW w:w="4156" w:type="dxa"/>
          </w:tcPr>
          <w:p w14:paraId="65E6AA2E" w14:textId="77777777" w:rsidR="00F06498" w:rsidRPr="002C21A8" w:rsidRDefault="00F06498" w:rsidP="00563A72">
            <w:pPr>
              <w:suppressAutoHyphens/>
              <w:jc w:val="both"/>
              <w:rPr>
                <w:rFonts w:ascii="Times New Roman" w:eastAsia="Times New Roman" w:hAnsi="Times New Roman" w:cs="Times New Roman"/>
                <w:lang w:eastAsia="ru-RU"/>
              </w:rPr>
            </w:pPr>
            <w:r w:rsidRPr="002C21A8">
              <w:rPr>
                <w:rFonts w:ascii="Times New Roman" w:eastAsia="Times New Roman" w:hAnsi="Times New Roman" w:cs="Times New Roman"/>
                <w:b/>
                <w:bCs/>
                <w:lang w:eastAsia="ru-RU"/>
              </w:rPr>
              <w:t xml:space="preserve">Содержание   </w:t>
            </w:r>
          </w:p>
        </w:tc>
        <w:tc>
          <w:tcPr>
            <w:tcW w:w="1684" w:type="dxa"/>
            <w:vMerge w:val="restart"/>
          </w:tcPr>
          <w:p w14:paraId="2E01CB6C" w14:textId="03F7611B" w:rsidR="00F06498" w:rsidRPr="00760899" w:rsidRDefault="00F06498" w:rsidP="00563A72">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w:t>
            </w:r>
          </w:p>
        </w:tc>
        <w:tc>
          <w:tcPr>
            <w:tcW w:w="1620" w:type="dxa"/>
            <w:vMerge w:val="restart"/>
          </w:tcPr>
          <w:p w14:paraId="2F16911C" w14:textId="77777777" w:rsidR="00F06498" w:rsidRPr="002C21A8" w:rsidRDefault="00F06498" w:rsidP="00F06498">
            <w:pPr>
              <w:suppressAutoHyphens/>
              <w:contextualSpacing/>
              <w:jc w:val="center"/>
              <w:rPr>
                <w:rFonts w:ascii="Times New Roman" w:eastAsia="Calibri" w:hAnsi="Times New Roman" w:cs="Times New Roman"/>
              </w:rPr>
            </w:pPr>
            <w:r w:rsidRPr="002C21A8">
              <w:rPr>
                <w:rFonts w:ascii="Times New Roman" w:eastAsia="Calibri" w:hAnsi="Times New Roman" w:cs="Times New Roman"/>
              </w:rPr>
              <w:t>ПК 5.1</w:t>
            </w:r>
          </w:p>
          <w:p w14:paraId="0FC9B69E" w14:textId="77777777" w:rsidR="00F06498" w:rsidRPr="002C21A8" w:rsidRDefault="00F06498" w:rsidP="00F06498">
            <w:pPr>
              <w:suppressAutoHyphens/>
              <w:contextualSpacing/>
              <w:jc w:val="center"/>
              <w:rPr>
                <w:rFonts w:ascii="Times New Roman" w:eastAsia="Calibri" w:hAnsi="Times New Roman" w:cs="Times New Roman"/>
                <w:iCs/>
              </w:rPr>
            </w:pPr>
            <w:r w:rsidRPr="002C21A8">
              <w:rPr>
                <w:rFonts w:ascii="Times New Roman" w:eastAsia="Calibri" w:hAnsi="Times New Roman" w:cs="Times New Roman"/>
                <w:iCs/>
              </w:rPr>
              <w:t>ОК 0</w:t>
            </w:r>
            <w:r>
              <w:rPr>
                <w:rFonts w:ascii="Times New Roman" w:eastAsia="Calibri" w:hAnsi="Times New Roman" w:cs="Times New Roman"/>
                <w:iCs/>
              </w:rPr>
              <w:t>1</w:t>
            </w:r>
          </w:p>
          <w:p w14:paraId="486F7DE6" w14:textId="77777777" w:rsidR="00F06498" w:rsidRDefault="00F06498" w:rsidP="00F06498">
            <w:pPr>
              <w:suppressAutoHyphens/>
              <w:contextualSpacing/>
              <w:jc w:val="center"/>
              <w:rPr>
                <w:rFonts w:ascii="Times New Roman" w:eastAsia="Calibri" w:hAnsi="Times New Roman" w:cs="Times New Roman"/>
                <w:iCs/>
              </w:rPr>
            </w:pPr>
            <w:r w:rsidRPr="002C21A8">
              <w:rPr>
                <w:rFonts w:ascii="Times New Roman" w:eastAsia="Calibri" w:hAnsi="Times New Roman" w:cs="Times New Roman"/>
                <w:iCs/>
              </w:rPr>
              <w:t>ОК 02</w:t>
            </w:r>
          </w:p>
          <w:p w14:paraId="783DCABA" w14:textId="77777777" w:rsidR="00F06498" w:rsidRPr="002C21A8" w:rsidRDefault="00F06498" w:rsidP="00F06498">
            <w:pPr>
              <w:suppressAutoHyphens/>
              <w:contextualSpacing/>
              <w:jc w:val="center"/>
              <w:rPr>
                <w:rFonts w:ascii="Times New Roman" w:eastAsia="Calibri" w:hAnsi="Times New Roman" w:cs="Times New Roman"/>
                <w:iCs/>
              </w:rPr>
            </w:pPr>
            <w:r w:rsidRPr="002C21A8">
              <w:rPr>
                <w:rFonts w:ascii="Times New Roman" w:eastAsia="Calibri" w:hAnsi="Times New Roman" w:cs="Times New Roman"/>
                <w:iCs/>
              </w:rPr>
              <w:t>ОК 03</w:t>
            </w:r>
          </w:p>
          <w:p w14:paraId="75972A2B" w14:textId="77777777" w:rsidR="00F06498" w:rsidRPr="002C21A8" w:rsidRDefault="00F06498" w:rsidP="00F06498">
            <w:pPr>
              <w:suppressAutoHyphens/>
              <w:contextualSpacing/>
              <w:jc w:val="center"/>
              <w:rPr>
                <w:rFonts w:ascii="Times New Roman" w:eastAsia="Calibri" w:hAnsi="Times New Roman" w:cs="Times New Roman"/>
                <w:iCs/>
              </w:rPr>
            </w:pPr>
            <w:r w:rsidRPr="002C21A8">
              <w:rPr>
                <w:rFonts w:ascii="Times New Roman" w:eastAsia="Calibri" w:hAnsi="Times New Roman" w:cs="Times New Roman"/>
                <w:iCs/>
              </w:rPr>
              <w:t>ОК 05</w:t>
            </w:r>
          </w:p>
          <w:p w14:paraId="4339A357" w14:textId="77777777" w:rsidR="00F06498" w:rsidRPr="002C21A8" w:rsidRDefault="00F06498" w:rsidP="00F06498">
            <w:pPr>
              <w:suppressAutoHyphens/>
              <w:contextualSpacing/>
              <w:jc w:val="center"/>
              <w:rPr>
                <w:rFonts w:ascii="Times New Roman" w:eastAsia="Calibri" w:hAnsi="Times New Roman" w:cs="Times New Roman"/>
                <w:iCs/>
              </w:rPr>
            </w:pPr>
            <w:r w:rsidRPr="002C21A8">
              <w:rPr>
                <w:rFonts w:ascii="Times New Roman" w:eastAsia="Calibri" w:hAnsi="Times New Roman" w:cs="Times New Roman"/>
                <w:iCs/>
              </w:rPr>
              <w:t>ОК 08</w:t>
            </w:r>
          </w:p>
          <w:p w14:paraId="153C13DB" w14:textId="77777777" w:rsidR="00F06498" w:rsidRPr="002C21A8" w:rsidRDefault="00F06498" w:rsidP="00F06498">
            <w:pPr>
              <w:suppressAutoHyphens/>
              <w:contextualSpacing/>
              <w:jc w:val="center"/>
              <w:rPr>
                <w:rFonts w:ascii="Times New Roman" w:eastAsia="Calibri" w:hAnsi="Times New Roman" w:cs="Times New Roman"/>
                <w:iCs/>
              </w:rPr>
            </w:pPr>
            <w:r w:rsidRPr="002C21A8">
              <w:rPr>
                <w:rFonts w:ascii="Times New Roman" w:eastAsia="Calibri" w:hAnsi="Times New Roman" w:cs="Times New Roman"/>
                <w:iCs/>
              </w:rPr>
              <w:t>ОК 09</w:t>
            </w:r>
          </w:p>
          <w:p w14:paraId="75426E1A" w14:textId="77777777" w:rsidR="00F06498" w:rsidRPr="002C21A8" w:rsidRDefault="00F06498" w:rsidP="00F06498">
            <w:pPr>
              <w:suppressAutoHyphens/>
              <w:jc w:val="center"/>
              <w:rPr>
                <w:rFonts w:ascii="Times New Roman" w:eastAsia="Times New Roman" w:hAnsi="Times New Roman" w:cs="Times New Roman"/>
                <w:b/>
                <w:bCs/>
                <w:lang w:eastAsia="ru-RU"/>
              </w:rPr>
            </w:pPr>
          </w:p>
        </w:tc>
      </w:tr>
      <w:tr w:rsidR="00F06498" w:rsidRPr="002C21A8" w14:paraId="4A0450DA" w14:textId="1086E0E5" w:rsidTr="00563A72">
        <w:trPr>
          <w:trHeight w:val="204"/>
        </w:trPr>
        <w:tc>
          <w:tcPr>
            <w:tcW w:w="2898" w:type="dxa"/>
            <w:vMerge/>
          </w:tcPr>
          <w:p w14:paraId="06FF2648" w14:textId="77777777" w:rsidR="00F06498" w:rsidRPr="00563A72" w:rsidRDefault="00F06498" w:rsidP="00563A72">
            <w:pPr>
              <w:rPr>
                <w:rFonts w:ascii="Times New Roman" w:eastAsia="Times New Roman" w:hAnsi="Times New Roman" w:cs="Times New Roman"/>
                <w:lang w:eastAsia="ru-RU"/>
              </w:rPr>
            </w:pPr>
          </w:p>
        </w:tc>
        <w:tc>
          <w:tcPr>
            <w:tcW w:w="4156" w:type="dxa"/>
          </w:tcPr>
          <w:p w14:paraId="056C48DD" w14:textId="77777777" w:rsidR="00F06498" w:rsidRPr="002C21A8" w:rsidRDefault="00F06498" w:rsidP="00563A72">
            <w:pPr>
              <w:suppressAutoHyphens/>
              <w:jc w:val="both"/>
              <w:rPr>
                <w:rFonts w:ascii="Times New Roman" w:eastAsia="Calibri" w:hAnsi="Times New Roman" w:cs="Times New Roman"/>
                <w:sz w:val="24"/>
                <w:szCs w:val="24"/>
              </w:rPr>
            </w:pPr>
            <w:r w:rsidRPr="002C21A8">
              <w:rPr>
                <w:rFonts w:ascii="Times New Roman" w:eastAsia="Calibri" w:hAnsi="Times New Roman" w:cs="Times New Roman"/>
                <w:sz w:val="24"/>
                <w:szCs w:val="24"/>
              </w:rPr>
              <w:t>Задачи информационного моделирования ОКС на этапах их жизненного цикла. Назначение и цель использования создаваемых компонентов в задачах информационного моделирования ОКС.</w:t>
            </w:r>
          </w:p>
          <w:p w14:paraId="2633FC4F" w14:textId="77777777" w:rsidR="00F06498" w:rsidRPr="002C21A8" w:rsidRDefault="00F06498" w:rsidP="00563A72">
            <w:pPr>
              <w:suppressAutoHyphens/>
              <w:jc w:val="both"/>
              <w:rPr>
                <w:rFonts w:ascii="Times New Roman" w:eastAsia="Calibri" w:hAnsi="Times New Roman" w:cs="Times New Roman"/>
                <w:sz w:val="24"/>
                <w:szCs w:val="24"/>
              </w:rPr>
            </w:pPr>
            <w:r w:rsidRPr="002C21A8">
              <w:rPr>
                <w:rFonts w:ascii="Times New Roman" w:eastAsia="Calibri" w:hAnsi="Times New Roman" w:cs="Times New Roman"/>
                <w:sz w:val="24"/>
                <w:szCs w:val="24"/>
              </w:rPr>
              <w:t>Функциональные возможности программного обеспечения для информационного моделирования ОКС.</w:t>
            </w:r>
          </w:p>
          <w:p w14:paraId="33633B1E" w14:textId="77777777" w:rsidR="00F06498" w:rsidRPr="002C21A8" w:rsidRDefault="00F06498" w:rsidP="00563A72">
            <w:pPr>
              <w:suppressAutoHyphens/>
              <w:jc w:val="both"/>
              <w:rPr>
                <w:rFonts w:ascii="Times New Roman" w:eastAsia="Calibri" w:hAnsi="Times New Roman" w:cs="Times New Roman"/>
                <w:sz w:val="24"/>
                <w:szCs w:val="24"/>
              </w:rPr>
            </w:pPr>
            <w:r w:rsidRPr="002C21A8">
              <w:rPr>
                <w:rFonts w:ascii="Times New Roman" w:eastAsia="Calibri" w:hAnsi="Times New Roman" w:cs="Times New Roman"/>
                <w:sz w:val="24"/>
                <w:szCs w:val="24"/>
              </w:rPr>
              <w:t>Методы геометрического компьютерного моделирования.</w:t>
            </w:r>
          </w:p>
          <w:p w14:paraId="00DFAE44" w14:textId="77777777" w:rsidR="00F06498" w:rsidRPr="002C21A8" w:rsidRDefault="00F06498" w:rsidP="00563A72">
            <w:pPr>
              <w:suppressAutoHyphens/>
              <w:jc w:val="both"/>
              <w:rPr>
                <w:rFonts w:ascii="Times New Roman" w:eastAsia="Calibri" w:hAnsi="Times New Roman" w:cs="Times New Roman"/>
                <w:sz w:val="24"/>
                <w:szCs w:val="24"/>
              </w:rPr>
            </w:pPr>
            <w:r w:rsidRPr="002C21A8">
              <w:rPr>
                <w:rFonts w:ascii="Times New Roman" w:eastAsia="Calibri" w:hAnsi="Times New Roman" w:cs="Times New Roman"/>
                <w:sz w:val="24"/>
                <w:szCs w:val="24"/>
              </w:rPr>
              <w:t>Технологии параметрического моделирования</w:t>
            </w:r>
          </w:p>
          <w:p w14:paraId="202D1B4E" w14:textId="77777777" w:rsidR="00F06498" w:rsidRPr="002C21A8" w:rsidRDefault="00F06498" w:rsidP="00563A72">
            <w:pPr>
              <w:suppressAutoHyphens/>
              <w:jc w:val="both"/>
              <w:rPr>
                <w:rFonts w:ascii="Times New Roman" w:eastAsia="Calibri" w:hAnsi="Times New Roman" w:cs="Times New Roman"/>
                <w:sz w:val="24"/>
                <w:szCs w:val="24"/>
              </w:rPr>
            </w:pPr>
            <w:r w:rsidRPr="002C21A8">
              <w:rPr>
                <w:rFonts w:ascii="Times New Roman" w:eastAsia="Calibri" w:hAnsi="Times New Roman" w:cs="Times New Roman"/>
                <w:sz w:val="24"/>
                <w:szCs w:val="24"/>
              </w:rPr>
              <w:t xml:space="preserve">Способы представления данных элементов информационной модели ОКС в графическом и табличном </w:t>
            </w:r>
            <w:r w:rsidRPr="002C21A8">
              <w:rPr>
                <w:rFonts w:ascii="Times New Roman" w:eastAsia="Calibri" w:hAnsi="Times New Roman" w:cs="Times New Roman"/>
                <w:sz w:val="24"/>
                <w:szCs w:val="24"/>
              </w:rPr>
              <w:lastRenderedPageBreak/>
              <w:t>виде.</w:t>
            </w:r>
          </w:p>
          <w:p w14:paraId="7D7D4671" w14:textId="77777777" w:rsidR="00F06498" w:rsidRPr="002C21A8" w:rsidRDefault="00F06498" w:rsidP="00563A72">
            <w:pPr>
              <w:suppressAutoHyphens/>
              <w:jc w:val="both"/>
              <w:rPr>
                <w:rFonts w:ascii="Times New Roman" w:eastAsia="Times New Roman" w:hAnsi="Times New Roman" w:cs="Times New Roman"/>
                <w:lang w:eastAsia="ru-RU"/>
              </w:rPr>
            </w:pPr>
            <w:r w:rsidRPr="002C21A8">
              <w:rPr>
                <w:rFonts w:ascii="Times New Roman" w:eastAsia="Calibri" w:hAnsi="Times New Roman" w:cs="Times New Roman"/>
                <w:sz w:val="24"/>
                <w:szCs w:val="24"/>
              </w:rPr>
              <w:t>Требования к составу и оформлению технической документации по ОКС. Инструменты оформления, публикации и выпуска технической документации на основе информационной модели ОКС.</w:t>
            </w:r>
          </w:p>
        </w:tc>
        <w:tc>
          <w:tcPr>
            <w:tcW w:w="1684" w:type="dxa"/>
            <w:vMerge/>
          </w:tcPr>
          <w:p w14:paraId="2B72CFFD" w14:textId="77777777" w:rsidR="00F06498" w:rsidRPr="002C21A8" w:rsidRDefault="00F06498" w:rsidP="00563A72">
            <w:pPr>
              <w:suppressAutoHyphens/>
              <w:jc w:val="center"/>
              <w:rPr>
                <w:rFonts w:ascii="Times New Roman" w:eastAsia="Calibri" w:hAnsi="Times New Roman" w:cs="Times New Roman"/>
                <w:sz w:val="24"/>
                <w:szCs w:val="24"/>
              </w:rPr>
            </w:pPr>
          </w:p>
        </w:tc>
        <w:tc>
          <w:tcPr>
            <w:tcW w:w="1620" w:type="dxa"/>
            <w:vMerge/>
          </w:tcPr>
          <w:p w14:paraId="216E7800" w14:textId="77777777" w:rsidR="00F06498" w:rsidRPr="002C21A8" w:rsidRDefault="00F06498" w:rsidP="00F06498">
            <w:pPr>
              <w:suppressAutoHyphens/>
              <w:jc w:val="center"/>
              <w:rPr>
                <w:rFonts w:ascii="Times New Roman" w:eastAsia="Calibri" w:hAnsi="Times New Roman" w:cs="Times New Roman"/>
                <w:sz w:val="24"/>
                <w:szCs w:val="24"/>
              </w:rPr>
            </w:pPr>
          </w:p>
        </w:tc>
      </w:tr>
      <w:tr w:rsidR="00F06498" w:rsidRPr="002C21A8" w14:paraId="6EFE3141" w14:textId="25FE646E" w:rsidTr="00563A72">
        <w:trPr>
          <w:trHeight w:val="204"/>
        </w:trPr>
        <w:tc>
          <w:tcPr>
            <w:tcW w:w="2898" w:type="dxa"/>
            <w:vMerge/>
          </w:tcPr>
          <w:p w14:paraId="229E9DBA" w14:textId="77777777" w:rsidR="00F06498" w:rsidRPr="00563A72" w:rsidRDefault="00F06498" w:rsidP="00563A72">
            <w:pPr>
              <w:rPr>
                <w:rFonts w:ascii="Times New Roman" w:eastAsia="Times New Roman" w:hAnsi="Times New Roman" w:cs="Times New Roman"/>
                <w:lang w:eastAsia="ru-RU"/>
              </w:rPr>
            </w:pPr>
          </w:p>
        </w:tc>
        <w:tc>
          <w:tcPr>
            <w:tcW w:w="4156" w:type="dxa"/>
          </w:tcPr>
          <w:p w14:paraId="3A15BCF1" w14:textId="77777777" w:rsidR="00F06498" w:rsidRPr="002C21A8" w:rsidRDefault="00F06498" w:rsidP="00563A72">
            <w:pPr>
              <w:suppressAutoHyphens/>
              <w:jc w:val="both"/>
              <w:rPr>
                <w:rFonts w:ascii="Times New Roman" w:eastAsia="Times New Roman" w:hAnsi="Times New Roman" w:cs="Times New Roman"/>
                <w:lang w:eastAsia="ru-RU"/>
              </w:rPr>
            </w:pPr>
            <w:r w:rsidRPr="002C21A8">
              <w:rPr>
                <w:rFonts w:ascii="Times New Roman" w:eastAsia="Times New Roman" w:hAnsi="Times New Roman" w:cs="Times New Roman"/>
                <w:b/>
                <w:bCs/>
                <w:lang w:eastAsia="ru-RU"/>
              </w:rPr>
              <w:t>В том числе практических и лабораторных занятий</w:t>
            </w:r>
          </w:p>
        </w:tc>
        <w:tc>
          <w:tcPr>
            <w:tcW w:w="1684" w:type="dxa"/>
          </w:tcPr>
          <w:p w14:paraId="55984007" w14:textId="77777777" w:rsidR="00F06498" w:rsidRPr="002C21A8" w:rsidRDefault="00F06498" w:rsidP="00563A72">
            <w:pPr>
              <w:suppressAutoHyphens/>
              <w:jc w:val="center"/>
              <w:rPr>
                <w:rFonts w:ascii="Times New Roman" w:eastAsia="Times New Roman" w:hAnsi="Times New Roman" w:cs="Times New Roman"/>
                <w:b/>
                <w:bCs/>
                <w:lang w:eastAsia="ru-RU"/>
              </w:rPr>
            </w:pPr>
          </w:p>
        </w:tc>
        <w:tc>
          <w:tcPr>
            <w:tcW w:w="1620" w:type="dxa"/>
            <w:vMerge/>
          </w:tcPr>
          <w:p w14:paraId="2B5F8DEE" w14:textId="77777777" w:rsidR="00F06498" w:rsidRPr="002C21A8" w:rsidRDefault="00F06498" w:rsidP="00F06498">
            <w:pPr>
              <w:suppressAutoHyphens/>
              <w:jc w:val="center"/>
              <w:rPr>
                <w:rFonts w:ascii="Times New Roman" w:eastAsia="Times New Roman" w:hAnsi="Times New Roman" w:cs="Times New Roman"/>
                <w:b/>
                <w:bCs/>
                <w:lang w:eastAsia="ru-RU"/>
              </w:rPr>
            </w:pPr>
          </w:p>
        </w:tc>
      </w:tr>
      <w:tr w:rsidR="00F06498" w:rsidRPr="002C21A8" w14:paraId="4312DB7C" w14:textId="0BD49F42" w:rsidTr="00563A72">
        <w:trPr>
          <w:trHeight w:val="204"/>
        </w:trPr>
        <w:tc>
          <w:tcPr>
            <w:tcW w:w="2898" w:type="dxa"/>
            <w:vMerge/>
          </w:tcPr>
          <w:p w14:paraId="28B4844C" w14:textId="77777777" w:rsidR="00F06498" w:rsidRPr="00563A72" w:rsidRDefault="00F06498" w:rsidP="00563A72">
            <w:pPr>
              <w:rPr>
                <w:rFonts w:ascii="Times New Roman" w:eastAsia="Times New Roman" w:hAnsi="Times New Roman" w:cs="Times New Roman"/>
                <w:lang w:eastAsia="ru-RU"/>
              </w:rPr>
            </w:pPr>
          </w:p>
        </w:tc>
        <w:tc>
          <w:tcPr>
            <w:tcW w:w="4156" w:type="dxa"/>
          </w:tcPr>
          <w:p w14:paraId="304430DA" w14:textId="77777777" w:rsidR="00F06498" w:rsidRPr="002C21A8" w:rsidRDefault="00F06498" w:rsidP="00563A72">
            <w:pPr>
              <w:suppressAutoHyphens/>
              <w:jc w:val="both"/>
              <w:rPr>
                <w:rFonts w:ascii="Times New Roman" w:eastAsia="Times New Roman" w:hAnsi="Times New Roman" w:cs="Times New Roman"/>
                <w:lang w:eastAsia="ru-RU"/>
              </w:rPr>
            </w:pPr>
            <w:r w:rsidRPr="002C21A8">
              <w:rPr>
                <w:rFonts w:ascii="Times New Roman" w:eastAsia="Calibri" w:hAnsi="Times New Roman" w:cs="Times New Roman"/>
                <w:sz w:val="24"/>
                <w:szCs w:val="24"/>
              </w:rPr>
              <w:t>2. Моделирование свайного фундамента</w:t>
            </w:r>
          </w:p>
        </w:tc>
        <w:tc>
          <w:tcPr>
            <w:tcW w:w="1684" w:type="dxa"/>
          </w:tcPr>
          <w:p w14:paraId="59EB5CB9" w14:textId="7FE02FE0" w:rsidR="00F06498" w:rsidRPr="002C21A8" w:rsidRDefault="00F06498" w:rsidP="00563A72">
            <w:pPr>
              <w:suppressAutoHyphens/>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620" w:type="dxa"/>
            <w:vMerge/>
          </w:tcPr>
          <w:p w14:paraId="76EE5880" w14:textId="77777777" w:rsidR="00F06498" w:rsidRPr="002C21A8" w:rsidRDefault="00F06498" w:rsidP="00F06498">
            <w:pPr>
              <w:suppressAutoHyphens/>
              <w:jc w:val="center"/>
              <w:rPr>
                <w:rFonts w:ascii="Times New Roman" w:eastAsia="Calibri" w:hAnsi="Times New Roman" w:cs="Times New Roman"/>
                <w:sz w:val="24"/>
                <w:szCs w:val="24"/>
              </w:rPr>
            </w:pPr>
          </w:p>
        </w:tc>
      </w:tr>
      <w:tr w:rsidR="00F06498" w:rsidRPr="002C21A8" w14:paraId="72BF37A1" w14:textId="30C6292D" w:rsidTr="00563A72">
        <w:trPr>
          <w:trHeight w:val="204"/>
        </w:trPr>
        <w:tc>
          <w:tcPr>
            <w:tcW w:w="2898" w:type="dxa"/>
            <w:vMerge/>
          </w:tcPr>
          <w:p w14:paraId="457AF80B" w14:textId="77777777" w:rsidR="00F06498" w:rsidRPr="00563A72" w:rsidRDefault="00F06498" w:rsidP="00563A72">
            <w:pPr>
              <w:rPr>
                <w:rFonts w:ascii="Times New Roman" w:eastAsia="Times New Roman" w:hAnsi="Times New Roman" w:cs="Times New Roman"/>
                <w:lang w:eastAsia="ru-RU"/>
              </w:rPr>
            </w:pPr>
          </w:p>
        </w:tc>
        <w:tc>
          <w:tcPr>
            <w:tcW w:w="4156" w:type="dxa"/>
          </w:tcPr>
          <w:p w14:paraId="198A893A" w14:textId="77777777" w:rsidR="00F06498" w:rsidRPr="002C21A8" w:rsidRDefault="00F06498" w:rsidP="00563A72">
            <w:pPr>
              <w:suppressAutoHyphens/>
              <w:jc w:val="both"/>
              <w:rPr>
                <w:rFonts w:ascii="Times New Roman" w:eastAsia="Calibri" w:hAnsi="Times New Roman" w:cs="Times New Roman"/>
                <w:sz w:val="24"/>
                <w:szCs w:val="24"/>
              </w:rPr>
            </w:pPr>
            <w:r w:rsidRPr="002C21A8">
              <w:rPr>
                <w:rFonts w:ascii="Times New Roman" w:eastAsia="Calibri" w:hAnsi="Times New Roman" w:cs="Times New Roman"/>
                <w:sz w:val="24"/>
                <w:szCs w:val="24"/>
              </w:rPr>
              <w:t>3. Моделирование столбчатого фундамента</w:t>
            </w:r>
          </w:p>
        </w:tc>
        <w:tc>
          <w:tcPr>
            <w:tcW w:w="1684" w:type="dxa"/>
          </w:tcPr>
          <w:p w14:paraId="0040F66E" w14:textId="5699A540" w:rsidR="00F06498" w:rsidRPr="002C21A8" w:rsidRDefault="00F06498" w:rsidP="00563A72">
            <w:pPr>
              <w:suppressAutoHyphens/>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620" w:type="dxa"/>
            <w:vMerge/>
          </w:tcPr>
          <w:p w14:paraId="3D2674CC" w14:textId="77777777" w:rsidR="00F06498" w:rsidRPr="002C21A8" w:rsidRDefault="00F06498" w:rsidP="00F06498">
            <w:pPr>
              <w:suppressAutoHyphens/>
              <w:jc w:val="center"/>
              <w:rPr>
                <w:rFonts w:ascii="Times New Roman" w:eastAsia="Calibri" w:hAnsi="Times New Roman" w:cs="Times New Roman"/>
                <w:sz w:val="24"/>
                <w:szCs w:val="24"/>
              </w:rPr>
            </w:pPr>
          </w:p>
        </w:tc>
      </w:tr>
      <w:tr w:rsidR="00F06498" w:rsidRPr="002C21A8" w14:paraId="26D31133" w14:textId="075B7A99" w:rsidTr="00563A72">
        <w:trPr>
          <w:trHeight w:val="204"/>
        </w:trPr>
        <w:tc>
          <w:tcPr>
            <w:tcW w:w="2898" w:type="dxa"/>
            <w:vMerge/>
          </w:tcPr>
          <w:p w14:paraId="2CC61938" w14:textId="77777777" w:rsidR="00F06498" w:rsidRPr="00563A72" w:rsidRDefault="00F06498" w:rsidP="00563A72">
            <w:pPr>
              <w:rPr>
                <w:rFonts w:ascii="Times New Roman" w:eastAsia="Times New Roman" w:hAnsi="Times New Roman" w:cs="Times New Roman"/>
                <w:lang w:eastAsia="ru-RU"/>
              </w:rPr>
            </w:pPr>
          </w:p>
        </w:tc>
        <w:tc>
          <w:tcPr>
            <w:tcW w:w="4156" w:type="dxa"/>
          </w:tcPr>
          <w:p w14:paraId="46C24B64" w14:textId="77777777" w:rsidR="00F06498" w:rsidRPr="002C21A8" w:rsidRDefault="00F06498" w:rsidP="00563A72">
            <w:pPr>
              <w:suppressAutoHyphens/>
              <w:jc w:val="both"/>
              <w:rPr>
                <w:rFonts w:ascii="Times New Roman" w:eastAsia="Calibri" w:hAnsi="Times New Roman" w:cs="Times New Roman"/>
                <w:sz w:val="24"/>
                <w:szCs w:val="24"/>
              </w:rPr>
            </w:pPr>
            <w:r w:rsidRPr="002C21A8">
              <w:rPr>
                <w:rFonts w:ascii="Times New Roman" w:eastAsia="Calibri" w:hAnsi="Times New Roman" w:cs="Times New Roman"/>
                <w:sz w:val="24"/>
                <w:szCs w:val="24"/>
              </w:rPr>
              <w:t>4. Моделирование стальной колонны</w:t>
            </w:r>
          </w:p>
        </w:tc>
        <w:tc>
          <w:tcPr>
            <w:tcW w:w="1684" w:type="dxa"/>
          </w:tcPr>
          <w:p w14:paraId="7D594776" w14:textId="5F657DD0" w:rsidR="00F06498" w:rsidRPr="002C21A8" w:rsidRDefault="00F06498" w:rsidP="00563A72">
            <w:pPr>
              <w:suppressAutoHyphens/>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620" w:type="dxa"/>
            <w:vMerge/>
          </w:tcPr>
          <w:p w14:paraId="5B7AF3CE" w14:textId="77777777" w:rsidR="00F06498" w:rsidRPr="002C21A8" w:rsidRDefault="00F06498" w:rsidP="00F06498">
            <w:pPr>
              <w:suppressAutoHyphens/>
              <w:jc w:val="center"/>
              <w:rPr>
                <w:rFonts w:ascii="Times New Roman" w:eastAsia="Calibri" w:hAnsi="Times New Roman" w:cs="Times New Roman"/>
                <w:sz w:val="24"/>
                <w:szCs w:val="24"/>
              </w:rPr>
            </w:pPr>
          </w:p>
        </w:tc>
      </w:tr>
      <w:tr w:rsidR="00F06498" w:rsidRPr="002C21A8" w14:paraId="487AA2B1" w14:textId="16E816D5" w:rsidTr="00563A72">
        <w:trPr>
          <w:trHeight w:val="204"/>
        </w:trPr>
        <w:tc>
          <w:tcPr>
            <w:tcW w:w="2898" w:type="dxa"/>
            <w:vMerge/>
          </w:tcPr>
          <w:p w14:paraId="0A478B27" w14:textId="77777777" w:rsidR="00F06498" w:rsidRPr="00563A72" w:rsidRDefault="00F06498" w:rsidP="00563A72">
            <w:pPr>
              <w:rPr>
                <w:rFonts w:ascii="Times New Roman" w:eastAsia="Times New Roman" w:hAnsi="Times New Roman" w:cs="Times New Roman"/>
                <w:lang w:eastAsia="ru-RU"/>
              </w:rPr>
            </w:pPr>
          </w:p>
        </w:tc>
        <w:tc>
          <w:tcPr>
            <w:tcW w:w="4156" w:type="dxa"/>
          </w:tcPr>
          <w:p w14:paraId="75B1FE6D" w14:textId="77777777" w:rsidR="00F06498" w:rsidRPr="002C21A8" w:rsidRDefault="00F06498" w:rsidP="00563A72">
            <w:pPr>
              <w:suppressAutoHyphens/>
              <w:jc w:val="both"/>
              <w:rPr>
                <w:rFonts w:ascii="Times New Roman" w:eastAsia="Calibri" w:hAnsi="Times New Roman" w:cs="Times New Roman"/>
                <w:sz w:val="24"/>
                <w:szCs w:val="24"/>
              </w:rPr>
            </w:pPr>
            <w:r w:rsidRPr="002C21A8">
              <w:rPr>
                <w:rFonts w:ascii="Times New Roman" w:eastAsia="Calibri" w:hAnsi="Times New Roman" w:cs="Times New Roman"/>
                <w:sz w:val="24"/>
                <w:szCs w:val="24"/>
              </w:rPr>
              <w:t>5-6. Моделирование плана типового этажа</w:t>
            </w:r>
          </w:p>
        </w:tc>
        <w:tc>
          <w:tcPr>
            <w:tcW w:w="1684" w:type="dxa"/>
          </w:tcPr>
          <w:p w14:paraId="4DB638B0" w14:textId="190B0913" w:rsidR="00F06498" w:rsidRPr="002C21A8" w:rsidRDefault="00F06498" w:rsidP="00563A72">
            <w:pPr>
              <w:suppressAutoHyphens/>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1620" w:type="dxa"/>
            <w:vMerge/>
          </w:tcPr>
          <w:p w14:paraId="60C0998E" w14:textId="77777777" w:rsidR="00F06498" w:rsidRPr="002C21A8" w:rsidRDefault="00F06498" w:rsidP="00F06498">
            <w:pPr>
              <w:suppressAutoHyphens/>
              <w:jc w:val="center"/>
              <w:rPr>
                <w:rFonts w:ascii="Times New Roman" w:eastAsia="Calibri" w:hAnsi="Times New Roman" w:cs="Times New Roman"/>
                <w:sz w:val="24"/>
                <w:szCs w:val="24"/>
              </w:rPr>
            </w:pPr>
          </w:p>
        </w:tc>
      </w:tr>
      <w:tr w:rsidR="00F06498" w:rsidRPr="002C21A8" w14:paraId="2DF4AB27" w14:textId="57CFD4EB" w:rsidTr="00563A72">
        <w:trPr>
          <w:trHeight w:val="204"/>
        </w:trPr>
        <w:tc>
          <w:tcPr>
            <w:tcW w:w="2898" w:type="dxa"/>
            <w:vMerge/>
          </w:tcPr>
          <w:p w14:paraId="23C04D53" w14:textId="77777777" w:rsidR="00F06498" w:rsidRPr="00563A72" w:rsidRDefault="00F06498" w:rsidP="00563A72">
            <w:pPr>
              <w:rPr>
                <w:rFonts w:ascii="Times New Roman" w:eastAsia="Times New Roman" w:hAnsi="Times New Roman" w:cs="Times New Roman"/>
                <w:lang w:eastAsia="ru-RU"/>
              </w:rPr>
            </w:pPr>
          </w:p>
        </w:tc>
        <w:tc>
          <w:tcPr>
            <w:tcW w:w="4156" w:type="dxa"/>
          </w:tcPr>
          <w:p w14:paraId="236327A5" w14:textId="77777777" w:rsidR="00F06498" w:rsidRPr="002C21A8" w:rsidRDefault="00F06498" w:rsidP="00563A72">
            <w:pPr>
              <w:suppressAutoHyphens/>
              <w:jc w:val="both"/>
              <w:rPr>
                <w:rFonts w:ascii="Times New Roman" w:eastAsia="Calibri" w:hAnsi="Times New Roman" w:cs="Times New Roman"/>
                <w:sz w:val="24"/>
                <w:szCs w:val="24"/>
              </w:rPr>
            </w:pPr>
            <w:r w:rsidRPr="002C21A8">
              <w:rPr>
                <w:rFonts w:ascii="Times New Roman" w:eastAsia="Calibri" w:hAnsi="Times New Roman" w:cs="Times New Roman"/>
                <w:sz w:val="24"/>
                <w:szCs w:val="24"/>
              </w:rPr>
              <w:t>7. Моделирование скатной крыши</w:t>
            </w:r>
          </w:p>
        </w:tc>
        <w:tc>
          <w:tcPr>
            <w:tcW w:w="1684" w:type="dxa"/>
          </w:tcPr>
          <w:p w14:paraId="1CD1C1E9" w14:textId="0A5D05A5" w:rsidR="00F06498" w:rsidRPr="002C21A8" w:rsidRDefault="00F06498" w:rsidP="00563A72">
            <w:pPr>
              <w:suppressAutoHyphens/>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620" w:type="dxa"/>
            <w:vMerge/>
          </w:tcPr>
          <w:p w14:paraId="5B2830A2" w14:textId="77777777" w:rsidR="00F06498" w:rsidRPr="002C21A8" w:rsidRDefault="00F06498" w:rsidP="00F06498">
            <w:pPr>
              <w:suppressAutoHyphens/>
              <w:jc w:val="center"/>
              <w:rPr>
                <w:rFonts w:ascii="Times New Roman" w:eastAsia="Calibri" w:hAnsi="Times New Roman" w:cs="Times New Roman"/>
                <w:sz w:val="24"/>
                <w:szCs w:val="24"/>
              </w:rPr>
            </w:pPr>
          </w:p>
        </w:tc>
      </w:tr>
      <w:tr w:rsidR="00F06498" w:rsidRPr="002C21A8" w14:paraId="2FBF2062" w14:textId="2FDE9AF5" w:rsidTr="00563A72">
        <w:trPr>
          <w:trHeight w:val="204"/>
        </w:trPr>
        <w:tc>
          <w:tcPr>
            <w:tcW w:w="2898" w:type="dxa"/>
            <w:vMerge/>
          </w:tcPr>
          <w:p w14:paraId="1E56B237" w14:textId="77777777" w:rsidR="00F06498" w:rsidRPr="00563A72" w:rsidRDefault="00F06498" w:rsidP="00563A72">
            <w:pPr>
              <w:rPr>
                <w:rFonts w:ascii="Times New Roman" w:eastAsia="Times New Roman" w:hAnsi="Times New Roman" w:cs="Times New Roman"/>
                <w:lang w:eastAsia="ru-RU"/>
              </w:rPr>
            </w:pPr>
          </w:p>
        </w:tc>
        <w:tc>
          <w:tcPr>
            <w:tcW w:w="4156" w:type="dxa"/>
          </w:tcPr>
          <w:p w14:paraId="7EFFA08C" w14:textId="77777777" w:rsidR="00F06498" w:rsidRPr="002C21A8" w:rsidRDefault="00F06498" w:rsidP="00563A72">
            <w:pPr>
              <w:suppressAutoHyphens/>
              <w:jc w:val="both"/>
              <w:rPr>
                <w:rFonts w:ascii="Times New Roman" w:eastAsia="Calibri" w:hAnsi="Times New Roman" w:cs="Times New Roman"/>
                <w:sz w:val="24"/>
                <w:szCs w:val="24"/>
              </w:rPr>
            </w:pPr>
            <w:r w:rsidRPr="002C21A8">
              <w:rPr>
                <w:rFonts w:ascii="Times New Roman" w:eastAsia="Calibri" w:hAnsi="Times New Roman" w:cs="Times New Roman"/>
                <w:sz w:val="24"/>
                <w:szCs w:val="24"/>
              </w:rPr>
              <w:t>8.Моделирование плоской кровли</w:t>
            </w:r>
          </w:p>
        </w:tc>
        <w:tc>
          <w:tcPr>
            <w:tcW w:w="1684" w:type="dxa"/>
          </w:tcPr>
          <w:p w14:paraId="085881EE" w14:textId="2DAE3FD8" w:rsidR="00F06498" w:rsidRPr="002C21A8" w:rsidRDefault="00F06498" w:rsidP="00563A72">
            <w:pPr>
              <w:suppressAutoHyphens/>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620" w:type="dxa"/>
            <w:vMerge/>
          </w:tcPr>
          <w:p w14:paraId="09EB7642" w14:textId="77777777" w:rsidR="00F06498" w:rsidRPr="002C21A8" w:rsidRDefault="00F06498" w:rsidP="00F06498">
            <w:pPr>
              <w:suppressAutoHyphens/>
              <w:jc w:val="center"/>
              <w:rPr>
                <w:rFonts w:ascii="Times New Roman" w:eastAsia="Calibri" w:hAnsi="Times New Roman" w:cs="Times New Roman"/>
                <w:sz w:val="24"/>
                <w:szCs w:val="24"/>
              </w:rPr>
            </w:pPr>
          </w:p>
        </w:tc>
      </w:tr>
      <w:tr w:rsidR="00F06498" w:rsidRPr="002C21A8" w14:paraId="66F45517" w14:textId="29247FDE" w:rsidTr="00563A72">
        <w:trPr>
          <w:trHeight w:val="204"/>
        </w:trPr>
        <w:tc>
          <w:tcPr>
            <w:tcW w:w="2898" w:type="dxa"/>
            <w:vMerge/>
          </w:tcPr>
          <w:p w14:paraId="524A1D74" w14:textId="77777777" w:rsidR="00F06498" w:rsidRPr="00563A72" w:rsidRDefault="00F06498" w:rsidP="00563A72">
            <w:pPr>
              <w:rPr>
                <w:rFonts w:ascii="Times New Roman" w:eastAsia="Times New Roman" w:hAnsi="Times New Roman" w:cs="Times New Roman"/>
                <w:lang w:eastAsia="ru-RU"/>
              </w:rPr>
            </w:pPr>
          </w:p>
        </w:tc>
        <w:tc>
          <w:tcPr>
            <w:tcW w:w="4156" w:type="dxa"/>
          </w:tcPr>
          <w:p w14:paraId="0058BA6B" w14:textId="77777777" w:rsidR="00F06498" w:rsidRPr="002C21A8" w:rsidRDefault="00F06498" w:rsidP="00563A72">
            <w:pPr>
              <w:suppressAutoHyphens/>
              <w:jc w:val="both"/>
              <w:rPr>
                <w:rFonts w:ascii="Times New Roman" w:eastAsia="Calibri" w:hAnsi="Times New Roman" w:cs="Times New Roman"/>
                <w:sz w:val="24"/>
                <w:szCs w:val="24"/>
              </w:rPr>
            </w:pPr>
            <w:r w:rsidRPr="002C21A8">
              <w:rPr>
                <w:rFonts w:ascii="Times New Roman" w:eastAsia="Calibri" w:hAnsi="Times New Roman" w:cs="Times New Roman"/>
                <w:sz w:val="24"/>
                <w:szCs w:val="24"/>
              </w:rPr>
              <w:t>9.Моделирование системы канализации</w:t>
            </w:r>
          </w:p>
        </w:tc>
        <w:tc>
          <w:tcPr>
            <w:tcW w:w="1684" w:type="dxa"/>
          </w:tcPr>
          <w:p w14:paraId="4B53D17E" w14:textId="10D3FE17" w:rsidR="00F06498" w:rsidRPr="002C21A8" w:rsidRDefault="00F06498" w:rsidP="00563A72">
            <w:pPr>
              <w:suppressAutoHyphens/>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620" w:type="dxa"/>
            <w:vMerge/>
          </w:tcPr>
          <w:p w14:paraId="784A42D5" w14:textId="77777777" w:rsidR="00F06498" w:rsidRPr="002C21A8" w:rsidRDefault="00F06498" w:rsidP="00F06498">
            <w:pPr>
              <w:suppressAutoHyphens/>
              <w:jc w:val="center"/>
              <w:rPr>
                <w:rFonts w:ascii="Times New Roman" w:eastAsia="Calibri" w:hAnsi="Times New Roman" w:cs="Times New Roman"/>
                <w:sz w:val="24"/>
                <w:szCs w:val="24"/>
              </w:rPr>
            </w:pPr>
          </w:p>
        </w:tc>
      </w:tr>
      <w:tr w:rsidR="00F06498" w:rsidRPr="002C21A8" w14:paraId="207F64C2" w14:textId="53F2E7C1" w:rsidTr="00563A72">
        <w:trPr>
          <w:trHeight w:val="204"/>
        </w:trPr>
        <w:tc>
          <w:tcPr>
            <w:tcW w:w="2898" w:type="dxa"/>
            <w:vMerge/>
          </w:tcPr>
          <w:p w14:paraId="4671325E" w14:textId="77777777" w:rsidR="00F06498" w:rsidRPr="00563A72" w:rsidRDefault="00F06498" w:rsidP="00563A72">
            <w:pPr>
              <w:rPr>
                <w:rFonts w:ascii="Times New Roman" w:eastAsia="Times New Roman" w:hAnsi="Times New Roman" w:cs="Times New Roman"/>
                <w:lang w:eastAsia="ru-RU"/>
              </w:rPr>
            </w:pPr>
          </w:p>
        </w:tc>
        <w:tc>
          <w:tcPr>
            <w:tcW w:w="4156" w:type="dxa"/>
          </w:tcPr>
          <w:p w14:paraId="7FA60E4C" w14:textId="77777777" w:rsidR="00F06498" w:rsidRPr="002C21A8" w:rsidRDefault="00F06498" w:rsidP="00563A72">
            <w:pPr>
              <w:suppressAutoHyphens/>
              <w:jc w:val="both"/>
              <w:rPr>
                <w:rFonts w:ascii="Times New Roman" w:eastAsia="Calibri" w:hAnsi="Times New Roman" w:cs="Times New Roman"/>
                <w:sz w:val="24"/>
                <w:szCs w:val="24"/>
              </w:rPr>
            </w:pPr>
            <w:r w:rsidRPr="002C21A8">
              <w:rPr>
                <w:rFonts w:ascii="Times New Roman" w:eastAsia="Calibri" w:hAnsi="Times New Roman" w:cs="Times New Roman"/>
                <w:sz w:val="24"/>
                <w:szCs w:val="24"/>
              </w:rPr>
              <w:t>10.Моделирование системы водоснабжения</w:t>
            </w:r>
          </w:p>
        </w:tc>
        <w:tc>
          <w:tcPr>
            <w:tcW w:w="1684" w:type="dxa"/>
          </w:tcPr>
          <w:p w14:paraId="1F500ECE" w14:textId="2FC769CF" w:rsidR="00F06498" w:rsidRPr="002C21A8" w:rsidRDefault="00F06498" w:rsidP="00563A72">
            <w:pPr>
              <w:suppressAutoHyphens/>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620" w:type="dxa"/>
            <w:vMerge/>
          </w:tcPr>
          <w:p w14:paraId="28B1B30D" w14:textId="77777777" w:rsidR="00F06498" w:rsidRPr="002C21A8" w:rsidRDefault="00F06498" w:rsidP="00F06498">
            <w:pPr>
              <w:suppressAutoHyphens/>
              <w:jc w:val="center"/>
              <w:rPr>
                <w:rFonts w:ascii="Times New Roman" w:eastAsia="Calibri" w:hAnsi="Times New Roman" w:cs="Times New Roman"/>
                <w:sz w:val="24"/>
                <w:szCs w:val="24"/>
              </w:rPr>
            </w:pPr>
          </w:p>
        </w:tc>
      </w:tr>
      <w:tr w:rsidR="00F06498" w:rsidRPr="002C21A8" w14:paraId="740DE777" w14:textId="442ECEB1" w:rsidTr="00563A72">
        <w:trPr>
          <w:trHeight w:val="204"/>
        </w:trPr>
        <w:tc>
          <w:tcPr>
            <w:tcW w:w="2898" w:type="dxa"/>
            <w:vMerge/>
          </w:tcPr>
          <w:p w14:paraId="524936B9" w14:textId="77777777" w:rsidR="00F06498" w:rsidRPr="00563A72" w:rsidRDefault="00F06498" w:rsidP="00563A72">
            <w:pPr>
              <w:rPr>
                <w:rFonts w:ascii="Times New Roman" w:eastAsia="Times New Roman" w:hAnsi="Times New Roman" w:cs="Times New Roman"/>
                <w:lang w:eastAsia="ru-RU"/>
              </w:rPr>
            </w:pPr>
          </w:p>
        </w:tc>
        <w:tc>
          <w:tcPr>
            <w:tcW w:w="4156" w:type="dxa"/>
          </w:tcPr>
          <w:p w14:paraId="5DC545A6" w14:textId="77777777" w:rsidR="00F06498" w:rsidRPr="002C21A8" w:rsidRDefault="00F06498" w:rsidP="00563A72">
            <w:pPr>
              <w:suppressAutoHyphens/>
              <w:jc w:val="both"/>
              <w:rPr>
                <w:rFonts w:ascii="Times New Roman" w:eastAsia="Calibri" w:hAnsi="Times New Roman" w:cs="Times New Roman"/>
                <w:sz w:val="24"/>
                <w:szCs w:val="24"/>
              </w:rPr>
            </w:pPr>
            <w:r w:rsidRPr="002C21A8">
              <w:rPr>
                <w:rFonts w:ascii="Times New Roman" w:eastAsia="Calibri" w:hAnsi="Times New Roman" w:cs="Times New Roman"/>
                <w:sz w:val="24"/>
                <w:szCs w:val="24"/>
              </w:rPr>
              <w:t>11. Моделирование системы вентиляции</w:t>
            </w:r>
          </w:p>
        </w:tc>
        <w:tc>
          <w:tcPr>
            <w:tcW w:w="1684" w:type="dxa"/>
          </w:tcPr>
          <w:p w14:paraId="17CC0891" w14:textId="1032FF8C" w:rsidR="00F06498" w:rsidRPr="002C21A8" w:rsidRDefault="00F06498" w:rsidP="00563A72">
            <w:pPr>
              <w:suppressAutoHyphens/>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620" w:type="dxa"/>
            <w:vMerge/>
          </w:tcPr>
          <w:p w14:paraId="52BC3564" w14:textId="77777777" w:rsidR="00F06498" w:rsidRPr="002C21A8" w:rsidRDefault="00F06498" w:rsidP="00F06498">
            <w:pPr>
              <w:suppressAutoHyphens/>
              <w:jc w:val="center"/>
              <w:rPr>
                <w:rFonts w:ascii="Times New Roman" w:eastAsia="Calibri" w:hAnsi="Times New Roman" w:cs="Times New Roman"/>
                <w:sz w:val="24"/>
                <w:szCs w:val="24"/>
              </w:rPr>
            </w:pPr>
          </w:p>
        </w:tc>
      </w:tr>
      <w:tr w:rsidR="00F06498" w:rsidRPr="002C21A8" w14:paraId="6B5487F7" w14:textId="1959160C" w:rsidTr="00563A72">
        <w:trPr>
          <w:trHeight w:val="204"/>
        </w:trPr>
        <w:tc>
          <w:tcPr>
            <w:tcW w:w="2898" w:type="dxa"/>
            <w:vMerge/>
          </w:tcPr>
          <w:p w14:paraId="5475AB3A" w14:textId="77777777" w:rsidR="00F06498" w:rsidRPr="00563A72" w:rsidRDefault="00F06498" w:rsidP="00563A72">
            <w:pPr>
              <w:rPr>
                <w:rFonts w:ascii="Times New Roman" w:eastAsia="Times New Roman" w:hAnsi="Times New Roman" w:cs="Times New Roman"/>
                <w:lang w:eastAsia="ru-RU"/>
              </w:rPr>
            </w:pPr>
          </w:p>
        </w:tc>
        <w:tc>
          <w:tcPr>
            <w:tcW w:w="4156" w:type="dxa"/>
          </w:tcPr>
          <w:p w14:paraId="4136B898" w14:textId="77777777" w:rsidR="00F06498" w:rsidRPr="002C21A8" w:rsidRDefault="00F06498" w:rsidP="00563A72">
            <w:pPr>
              <w:suppressAutoHyphens/>
              <w:jc w:val="both"/>
              <w:rPr>
                <w:rFonts w:ascii="Times New Roman" w:eastAsia="Calibri" w:hAnsi="Times New Roman" w:cs="Times New Roman"/>
                <w:sz w:val="24"/>
                <w:szCs w:val="24"/>
              </w:rPr>
            </w:pPr>
            <w:r w:rsidRPr="002C21A8">
              <w:rPr>
                <w:rFonts w:ascii="Times New Roman" w:eastAsia="Calibri" w:hAnsi="Times New Roman" w:cs="Times New Roman"/>
                <w:sz w:val="24"/>
                <w:szCs w:val="24"/>
              </w:rPr>
              <w:t>12. Моделирование системы отопления</w:t>
            </w:r>
          </w:p>
        </w:tc>
        <w:tc>
          <w:tcPr>
            <w:tcW w:w="1684" w:type="dxa"/>
          </w:tcPr>
          <w:p w14:paraId="5FAEDD8C" w14:textId="0F824D11" w:rsidR="00F06498" w:rsidRPr="002C21A8" w:rsidRDefault="00F06498" w:rsidP="00563A72">
            <w:pPr>
              <w:suppressAutoHyphens/>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620" w:type="dxa"/>
            <w:vMerge/>
          </w:tcPr>
          <w:p w14:paraId="09AF803D" w14:textId="77777777" w:rsidR="00F06498" w:rsidRPr="002C21A8" w:rsidRDefault="00F06498" w:rsidP="00F06498">
            <w:pPr>
              <w:suppressAutoHyphens/>
              <w:jc w:val="center"/>
              <w:rPr>
                <w:rFonts w:ascii="Times New Roman" w:eastAsia="Calibri" w:hAnsi="Times New Roman" w:cs="Times New Roman"/>
                <w:sz w:val="24"/>
                <w:szCs w:val="24"/>
              </w:rPr>
            </w:pPr>
          </w:p>
        </w:tc>
      </w:tr>
      <w:tr w:rsidR="00F06498" w:rsidRPr="002C21A8" w14:paraId="7919891C" w14:textId="2CD74847" w:rsidTr="00563A72">
        <w:trPr>
          <w:trHeight w:val="204"/>
        </w:trPr>
        <w:tc>
          <w:tcPr>
            <w:tcW w:w="2898" w:type="dxa"/>
            <w:vMerge/>
          </w:tcPr>
          <w:p w14:paraId="24F10C63" w14:textId="77777777" w:rsidR="00F06498" w:rsidRPr="00563A72" w:rsidRDefault="00F06498" w:rsidP="00563A72">
            <w:pPr>
              <w:rPr>
                <w:rFonts w:ascii="Times New Roman" w:eastAsia="Times New Roman" w:hAnsi="Times New Roman" w:cs="Times New Roman"/>
                <w:lang w:eastAsia="ru-RU"/>
              </w:rPr>
            </w:pPr>
          </w:p>
        </w:tc>
        <w:tc>
          <w:tcPr>
            <w:tcW w:w="4156" w:type="dxa"/>
          </w:tcPr>
          <w:p w14:paraId="4E74FCF8" w14:textId="77777777" w:rsidR="00F06498" w:rsidRPr="002C21A8" w:rsidRDefault="00F06498" w:rsidP="00563A72">
            <w:pPr>
              <w:suppressAutoHyphens/>
              <w:jc w:val="both"/>
              <w:rPr>
                <w:rFonts w:ascii="Times New Roman" w:eastAsia="Calibri" w:hAnsi="Times New Roman" w:cs="Times New Roman"/>
                <w:sz w:val="24"/>
                <w:szCs w:val="24"/>
              </w:rPr>
            </w:pPr>
            <w:r w:rsidRPr="002C21A8">
              <w:rPr>
                <w:rFonts w:ascii="Times New Roman" w:eastAsia="Calibri" w:hAnsi="Times New Roman" w:cs="Times New Roman"/>
                <w:sz w:val="24"/>
                <w:szCs w:val="24"/>
              </w:rPr>
              <w:t>13. Моделирование системы электроснабжения</w:t>
            </w:r>
          </w:p>
        </w:tc>
        <w:tc>
          <w:tcPr>
            <w:tcW w:w="1684" w:type="dxa"/>
          </w:tcPr>
          <w:p w14:paraId="1D51D4AB" w14:textId="14D3494A" w:rsidR="00F06498" w:rsidRPr="002C21A8" w:rsidRDefault="00F06498" w:rsidP="00563A72">
            <w:pPr>
              <w:suppressAutoHyphens/>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620" w:type="dxa"/>
            <w:vMerge/>
          </w:tcPr>
          <w:p w14:paraId="59FC9466" w14:textId="77777777" w:rsidR="00F06498" w:rsidRPr="002C21A8" w:rsidRDefault="00F06498" w:rsidP="00F06498">
            <w:pPr>
              <w:suppressAutoHyphens/>
              <w:jc w:val="center"/>
              <w:rPr>
                <w:rFonts w:ascii="Times New Roman" w:eastAsia="Calibri" w:hAnsi="Times New Roman" w:cs="Times New Roman"/>
                <w:sz w:val="24"/>
                <w:szCs w:val="24"/>
              </w:rPr>
            </w:pPr>
          </w:p>
        </w:tc>
      </w:tr>
      <w:tr w:rsidR="00F06498" w:rsidRPr="002C21A8" w14:paraId="55FF20B0" w14:textId="49D5E745" w:rsidTr="00563A72">
        <w:trPr>
          <w:trHeight w:val="204"/>
        </w:trPr>
        <w:tc>
          <w:tcPr>
            <w:tcW w:w="2898" w:type="dxa"/>
            <w:vMerge/>
          </w:tcPr>
          <w:p w14:paraId="63AE0143" w14:textId="77777777" w:rsidR="00F06498" w:rsidRPr="00563A72" w:rsidRDefault="00F06498" w:rsidP="00563A72">
            <w:pPr>
              <w:rPr>
                <w:rFonts w:ascii="Times New Roman" w:eastAsia="Times New Roman" w:hAnsi="Times New Roman" w:cs="Times New Roman"/>
                <w:lang w:eastAsia="ru-RU"/>
              </w:rPr>
            </w:pPr>
          </w:p>
        </w:tc>
        <w:tc>
          <w:tcPr>
            <w:tcW w:w="4156" w:type="dxa"/>
          </w:tcPr>
          <w:p w14:paraId="25735E8D" w14:textId="77777777" w:rsidR="00F06498" w:rsidRPr="002C21A8" w:rsidRDefault="00F06498" w:rsidP="00563A72">
            <w:pPr>
              <w:suppressAutoHyphens/>
              <w:jc w:val="both"/>
              <w:rPr>
                <w:rFonts w:ascii="Times New Roman" w:eastAsia="Calibri" w:hAnsi="Times New Roman" w:cs="Times New Roman"/>
                <w:sz w:val="24"/>
                <w:szCs w:val="24"/>
              </w:rPr>
            </w:pPr>
            <w:r w:rsidRPr="002C21A8">
              <w:rPr>
                <w:rFonts w:ascii="Times New Roman" w:eastAsia="Calibri" w:hAnsi="Times New Roman" w:cs="Times New Roman"/>
                <w:sz w:val="24"/>
                <w:szCs w:val="24"/>
              </w:rPr>
              <w:t>14. Оформление чертежа столбчатого фундамента</w:t>
            </w:r>
          </w:p>
        </w:tc>
        <w:tc>
          <w:tcPr>
            <w:tcW w:w="1684" w:type="dxa"/>
          </w:tcPr>
          <w:p w14:paraId="46AED184" w14:textId="08AF53A2" w:rsidR="00F06498" w:rsidRPr="002C21A8" w:rsidRDefault="00F06498" w:rsidP="00563A72">
            <w:pPr>
              <w:suppressAutoHyphens/>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620" w:type="dxa"/>
            <w:vMerge/>
          </w:tcPr>
          <w:p w14:paraId="2E161038" w14:textId="77777777" w:rsidR="00F06498" w:rsidRPr="002C21A8" w:rsidRDefault="00F06498" w:rsidP="00F06498">
            <w:pPr>
              <w:suppressAutoHyphens/>
              <w:jc w:val="center"/>
              <w:rPr>
                <w:rFonts w:ascii="Times New Roman" w:eastAsia="Calibri" w:hAnsi="Times New Roman" w:cs="Times New Roman"/>
                <w:sz w:val="24"/>
                <w:szCs w:val="24"/>
              </w:rPr>
            </w:pPr>
          </w:p>
        </w:tc>
      </w:tr>
      <w:tr w:rsidR="00F06498" w:rsidRPr="002C21A8" w14:paraId="45AFCFE6" w14:textId="1F78F921" w:rsidTr="00563A72">
        <w:trPr>
          <w:trHeight w:val="204"/>
        </w:trPr>
        <w:tc>
          <w:tcPr>
            <w:tcW w:w="2898" w:type="dxa"/>
            <w:vMerge/>
          </w:tcPr>
          <w:p w14:paraId="3795D522" w14:textId="77777777" w:rsidR="00F06498" w:rsidRPr="00563A72" w:rsidRDefault="00F06498" w:rsidP="00563A72">
            <w:pPr>
              <w:rPr>
                <w:rFonts w:ascii="Times New Roman" w:eastAsia="Times New Roman" w:hAnsi="Times New Roman" w:cs="Times New Roman"/>
                <w:lang w:eastAsia="ru-RU"/>
              </w:rPr>
            </w:pPr>
          </w:p>
        </w:tc>
        <w:tc>
          <w:tcPr>
            <w:tcW w:w="4156" w:type="dxa"/>
          </w:tcPr>
          <w:p w14:paraId="0A1E40FD" w14:textId="77777777" w:rsidR="00F06498" w:rsidRPr="002C21A8" w:rsidRDefault="00F06498" w:rsidP="00563A72">
            <w:pPr>
              <w:suppressAutoHyphens/>
              <w:jc w:val="both"/>
              <w:rPr>
                <w:rFonts w:ascii="Times New Roman" w:eastAsia="Calibri" w:hAnsi="Times New Roman" w:cs="Times New Roman"/>
                <w:sz w:val="24"/>
                <w:szCs w:val="24"/>
              </w:rPr>
            </w:pPr>
            <w:r w:rsidRPr="002C21A8">
              <w:rPr>
                <w:rFonts w:ascii="Times New Roman" w:eastAsia="Calibri" w:hAnsi="Times New Roman" w:cs="Times New Roman"/>
                <w:sz w:val="24"/>
                <w:szCs w:val="24"/>
              </w:rPr>
              <w:t>15. Оформление чертежа типового этажа, разреза, фасада</w:t>
            </w:r>
          </w:p>
        </w:tc>
        <w:tc>
          <w:tcPr>
            <w:tcW w:w="1684" w:type="dxa"/>
          </w:tcPr>
          <w:p w14:paraId="4D582976" w14:textId="5F9422D1" w:rsidR="00F06498" w:rsidRPr="002C21A8" w:rsidRDefault="00F06498" w:rsidP="00563A72">
            <w:pPr>
              <w:suppressAutoHyphens/>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1620" w:type="dxa"/>
            <w:vMerge/>
          </w:tcPr>
          <w:p w14:paraId="7EFA3715" w14:textId="77777777" w:rsidR="00F06498" w:rsidRPr="002C21A8" w:rsidRDefault="00F06498" w:rsidP="00F06498">
            <w:pPr>
              <w:suppressAutoHyphens/>
              <w:jc w:val="center"/>
              <w:rPr>
                <w:rFonts w:ascii="Times New Roman" w:eastAsia="Calibri" w:hAnsi="Times New Roman" w:cs="Times New Roman"/>
                <w:sz w:val="24"/>
                <w:szCs w:val="24"/>
              </w:rPr>
            </w:pPr>
          </w:p>
        </w:tc>
      </w:tr>
      <w:tr w:rsidR="00F06498" w:rsidRPr="002C21A8" w14:paraId="62828209" w14:textId="60202780" w:rsidTr="00F06498">
        <w:trPr>
          <w:trHeight w:val="273"/>
        </w:trPr>
        <w:tc>
          <w:tcPr>
            <w:tcW w:w="2898" w:type="dxa"/>
            <w:vMerge/>
          </w:tcPr>
          <w:p w14:paraId="04C787EB" w14:textId="77777777" w:rsidR="00F06498" w:rsidRPr="00563A72" w:rsidRDefault="00F06498" w:rsidP="00563A72">
            <w:pPr>
              <w:rPr>
                <w:rFonts w:ascii="Times New Roman" w:eastAsia="Times New Roman" w:hAnsi="Times New Roman" w:cs="Times New Roman"/>
                <w:lang w:eastAsia="ru-RU"/>
              </w:rPr>
            </w:pPr>
          </w:p>
        </w:tc>
        <w:tc>
          <w:tcPr>
            <w:tcW w:w="4156" w:type="dxa"/>
          </w:tcPr>
          <w:p w14:paraId="75B60248" w14:textId="77777777" w:rsidR="00F06498" w:rsidRPr="002C21A8" w:rsidRDefault="00F06498" w:rsidP="00563A72">
            <w:pPr>
              <w:suppressAutoHyphens/>
              <w:jc w:val="both"/>
              <w:rPr>
                <w:rFonts w:ascii="Times New Roman" w:eastAsia="Calibri" w:hAnsi="Times New Roman" w:cs="Times New Roman"/>
                <w:sz w:val="24"/>
                <w:szCs w:val="24"/>
              </w:rPr>
            </w:pPr>
            <w:r w:rsidRPr="002C21A8">
              <w:rPr>
                <w:rFonts w:ascii="Times New Roman" w:eastAsia="Calibri" w:hAnsi="Times New Roman" w:cs="Times New Roman"/>
                <w:sz w:val="24"/>
                <w:szCs w:val="24"/>
              </w:rPr>
              <w:t>16. Оформление чертежей инженерных сетей</w:t>
            </w:r>
          </w:p>
        </w:tc>
        <w:tc>
          <w:tcPr>
            <w:tcW w:w="1684" w:type="dxa"/>
          </w:tcPr>
          <w:p w14:paraId="634BBD2D" w14:textId="536D0EEB" w:rsidR="00F06498" w:rsidRPr="002C21A8" w:rsidRDefault="00F06498" w:rsidP="00563A72">
            <w:pPr>
              <w:suppressAutoHyphens/>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1620" w:type="dxa"/>
            <w:vMerge/>
          </w:tcPr>
          <w:p w14:paraId="4C98318A" w14:textId="77777777" w:rsidR="00F06498" w:rsidRPr="002C21A8" w:rsidRDefault="00F06498" w:rsidP="00F06498">
            <w:pPr>
              <w:suppressAutoHyphens/>
              <w:jc w:val="center"/>
              <w:rPr>
                <w:rFonts w:ascii="Times New Roman" w:eastAsia="Calibri" w:hAnsi="Times New Roman" w:cs="Times New Roman"/>
                <w:sz w:val="24"/>
                <w:szCs w:val="24"/>
              </w:rPr>
            </w:pPr>
          </w:p>
        </w:tc>
      </w:tr>
      <w:tr w:rsidR="00F06498" w:rsidRPr="002C21A8" w14:paraId="08977C7D" w14:textId="52CFAF6F" w:rsidTr="00563A72">
        <w:trPr>
          <w:trHeight w:val="204"/>
        </w:trPr>
        <w:tc>
          <w:tcPr>
            <w:tcW w:w="2898" w:type="dxa"/>
            <w:vMerge w:val="restart"/>
          </w:tcPr>
          <w:p w14:paraId="7789F413" w14:textId="77777777" w:rsidR="00F06498" w:rsidRPr="00563A72" w:rsidRDefault="00F06498" w:rsidP="00563A72">
            <w:pPr>
              <w:rPr>
                <w:rFonts w:ascii="Times New Roman" w:eastAsia="Times New Roman" w:hAnsi="Times New Roman" w:cs="Times New Roman"/>
                <w:lang w:eastAsia="ru-RU"/>
              </w:rPr>
            </w:pPr>
            <w:r w:rsidRPr="00563A72">
              <w:rPr>
                <w:rFonts w:ascii="Times New Roman" w:eastAsia="Calibri" w:hAnsi="Times New Roman" w:cs="Times New Roman"/>
                <w:sz w:val="24"/>
                <w:szCs w:val="24"/>
              </w:rPr>
              <w:t>Тема 1.3. Разработка библиотек информационных моделей  объектов капитального строительства</w:t>
            </w:r>
          </w:p>
        </w:tc>
        <w:tc>
          <w:tcPr>
            <w:tcW w:w="4156" w:type="dxa"/>
          </w:tcPr>
          <w:p w14:paraId="02657072" w14:textId="77777777" w:rsidR="00F06498" w:rsidRPr="002C21A8" w:rsidRDefault="00F06498" w:rsidP="00563A72">
            <w:pPr>
              <w:suppressAutoHyphens/>
              <w:jc w:val="both"/>
              <w:rPr>
                <w:rFonts w:ascii="Times New Roman" w:eastAsia="Calibri" w:hAnsi="Times New Roman" w:cs="Times New Roman"/>
                <w:sz w:val="24"/>
                <w:szCs w:val="24"/>
              </w:rPr>
            </w:pPr>
            <w:r w:rsidRPr="002C21A8">
              <w:rPr>
                <w:rFonts w:ascii="Times New Roman" w:eastAsia="Times New Roman" w:hAnsi="Times New Roman" w:cs="Times New Roman"/>
                <w:b/>
                <w:bCs/>
                <w:lang w:eastAsia="ru-RU"/>
              </w:rPr>
              <w:t xml:space="preserve">Содержание   </w:t>
            </w:r>
          </w:p>
        </w:tc>
        <w:tc>
          <w:tcPr>
            <w:tcW w:w="1684" w:type="dxa"/>
            <w:vMerge w:val="restart"/>
          </w:tcPr>
          <w:p w14:paraId="3F0E6C02" w14:textId="4145F2D3" w:rsidR="00F06498" w:rsidRPr="00760899" w:rsidRDefault="00F06498" w:rsidP="00563A72">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620" w:type="dxa"/>
            <w:vMerge w:val="restart"/>
          </w:tcPr>
          <w:p w14:paraId="0EB36F1D" w14:textId="2887A517" w:rsidR="00F06498" w:rsidRPr="002C21A8" w:rsidRDefault="00F06498" w:rsidP="00F06498">
            <w:pPr>
              <w:suppressAutoHyphens/>
              <w:contextualSpacing/>
              <w:jc w:val="center"/>
              <w:rPr>
                <w:rFonts w:ascii="Times New Roman" w:eastAsia="Calibri" w:hAnsi="Times New Roman" w:cs="Times New Roman"/>
                <w:sz w:val="24"/>
                <w:szCs w:val="24"/>
              </w:rPr>
            </w:pPr>
            <w:r w:rsidRPr="002C21A8">
              <w:rPr>
                <w:rFonts w:ascii="Times New Roman" w:eastAsia="Calibri" w:hAnsi="Times New Roman" w:cs="Times New Roman"/>
                <w:sz w:val="24"/>
                <w:szCs w:val="24"/>
              </w:rPr>
              <w:t>ПК 5.2</w:t>
            </w:r>
          </w:p>
          <w:p w14:paraId="26BA05BB" w14:textId="64E7B7EB" w:rsidR="00F06498" w:rsidRPr="002C21A8" w:rsidRDefault="00F06498" w:rsidP="00F06498">
            <w:pPr>
              <w:suppressAutoHyphens/>
              <w:contextualSpacing/>
              <w:jc w:val="center"/>
              <w:rPr>
                <w:rFonts w:ascii="Times New Roman" w:eastAsia="Calibri" w:hAnsi="Times New Roman" w:cs="Times New Roman"/>
                <w:iCs/>
              </w:rPr>
            </w:pPr>
            <w:r w:rsidRPr="002C21A8">
              <w:rPr>
                <w:rFonts w:ascii="Times New Roman" w:eastAsia="Calibri" w:hAnsi="Times New Roman" w:cs="Times New Roman"/>
                <w:iCs/>
              </w:rPr>
              <w:t>ОК 01</w:t>
            </w:r>
          </w:p>
          <w:p w14:paraId="091457C5" w14:textId="5F01D8D1" w:rsidR="00F06498" w:rsidRPr="00F06498" w:rsidRDefault="00F06498" w:rsidP="00F06498">
            <w:pPr>
              <w:suppressAutoHyphens/>
              <w:contextualSpacing/>
              <w:jc w:val="center"/>
              <w:rPr>
                <w:rFonts w:ascii="Times New Roman" w:eastAsia="Calibri" w:hAnsi="Times New Roman" w:cs="Times New Roman"/>
                <w:iCs/>
              </w:rPr>
            </w:pPr>
            <w:r w:rsidRPr="002C21A8">
              <w:rPr>
                <w:rFonts w:ascii="Times New Roman" w:eastAsia="Calibri" w:hAnsi="Times New Roman" w:cs="Times New Roman"/>
                <w:iCs/>
              </w:rPr>
              <w:t>ОК 02</w:t>
            </w:r>
          </w:p>
          <w:p w14:paraId="040AD09D" w14:textId="1D3D9821" w:rsidR="00F06498" w:rsidRPr="00F06498" w:rsidRDefault="00F06498" w:rsidP="00F06498">
            <w:pPr>
              <w:suppressAutoHyphens/>
              <w:contextualSpacing/>
              <w:jc w:val="center"/>
              <w:rPr>
                <w:rFonts w:ascii="Times New Roman" w:eastAsia="Calibri" w:hAnsi="Times New Roman" w:cs="Times New Roman"/>
                <w:iCs/>
              </w:rPr>
            </w:pPr>
            <w:r w:rsidRPr="002C21A8">
              <w:rPr>
                <w:rFonts w:ascii="Times New Roman" w:eastAsia="Calibri" w:hAnsi="Times New Roman" w:cs="Times New Roman"/>
                <w:iCs/>
              </w:rPr>
              <w:t>ОК 03</w:t>
            </w:r>
          </w:p>
          <w:p w14:paraId="5729F351" w14:textId="0AC75CBE" w:rsidR="00F06498" w:rsidRPr="00F06498" w:rsidRDefault="00F06498" w:rsidP="00F06498">
            <w:pPr>
              <w:suppressAutoHyphens/>
              <w:contextualSpacing/>
              <w:jc w:val="center"/>
              <w:rPr>
                <w:rFonts w:ascii="Times New Roman" w:eastAsia="Calibri" w:hAnsi="Times New Roman" w:cs="Times New Roman"/>
                <w:iCs/>
              </w:rPr>
            </w:pPr>
            <w:r w:rsidRPr="002C21A8">
              <w:rPr>
                <w:rFonts w:ascii="Times New Roman" w:eastAsia="Calibri" w:hAnsi="Times New Roman" w:cs="Times New Roman"/>
                <w:iCs/>
              </w:rPr>
              <w:t>ОК 05</w:t>
            </w:r>
          </w:p>
          <w:p w14:paraId="0EA1CC1E" w14:textId="57AFB533" w:rsidR="00F06498" w:rsidRPr="002C21A8" w:rsidRDefault="00F06498" w:rsidP="00F06498">
            <w:pPr>
              <w:suppressAutoHyphens/>
              <w:contextualSpacing/>
              <w:jc w:val="center"/>
              <w:rPr>
                <w:rFonts w:ascii="Times New Roman" w:eastAsia="Calibri" w:hAnsi="Times New Roman" w:cs="Times New Roman"/>
                <w:iCs/>
              </w:rPr>
            </w:pPr>
            <w:r w:rsidRPr="002C21A8">
              <w:rPr>
                <w:rFonts w:ascii="Times New Roman" w:eastAsia="Calibri" w:hAnsi="Times New Roman" w:cs="Times New Roman"/>
                <w:iCs/>
              </w:rPr>
              <w:t>ОК 08</w:t>
            </w:r>
          </w:p>
          <w:p w14:paraId="048A08E0" w14:textId="6D00EDCD" w:rsidR="00F06498" w:rsidRPr="00F06498" w:rsidRDefault="00F06498" w:rsidP="00F06498">
            <w:pPr>
              <w:suppressAutoHyphens/>
              <w:contextualSpacing/>
              <w:jc w:val="center"/>
              <w:rPr>
                <w:rFonts w:ascii="Times New Roman" w:eastAsia="Calibri" w:hAnsi="Times New Roman" w:cs="Times New Roman"/>
                <w:i/>
                <w:sz w:val="24"/>
                <w:szCs w:val="24"/>
              </w:rPr>
            </w:pPr>
            <w:r w:rsidRPr="002C21A8">
              <w:rPr>
                <w:rFonts w:ascii="Times New Roman" w:eastAsia="Calibri" w:hAnsi="Times New Roman" w:cs="Times New Roman"/>
                <w:iCs/>
              </w:rPr>
              <w:t>ОК 09</w:t>
            </w:r>
          </w:p>
        </w:tc>
      </w:tr>
      <w:tr w:rsidR="00F06498" w:rsidRPr="002C21A8" w14:paraId="72F139CB" w14:textId="3E832642" w:rsidTr="00563A72">
        <w:trPr>
          <w:trHeight w:val="204"/>
        </w:trPr>
        <w:tc>
          <w:tcPr>
            <w:tcW w:w="2898" w:type="dxa"/>
            <w:vMerge/>
          </w:tcPr>
          <w:p w14:paraId="368F8E4C" w14:textId="77777777" w:rsidR="00F06498" w:rsidRPr="00563A72" w:rsidRDefault="00F06498" w:rsidP="00563A72">
            <w:pPr>
              <w:rPr>
                <w:rFonts w:ascii="Times New Roman" w:eastAsia="Times New Roman" w:hAnsi="Times New Roman" w:cs="Times New Roman"/>
                <w:lang w:eastAsia="ru-RU"/>
              </w:rPr>
            </w:pPr>
          </w:p>
        </w:tc>
        <w:tc>
          <w:tcPr>
            <w:tcW w:w="4156" w:type="dxa"/>
          </w:tcPr>
          <w:p w14:paraId="3C52BDA3" w14:textId="77777777" w:rsidR="00F06498" w:rsidRPr="002C21A8" w:rsidRDefault="00F06498" w:rsidP="00563A72">
            <w:pPr>
              <w:suppressAutoHyphens/>
              <w:jc w:val="both"/>
              <w:rPr>
                <w:rFonts w:ascii="Times New Roman" w:eastAsia="Calibri" w:hAnsi="Times New Roman" w:cs="Times New Roman"/>
                <w:sz w:val="24"/>
                <w:szCs w:val="24"/>
              </w:rPr>
            </w:pPr>
            <w:r w:rsidRPr="002C21A8">
              <w:rPr>
                <w:rFonts w:ascii="Times New Roman" w:eastAsia="Calibri" w:hAnsi="Times New Roman" w:cs="Times New Roman"/>
                <w:sz w:val="24"/>
                <w:szCs w:val="24"/>
              </w:rPr>
              <w:t>Функции программных продуктов для создания контента информационных моделей ОКС.</w:t>
            </w:r>
          </w:p>
          <w:p w14:paraId="4D41DE12" w14:textId="77777777" w:rsidR="00F06498" w:rsidRPr="002C21A8" w:rsidRDefault="00F06498" w:rsidP="00563A72">
            <w:pPr>
              <w:suppressAutoHyphens/>
              <w:jc w:val="both"/>
              <w:rPr>
                <w:rFonts w:ascii="Times New Roman" w:eastAsia="Calibri" w:hAnsi="Times New Roman" w:cs="Times New Roman"/>
                <w:sz w:val="24"/>
                <w:szCs w:val="24"/>
              </w:rPr>
            </w:pPr>
            <w:r w:rsidRPr="002C21A8">
              <w:rPr>
                <w:rFonts w:ascii="Times New Roman" w:eastAsia="Calibri" w:hAnsi="Times New Roman" w:cs="Times New Roman"/>
                <w:sz w:val="24"/>
                <w:szCs w:val="24"/>
              </w:rPr>
              <w:t>Способы создания и представления компонентов информационной модели ОКС в соответствии с уровнем детализации геометрии и информации.</w:t>
            </w:r>
          </w:p>
        </w:tc>
        <w:tc>
          <w:tcPr>
            <w:tcW w:w="1684" w:type="dxa"/>
            <w:vMerge/>
          </w:tcPr>
          <w:p w14:paraId="1E9C265A" w14:textId="77777777" w:rsidR="00F06498" w:rsidRPr="002C21A8" w:rsidRDefault="00F06498" w:rsidP="00563A72">
            <w:pPr>
              <w:suppressAutoHyphens/>
              <w:jc w:val="center"/>
              <w:rPr>
                <w:rFonts w:ascii="Times New Roman" w:eastAsia="Calibri" w:hAnsi="Times New Roman" w:cs="Times New Roman"/>
                <w:sz w:val="24"/>
                <w:szCs w:val="24"/>
              </w:rPr>
            </w:pPr>
          </w:p>
        </w:tc>
        <w:tc>
          <w:tcPr>
            <w:tcW w:w="1620" w:type="dxa"/>
            <w:vMerge/>
          </w:tcPr>
          <w:p w14:paraId="485F843F" w14:textId="77777777" w:rsidR="00F06498" w:rsidRPr="002C21A8" w:rsidRDefault="00F06498" w:rsidP="00F06498">
            <w:pPr>
              <w:suppressAutoHyphens/>
              <w:jc w:val="center"/>
              <w:rPr>
                <w:rFonts w:ascii="Times New Roman" w:eastAsia="Calibri" w:hAnsi="Times New Roman" w:cs="Times New Roman"/>
                <w:sz w:val="24"/>
                <w:szCs w:val="24"/>
              </w:rPr>
            </w:pPr>
          </w:p>
        </w:tc>
      </w:tr>
      <w:tr w:rsidR="00F06498" w:rsidRPr="002C21A8" w14:paraId="5CB7E370" w14:textId="13614FAA" w:rsidTr="00563A72">
        <w:trPr>
          <w:trHeight w:val="204"/>
        </w:trPr>
        <w:tc>
          <w:tcPr>
            <w:tcW w:w="2898" w:type="dxa"/>
            <w:vMerge/>
          </w:tcPr>
          <w:p w14:paraId="2B43181C" w14:textId="77777777" w:rsidR="00F06498" w:rsidRPr="00563A72" w:rsidRDefault="00F06498" w:rsidP="00563A72">
            <w:pPr>
              <w:rPr>
                <w:rFonts w:ascii="Times New Roman" w:eastAsia="Times New Roman" w:hAnsi="Times New Roman" w:cs="Times New Roman"/>
                <w:lang w:eastAsia="ru-RU"/>
              </w:rPr>
            </w:pPr>
          </w:p>
        </w:tc>
        <w:tc>
          <w:tcPr>
            <w:tcW w:w="4156" w:type="dxa"/>
          </w:tcPr>
          <w:p w14:paraId="4800AB49" w14:textId="77777777" w:rsidR="00F06498" w:rsidRPr="002C21A8" w:rsidRDefault="00F06498" w:rsidP="00563A72">
            <w:pPr>
              <w:suppressAutoHyphens/>
              <w:rPr>
                <w:rFonts w:ascii="Times New Roman" w:eastAsia="Calibri" w:hAnsi="Times New Roman" w:cs="Times New Roman"/>
                <w:b/>
                <w:sz w:val="24"/>
                <w:szCs w:val="24"/>
              </w:rPr>
            </w:pPr>
            <w:r w:rsidRPr="002C21A8">
              <w:rPr>
                <w:rFonts w:ascii="Times New Roman" w:eastAsia="Calibri" w:hAnsi="Times New Roman" w:cs="Times New Roman"/>
                <w:b/>
                <w:bCs/>
                <w:sz w:val="24"/>
                <w:szCs w:val="24"/>
              </w:rPr>
              <w:t>В том числе практических занятий и лабораторных работ</w:t>
            </w:r>
          </w:p>
        </w:tc>
        <w:tc>
          <w:tcPr>
            <w:tcW w:w="1684" w:type="dxa"/>
          </w:tcPr>
          <w:p w14:paraId="014D7070" w14:textId="77777777" w:rsidR="00F06498" w:rsidRPr="002C21A8" w:rsidRDefault="00F06498" w:rsidP="00563A72">
            <w:pPr>
              <w:suppressAutoHyphens/>
              <w:jc w:val="center"/>
              <w:rPr>
                <w:rFonts w:ascii="Times New Roman" w:eastAsia="Calibri" w:hAnsi="Times New Roman" w:cs="Times New Roman"/>
                <w:b/>
                <w:bCs/>
                <w:sz w:val="24"/>
                <w:szCs w:val="24"/>
              </w:rPr>
            </w:pPr>
          </w:p>
        </w:tc>
        <w:tc>
          <w:tcPr>
            <w:tcW w:w="1620" w:type="dxa"/>
            <w:vMerge/>
          </w:tcPr>
          <w:p w14:paraId="1739DA04" w14:textId="77777777" w:rsidR="00F06498" w:rsidRPr="002C21A8" w:rsidRDefault="00F06498" w:rsidP="00F06498">
            <w:pPr>
              <w:suppressAutoHyphens/>
              <w:jc w:val="center"/>
              <w:rPr>
                <w:rFonts w:ascii="Times New Roman" w:eastAsia="Calibri" w:hAnsi="Times New Roman" w:cs="Times New Roman"/>
                <w:b/>
                <w:bCs/>
                <w:sz w:val="24"/>
                <w:szCs w:val="24"/>
              </w:rPr>
            </w:pPr>
          </w:p>
        </w:tc>
      </w:tr>
      <w:tr w:rsidR="00F06498" w:rsidRPr="002C21A8" w14:paraId="765BEA60" w14:textId="216D9A34" w:rsidTr="00563A72">
        <w:trPr>
          <w:trHeight w:val="204"/>
        </w:trPr>
        <w:tc>
          <w:tcPr>
            <w:tcW w:w="2898" w:type="dxa"/>
            <w:vMerge/>
          </w:tcPr>
          <w:p w14:paraId="159D2A50" w14:textId="77777777" w:rsidR="00F06498" w:rsidRPr="00563A72" w:rsidRDefault="00F06498" w:rsidP="00563A72">
            <w:pPr>
              <w:rPr>
                <w:rFonts w:ascii="Times New Roman" w:eastAsia="Times New Roman" w:hAnsi="Times New Roman" w:cs="Times New Roman"/>
                <w:lang w:eastAsia="ru-RU"/>
              </w:rPr>
            </w:pPr>
          </w:p>
        </w:tc>
        <w:tc>
          <w:tcPr>
            <w:tcW w:w="4156" w:type="dxa"/>
          </w:tcPr>
          <w:p w14:paraId="496D04BF" w14:textId="77777777" w:rsidR="00F06498" w:rsidRPr="002C21A8" w:rsidRDefault="00F06498" w:rsidP="00563A72">
            <w:pPr>
              <w:suppressAutoHyphens/>
              <w:rPr>
                <w:rFonts w:ascii="Times New Roman" w:eastAsia="Calibri" w:hAnsi="Times New Roman" w:cs="Times New Roman"/>
                <w:b/>
                <w:bCs/>
                <w:sz w:val="24"/>
                <w:szCs w:val="24"/>
              </w:rPr>
            </w:pPr>
            <w:r w:rsidRPr="002C21A8">
              <w:rPr>
                <w:rFonts w:ascii="Times New Roman" w:eastAsia="Calibri" w:hAnsi="Times New Roman" w:cs="Times New Roman"/>
                <w:sz w:val="24"/>
                <w:szCs w:val="24"/>
              </w:rPr>
              <w:t>17-19.Моделирование серии железобетонных конструкций</w:t>
            </w:r>
          </w:p>
        </w:tc>
        <w:tc>
          <w:tcPr>
            <w:tcW w:w="1684" w:type="dxa"/>
          </w:tcPr>
          <w:p w14:paraId="1491B13F" w14:textId="6C6B83F4" w:rsidR="00F06498" w:rsidRPr="002C21A8" w:rsidRDefault="00F06498" w:rsidP="00563A72">
            <w:pPr>
              <w:suppressAutoHyphens/>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1620" w:type="dxa"/>
            <w:vMerge/>
          </w:tcPr>
          <w:p w14:paraId="04C19310" w14:textId="77777777" w:rsidR="00F06498" w:rsidRPr="002C21A8" w:rsidRDefault="00F06498" w:rsidP="00F06498">
            <w:pPr>
              <w:suppressAutoHyphens/>
              <w:jc w:val="center"/>
              <w:rPr>
                <w:rFonts w:ascii="Times New Roman" w:eastAsia="Calibri" w:hAnsi="Times New Roman" w:cs="Times New Roman"/>
                <w:sz w:val="24"/>
                <w:szCs w:val="24"/>
              </w:rPr>
            </w:pPr>
          </w:p>
        </w:tc>
      </w:tr>
      <w:tr w:rsidR="00F06498" w:rsidRPr="002C21A8" w14:paraId="38C84607" w14:textId="11337BF2" w:rsidTr="00563A72">
        <w:trPr>
          <w:trHeight w:val="204"/>
        </w:trPr>
        <w:tc>
          <w:tcPr>
            <w:tcW w:w="2898" w:type="dxa"/>
            <w:vMerge/>
          </w:tcPr>
          <w:p w14:paraId="3F3B60A8" w14:textId="77777777" w:rsidR="00F06498" w:rsidRPr="00563A72" w:rsidRDefault="00F06498" w:rsidP="00563A72">
            <w:pPr>
              <w:rPr>
                <w:rFonts w:ascii="Times New Roman" w:eastAsia="Times New Roman" w:hAnsi="Times New Roman" w:cs="Times New Roman"/>
                <w:lang w:eastAsia="ru-RU"/>
              </w:rPr>
            </w:pPr>
          </w:p>
        </w:tc>
        <w:tc>
          <w:tcPr>
            <w:tcW w:w="4156" w:type="dxa"/>
          </w:tcPr>
          <w:p w14:paraId="63F7E991" w14:textId="77777777" w:rsidR="00F06498" w:rsidRPr="002C21A8" w:rsidRDefault="00F06498" w:rsidP="00563A72">
            <w:pPr>
              <w:suppressAutoHyphens/>
              <w:rPr>
                <w:rFonts w:ascii="Times New Roman" w:eastAsia="Calibri" w:hAnsi="Times New Roman" w:cs="Times New Roman"/>
                <w:sz w:val="24"/>
                <w:szCs w:val="24"/>
              </w:rPr>
            </w:pPr>
            <w:r w:rsidRPr="002C21A8">
              <w:rPr>
                <w:rFonts w:ascii="Times New Roman" w:eastAsia="Calibri" w:hAnsi="Times New Roman" w:cs="Times New Roman"/>
                <w:sz w:val="24"/>
                <w:szCs w:val="24"/>
              </w:rPr>
              <w:t>20-22.Моделирование серии стальных конструкций</w:t>
            </w:r>
          </w:p>
        </w:tc>
        <w:tc>
          <w:tcPr>
            <w:tcW w:w="1684" w:type="dxa"/>
          </w:tcPr>
          <w:p w14:paraId="03563E74" w14:textId="73B210D6" w:rsidR="00F06498" w:rsidRPr="002C21A8" w:rsidRDefault="00F06498" w:rsidP="00563A72">
            <w:pPr>
              <w:suppressAutoHyphens/>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1620" w:type="dxa"/>
            <w:vMerge/>
          </w:tcPr>
          <w:p w14:paraId="7F26B00D" w14:textId="77777777" w:rsidR="00F06498" w:rsidRPr="002C21A8" w:rsidRDefault="00F06498" w:rsidP="00F06498">
            <w:pPr>
              <w:suppressAutoHyphens/>
              <w:jc w:val="center"/>
              <w:rPr>
                <w:rFonts w:ascii="Times New Roman" w:eastAsia="Calibri" w:hAnsi="Times New Roman" w:cs="Times New Roman"/>
                <w:sz w:val="24"/>
                <w:szCs w:val="24"/>
              </w:rPr>
            </w:pPr>
          </w:p>
        </w:tc>
      </w:tr>
      <w:tr w:rsidR="00F06498" w:rsidRPr="002C21A8" w14:paraId="1D99CD0B" w14:textId="0A3CEB52" w:rsidTr="00563A72">
        <w:trPr>
          <w:trHeight w:val="204"/>
        </w:trPr>
        <w:tc>
          <w:tcPr>
            <w:tcW w:w="2898" w:type="dxa"/>
            <w:vMerge/>
          </w:tcPr>
          <w:p w14:paraId="76335906" w14:textId="77777777" w:rsidR="00F06498" w:rsidRPr="00563A72" w:rsidRDefault="00F06498" w:rsidP="00563A72">
            <w:pPr>
              <w:rPr>
                <w:rFonts w:ascii="Times New Roman" w:eastAsia="Times New Roman" w:hAnsi="Times New Roman" w:cs="Times New Roman"/>
                <w:lang w:eastAsia="ru-RU"/>
              </w:rPr>
            </w:pPr>
          </w:p>
        </w:tc>
        <w:tc>
          <w:tcPr>
            <w:tcW w:w="4156" w:type="dxa"/>
          </w:tcPr>
          <w:p w14:paraId="2AEB3D42" w14:textId="77777777" w:rsidR="00F06498" w:rsidRPr="002C21A8" w:rsidRDefault="00F06498" w:rsidP="00563A72">
            <w:pPr>
              <w:suppressAutoHyphens/>
              <w:rPr>
                <w:rFonts w:ascii="Times New Roman" w:eastAsia="Calibri" w:hAnsi="Times New Roman" w:cs="Times New Roman"/>
                <w:sz w:val="24"/>
                <w:szCs w:val="24"/>
              </w:rPr>
            </w:pPr>
            <w:r w:rsidRPr="002C21A8">
              <w:rPr>
                <w:rFonts w:ascii="Times New Roman" w:eastAsia="Calibri" w:hAnsi="Times New Roman" w:cs="Times New Roman"/>
                <w:sz w:val="24"/>
                <w:szCs w:val="24"/>
              </w:rPr>
              <w:t xml:space="preserve">23-24. Моделирование оборудования для сетей и сооружений водопровода </w:t>
            </w:r>
            <w:r w:rsidRPr="002C21A8">
              <w:rPr>
                <w:rFonts w:ascii="Times New Roman" w:eastAsia="Calibri" w:hAnsi="Times New Roman" w:cs="Times New Roman"/>
                <w:sz w:val="24"/>
                <w:szCs w:val="24"/>
              </w:rPr>
              <w:lastRenderedPageBreak/>
              <w:t>и канализации</w:t>
            </w:r>
          </w:p>
        </w:tc>
        <w:tc>
          <w:tcPr>
            <w:tcW w:w="1684" w:type="dxa"/>
          </w:tcPr>
          <w:p w14:paraId="781BA499" w14:textId="113CE2D9" w:rsidR="00F06498" w:rsidRPr="002C21A8" w:rsidRDefault="00F06498" w:rsidP="00563A72">
            <w:pPr>
              <w:suppressAutoHyphens/>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4</w:t>
            </w:r>
          </w:p>
        </w:tc>
        <w:tc>
          <w:tcPr>
            <w:tcW w:w="1620" w:type="dxa"/>
            <w:vMerge/>
          </w:tcPr>
          <w:p w14:paraId="5E1C615C" w14:textId="77777777" w:rsidR="00F06498" w:rsidRPr="002C21A8" w:rsidRDefault="00F06498" w:rsidP="00F06498">
            <w:pPr>
              <w:suppressAutoHyphens/>
              <w:jc w:val="center"/>
              <w:rPr>
                <w:rFonts w:ascii="Times New Roman" w:eastAsia="Calibri" w:hAnsi="Times New Roman" w:cs="Times New Roman"/>
                <w:sz w:val="24"/>
                <w:szCs w:val="24"/>
              </w:rPr>
            </w:pPr>
          </w:p>
        </w:tc>
      </w:tr>
      <w:tr w:rsidR="00F06498" w:rsidRPr="002C21A8" w14:paraId="42393FEE" w14:textId="01CFE596" w:rsidTr="00563A72">
        <w:trPr>
          <w:trHeight w:val="204"/>
        </w:trPr>
        <w:tc>
          <w:tcPr>
            <w:tcW w:w="2898" w:type="dxa"/>
            <w:vMerge/>
          </w:tcPr>
          <w:p w14:paraId="305BDE16" w14:textId="77777777" w:rsidR="00F06498" w:rsidRPr="00563A72" w:rsidRDefault="00F06498" w:rsidP="00563A72">
            <w:pPr>
              <w:rPr>
                <w:rFonts w:ascii="Times New Roman" w:eastAsia="Times New Roman" w:hAnsi="Times New Roman" w:cs="Times New Roman"/>
                <w:lang w:eastAsia="ru-RU"/>
              </w:rPr>
            </w:pPr>
          </w:p>
        </w:tc>
        <w:tc>
          <w:tcPr>
            <w:tcW w:w="4156" w:type="dxa"/>
          </w:tcPr>
          <w:p w14:paraId="4F63C995" w14:textId="77777777" w:rsidR="00F06498" w:rsidRPr="002C21A8" w:rsidRDefault="00F06498" w:rsidP="00563A72">
            <w:pPr>
              <w:suppressAutoHyphens/>
              <w:rPr>
                <w:rFonts w:ascii="Times New Roman" w:eastAsia="Calibri" w:hAnsi="Times New Roman" w:cs="Times New Roman"/>
                <w:sz w:val="24"/>
                <w:szCs w:val="24"/>
              </w:rPr>
            </w:pPr>
            <w:r w:rsidRPr="002C21A8">
              <w:rPr>
                <w:rFonts w:ascii="Times New Roman" w:eastAsia="Calibri" w:hAnsi="Times New Roman" w:cs="Times New Roman"/>
                <w:sz w:val="24"/>
                <w:szCs w:val="24"/>
              </w:rPr>
              <w:t>25-26 Моделирование крепежного оборудования</w:t>
            </w:r>
          </w:p>
        </w:tc>
        <w:tc>
          <w:tcPr>
            <w:tcW w:w="1684" w:type="dxa"/>
          </w:tcPr>
          <w:p w14:paraId="5DADE38F" w14:textId="67D7511B" w:rsidR="00F06498" w:rsidRPr="002C21A8" w:rsidRDefault="00F06498" w:rsidP="00563A72">
            <w:pPr>
              <w:suppressAutoHyphens/>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1620" w:type="dxa"/>
            <w:vMerge/>
          </w:tcPr>
          <w:p w14:paraId="1FA752D5" w14:textId="77777777" w:rsidR="00F06498" w:rsidRPr="002C21A8" w:rsidRDefault="00F06498" w:rsidP="00F06498">
            <w:pPr>
              <w:suppressAutoHyphens/>
              <w:jc w:val="center"/>
              <w:rPr>
                <w:rFonts w:ascii="Times New Roman" w:eastAsia="Calibri" w:hAnsi="Times New Roman" w:cs="Times New Roman"/>
                <w:sz w:val="24"/>
                <w:szCs w:val="24"/>
              </w:rPr>
            </w:pPr>
          </w:p>
        </w:tc>
      </w:tr>
      <w:tr w:rsidR="00F06498" w:rsidRPr="002C21A8" w14:paraId="4A3A3E14" w14:textId="712176B7" w:rsidTr="00563A72">
        <w:trPr>
          <w:trHeight w:val="204"/>
        </w:trPr>
        <w:tc>
          <w:tcPr>
            <w:tcW w:w="2898" w:type="dxa"/>
            <w:vMerge/>
          </w:tcPr>
          <w:p w14:paraId="29566F65" w14:textId="77777777" w:rsidR="00F06498" w:rsidRPr="00563A72" w:rsidRDefault="00F06498" w:rsidP="00563A72">
            <w:pPr>
              <w:rPr>
                <w:rFonts w:ascii="Times New Roman" w:eastAsia="Times New Roman" w:hAnsi="Times New Roman" w:cs="Times New Roman"/>
                <w:lang w:eastAsia="ru-RU"/>
              </w:rPr>
            </w:pPr>
          </w:p>
        </w:tc>
        <w:tc>
          <w:tcPr>
            <w:tcW w:w="4156" w:type="dxa"/>
          </w:tcPr>
          <w:p w14:paraId="73FC38AD" w14:textId="77777777" w:rsidR="00F06498" w:rsidRPr="002C21A8" w:rsidRDefault="00F06498" w:rsidP="00563A72">
            <w:pPr>
              <w:rPr>
                <w:rFonts w:ascii="Times New Roman" w:eastAsia="Times New Roman" w:hAnsi="Times New Roman" w:cs="Times New Roman"/>
                <w:b/>
                <w:bCs/>
                <w:lang w:eastAsia="ru-RU"/>
              </w:rPr>
            </w:pPr>
            <w:r w:rsidRPr="002C21A8">
              <w:rPr>
                <w:rFonts w:ascii="Times New Roman" w:eastAsia="Times New Roman" w:hAnsi="Times New Roman" w:cs="Times New Roman"/>
                <w:b/>
                <w:bCs/>
                <w:lang w:eastAsia="ru-RU"/>
              </w:rPr>
              <w:t>В том числе самостоятельная работа обучающихся</w:t>
            </w:r>
          </w:p>
          <w:p w14:paraId="2E172D86" w14:textId="77777777" w:rsidR="00F06498" w:rsidRPr="002C21A8" w:rsidRDefault="00F06498" w:rsidP="00563A72">
            <w:pPr>
              <w:suppressAutoHyphens/>
              <w:rPr>
                <w:rFonts w:ascii="Times New Roman" w:eastAsia="Calibri" w:hAnsi="Times New Roman" w:cs="Times New Roman"/>
                <w:sz w:val="24"/>
                <w:szCs w:val="24"/>
              </w:rPr>
            </w:pPr>
            <w:r w:rsidRPr="002C21A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c>
          <w:tcPr>
            <w:tcW w:w="1684" w:type="dxa"/>
          </w:tcPr>
          <w:p w14:paraId="58837A56" w14:textId="77777777" w:rsidR="00F06498" w:rsidRPr="002C21A8" w:rsidRDefault="00F06498" w:rsidP="00563A72">
            <w:pPr>
              <w:jc w:val="center"/>
              <w:rPr>
                <w:rFonts w:ascii="Times New Roman" w:eastAsia="Times New Roman" w:hAnsi="Times New Roman" w:cs="Times New Roman"/>
                <w:b/>
                <w:bCs/>
                <w:lang w:eastAsia="ru-RU"/>
              </w:rPr>
            </w:pPr>
          </w:p>
        </w:tc>
        <w:tc>
          <w:tcPr>
            <w:tcW w:w="1620" w:type="dxa"/>
            <w:vMerge/>
          </w:tcPr>
          <w:p w14:paraId="2BD44A4F" w14:textId="77777777" w:rsidR="00F06498" w:rsidRPr="002C21A8" w:rsidRDefault="00F06498" w:rsidP="00F06498">
            <w:pPr>
              <w:jc w:val="center"/>
              <w:rPr>
                <w:rFonts w:ascii="Times New Roman" w:eastAsia="Times New Roman" w:hAnsi="Times New Roman" w:cs="Times New Roman"/>
                <w:b/>
                <w:bCs/>
                <w:lang w:eastAsia="ru-RU"/>
              </w:rPr>
            </w:pPr>
          </w:p>
        </w:tc>
      </w:tr>
      <w:tr w:rsidR="00F06498" w:rsidRPr="002C21A8" w14:paraId="60400FA6" w14:textId="0A338E0C" w:rsidTr="00563A72">
        <w:trPr>
          <w:trHeight w:val="204"/>
        </w:trPr>
        <w:tc>
          <w:tcPr>
            <w:tcW w:w="2898" w:type="dxa"/>
            <w:vMerge w:val="restart"/>
          </w:tcPr>
          <w:p w14:paraId="376C5B49" w14:textId="77777777" w:rsidR="00F06498" w:rsidRPr="00563A72" w:rsidRDefault="00F06498" w:rsidP="00F06498">
            <w:pPr>
              <w:rPr>
                <w:rFonts w:ascii="Times New Roman" w:eastAsia="Times New Roman" w:hAnsi="Times New Roman" w:cs="Times New Roman"/>
                <w:lang w:eastAsia="ru-RU"/>
              </w:rPr>
            </w:pPr>
            <w:r w:rsidRPr="00563A72">
              <w:rPr>
                <w:rFonts w:ascii="Times New Roman" w:eastAsia="Calibri" w:hAnsi="Times New Roman" w:cs="Times New Roman"/>
                <w:sz w:val="24"/>
                <w:szCs w:val="24"/>
              </w:rPr>
              <w:t xml:space="preserve">Тема 1.4. Координация и адаптация этапов жизненных циклов  информационной модели объекта капитального строительства </w:t>
            </w:r>
          </w:p>
        </w:tc>
        <w:tc>
          <w:tcPr>
            <w:tcW w:w="4156" w:type="dxa"/>
          </w:tcPr>
          <w:p w14:paraId="52F6C713" w14:textId="77777777" w:rsidR="00F06498" w:rsidRPr="002C21A8" w:rsidRDefault="00F06498" w:rsidP="00F06498">
            <w:pPr>
              <w:rPr>
                <w:rFonts w:ascii="Times New Roman" w:eastAsia="Times New Roman" w:hAnsi="Times New Roman" w:cs="Times New Roman"/>
                <w:b/>
                <w:bCs/>
                <w:lang w:eastAsia="ru-RU"/>
              </w:rPr>
            </w:pPr>
            <w:r w:rsidRPr="002C21A8">
              <w:rPr>
                <w:rFonts w:ascii="Times New Roman" w:eastAsia="Times New Roman" w:hAnsi="Times New Roman" w:cs="Times New Roman"/>
                <w:b/>
                <w:bCs/>
                <w:lang w:eastAsia="ru-RU"/>
              </w:rPr>
              <w:t xml:space="preserve">Содержание </w:t>
            </w:r>
          </w:p>
        </w:tc>
        <w:tc>
          <w:tcPr>
            <w:tcW w:w="1684" w:type="dxa"/>
            <w:vMerge w:val="restart"/>
          </w:tcPr>
          <w:p w14:paraId="5FFD39AC" w14:textId="5B6DDC3D" w:rsidR="00F06498" w:rsidRPr="00760899" w:rsidRDefault="00F06498" w:rsidP="00F06498">
            <w:pPr>
              <w:jc w:val="center"/>
              <w:rPr>
                <w:rFonts w:ascii="Times New Roman" w:eastAsia="Times New Roman" w:hAnsi="Times New Roman" w:cs="Times New Roman"/>
                <w:lang w:eastAsia="ru-RU"/>
              </w:rPr>
            </w:pPr>
            <w:r w:rsidRPr="00760899">
              <w:rPr>
                <w:rFonts w:ascii="Times New Roman" w:eastAsia="Times New Roman" w:hAnsi="Times New Roman" w:cs="Times New Roman"/>
                <w:lang w:eastAsia="ru-RU"/>
              </w:rPr>
              <w:t>1</w:t>
            </w:r>
            <w:r>
              <w:rPr>
                <w:rFonts w:ascii="Times New Roman" w:eastAsia="Times New Roman" w:hAnsi="Times New Roman" w:cs="Times New Roman"/>
                <w:lang w:eastAsia="ru-RU"/>
              </w:rPr>
              <w:t>4</w:t>
            </w:r>
          </w:p>
        </w:tc>
        <w:tc>
          <w:tcPr>
            <w:tcW w:w="1620" w:type="dxa"/>
            <w:vMerge w:val="restart"/>
          </w:tcPr>
          <w:p w14:paraId="09BE7352" w14:textId="77777777" w:rsidR="00F06498" w:rsidRPr="002C21A8" w:rsidRDefault="00F06498" w:rsidP="00F06498">
            <w:pPr>
              <w:suppressAutoHyphens/>
              <w:contextualSpacing/>
              <w:jc w:val="center"/>
              <w:rPr>
                <w:rFonts w:ascii="Times New Roman" w:eastAsia="Calibri" w:hAnsi="Times New Roman" w:cs="Times New Roman"/>
              </w:rPr>
            </w:pPr>
            <w:r w:rsidRPr="002C21A8">
              <w:rPr>
                <w:rFonts w:ascii="Times New Roman" w:eastAsia="Calibri" w:hAnsi="Times New Roman" w:cs="Times New Roman"/>
              </w:rPr>
              <w:t>ПК 5.3</w:t>
            </w:r>
          </w:p>
          <w:p w14:paraId="54D527D8" w14:textId="77777777" w:rsidR="00F06498" w:rsidRPr="002C21A8" w:rsidRDefault="00F06498" w:rsidP="00F06498">
            <w:pPr>
              <w:suppressAutoHyphens/>
              <w:contextualSpacing/>
              <w:jc w:val="center"/>
              <w:rPr>
                <w:rFonts w:ascii="Times New Roman" w:eastAsia="Calibri" w:hAnsi="Times New Roman" w:cs="Times New Roman"/>
                <w:iCs/>
              </w:rPr>
            </w:pPr>
            <w:r w:rsidRPr="002C21A8">
              <w:rPr>
                <w:rFonts w:ascii="Times New Roman" w:eastAsia="Calibri" w:hAnsi="Times New Roman" w:cs="Times New Roman"/>
                <w:iCs/>
              </w:rPr>
              <w:t>ОК 01</w:t>
            </w:r>
          </w:p>
          <w:p w14:paraId="3B5837DE" w14:textId="77777777" w:rsidR="00F06498" w:rsidRPr="002C21A8" w:rsidRDefault="00F06498" w:rsidP="00F06498">
            <w:pPr>
              <w:suppressAutoHyphens/>
              <w:contextualSpacing/>
              <w:jc w:val="center"/>
              <w:rPr>
                <w:rFonts w:ascii="Times New Roman" w:eastAsia="Calibri" w:hAnsi="Times New Roman" w:cs="Times New Roman"/>
                <w:iCs/>
              </w:rPr>
            </w:pPr>
            <w:r w:rsidRPr="002C21A8">
              <w:rPr>
                <w:rFonts w:ascii="Times New Roman" w:eastAsia="Calibri" w:hAnsi="Times New Roman" w:cs="Times New Roman"/>
                <w:iCs/>
              </w:rPr>
              <w:t>ОК 02</w:t>
            </w:r>
          </w:p>
          <w:p w14:paraId="615A021E" w14:textId="77777777" w:rsidR="00F06498" w:rsidRPr="002C21A8" w:rsidRDefault="00F06498" w:rsidP="00F06498">
            <w:pPr>
              <w:suppressAutoHyphens/>
              <w:contextualSpacing/>
              <w:jc w:val="center"/>
              <w:rPr>
                <w:rFonts w:ascii="Times New Roman" w:eastAsia="Calibri" w:hAnsi="Times New Roman" w:cs="Times New Roman"/>
                <w:iCs/>
              </w:rPr>
            </w:pPr>
            <w:r w:rsidRPr="002C21A8">
              <w:rPr>
                <w:rFonts w:ascii="Times New Roman" w:eastAsia="Calibri" w:hAnsi="Times New Roman" w:cs="Times New Roman"/>
                <w:iCs/>
              </w:rPr>
              <w:t>ОК 03</w:t>
            </w:r>
          </w:p>
          <w:p w14:paraId="05DC0479" w14:textId="77777777" w:rsidR="00F06498" w:rsidRPr="002C21A8" w:rsidRDefault="00F06498" w:rsidP="00F06498">
            <w:pPr>
              <w:suppressAutoHyphens/>
              <w:contextualSpacing/>
              <w:jc w:val="center"/>
              <w:rPr>
                <w:rFonts w:ascii="Times New Roman" w:eastAsia="Calibri" w:hAnsi="Times New Roman" w:cs="Times New Roman"/>
                <w:iCs/>
              </w:rPr>
            </w:pPr>
            <w:r w:rsidRPr="002C21A8">
              <w:rPr>
                <w:rFonts w:ascii="Times New Roman" w:eastAsia="Calibri" w:hAnsi="Times New Roman" w:cs="Times New Roman"/>
                <w:iCs/>
              </w:rPr>
              <w:t>ОК 05</w:t>
            </w:r>
          </w:p>
          <w:p w14:paraId="27212EF0" w14:textId="77777777" w:rsidR="00F06498" w:rsidRPr="002C21A8" w:rsidRDefault="00F06498" w:rsidP="00F06498">
            <w:pPr>
              <w:suppressAutoHyphens/>
              <w:contextualSpacing/>
              <w:jc w:val="center"/>
              <w:rPr>
                <w:rFonts w:ascii="Times New Roman" w:eastAsia="Calibri" w:hAnsi="Times New Roman" w:cs="Times New Roman"/>
                <w:iCs/>
              </w:rPr>
            </w:pPr>
            <w:r w:rsidRPr="002C21A8">
              <w:rPr>
                <w:rFonts w:ascii="Times New Roman" w:eastAsia="Calibri" w:hAnsi="Times New Roman" w:cs="Times New Roman"/>
                <w:iCs/>
              </w:rPr>
              <w:t>ОК 07</w:t>
            </w:r>
          </w:p>
          <w:p w14:paraId="627C7266" w14:textId="77777777" w:rsidR="00F06498" w:rsidRPr="002C21A8" w:rsidRDefault="00F06498" w:rsidP="00F06498">
            <w:pPr>
              <w:suppressAutoHyphens/>
              <w:contextualSpacing/>
              <w:jc w:val="center"/>
              <w:rPr>
                <w:rFonts w:ascii="Times New Roman" w:eastAsia="Calibri" w:hAnsi="Times New Roman" w:cs="Times New Roman"/>
                <w:iCs/>
              </w:rPr>
            </w:pPr>
            <w:r w:rsidRPr="002C21A8">
              <w:rPr>
                <w:rFonts w:ascii="Times New Roman" w:eastAsia="Calibri" w:hAnsi="Times New Roman" w:cs="Times New Roman"/>
                <w:iCs/>
              </w:rPr>
              <w:t>ОК 08</w:t>
            </w:r>
          </w:p>
          <w:p w14:paraId="26DD6D04" w14:textId="77777777" w:rsidR="00F06498" w:rsidRPr="002C21A8" w:rsidRDefault="00F06498" w:rsidP="00F06498">
            <w:pPr>
              <w:suppressAutoHyphens/>
              <w:contextualSpacing/>
              <w:jc w:val="center"/>
              <w:rPr>
                <w:rFonts w:ascii="Times New Roman" w:eastAsia="Calibri" w:hAnsi="Times New Roman" w:cs="Times New Roman"/>
                <w:i/>
                <w:sz w:val="24"/>
                <w:szCs w:val="24"/>
              </w:rPr>
            </w:pPr>
            <w:r w:rsidRPr="002C21A8">
              <w:rPr>
                <w:rFonts w:ascii="Times New Roman" w:eastAsia="Calibri" w:hAnsi="Times New Roman" w:cs="Times New Roman"/>
                <w:iCs/>
              </w:rPr>
              <w:t>ОК 09</w:t>
            </w:r>
          </w:p>
          <w:p w14:paraId="76DD1190" w14:textId="77777777" w:rsidR="00F06498" w:rsidRPr="002C21A8" w:rsidRDefault="00F06498" w:rsidP="00F06498">
            <w:pPr>
              <w:jc w:val="center"/>
              <w:rPr>
                <w:rFonts w:ascii="Times New Roman" w:eastAsia="Times New Roman" w:hAnsi="Times New Roman" w:cs="Times New Roman"/>
                <w:b/>
                <w:bCs/>
                <w:lang w:eastAsia="ru-RU"/>
              </w:rPr>
            </w:pPr>
          </w:p>
        </w:tc>
      </w:tr>
      <w:tr w:rsidR="00F06498" w:rsidRPr="002C21A8" w14:paraId="345294B7" w14:textId="19F7ABCA" w:rsidTr="00563A72">
        <w:trPr>
          <w:trHeight w:val="204"/>
        </w:trPr>
        <w:tc>
          <w:tcPr>
            <w:tcW w:w="2898" w:type="dxa"/>
            <w:vMerge/>
          </w:tcPr>
          <w:p w14:paraId="14A534CA" w14:textId="77777777" w:rsidR="00F06498" w:rsidRPr="002C21A8" w:rsidRDefault="00F06498" w:rsidP="00F06498">
            <w:pPr>
              <w:rPr>
                <w:rFonts w:ascii="Times New Roman" w:eastAsia="Times New Roman" w:hAnsi="Times New Roman" w:cs="Times New Roman"/>
                <w:b/>
                <w:bCs/>
                <w:lang w:eastAsia="ru-RU"/>
              </w:rPr>
            </w:pPr>
          </w:p>
        </w:tc>
        <w:tc>
          <w:tcPr>
            <w:tcW w:w="4156" w:type="dxa"/>
          </w:tcPr>
          <w:p w14:paraId="20E6E8ED" w14:textId="77777777" w:rsidR="00F06498" w:rsidRPr="002C21A8" w:rsidRDefault="00F06498" w:rsidP="00F06498">
            <w:pPr>
              <w:jc w:val="both"/>
              <w:rPr>
                <w:rFonts w:ascii="Times New Roman" w:eastAsia="Calibri" w:hAnsi="Times New Roman" w:cs="Times New Roman"/>
                <w:sz w:val="24"/>
                <w:szCs w:val="24"/>
              </w:rPr>
            </w:pPr>
            <w:r w:rsidRPr="002C21A8">
              <w:rPr>
                <w:rFonts w:ascii="Times New Roman" w:eastAsia="Calibri" w:hAnsi="Times New Roman" w:cs="Times New Roman"/>
                <w:sz w:val="24"/>
                <w:szCs w:val="24"/>
              </w:rPr>
              <w:t>Форматы представления данных информационных моделей ОКС и их элементов. Форматы обмена данными информационных моделей ОКС, в том числе открытые. Методы и средства расширения функциональных возможностей программ для информационного моделирования ОКС.</w:t>
            </w:r>
          </w:p>
          <w:p w14:paraId="558280C5" w14:textId="77777777" w:rsidR="00F06498" w:rsidRPr="002C21A8" w:rsidRDefault="00F06498" w:rsidP="00F06498">
            <w:pPr>
              <w:jc w:val="both"/>
              <w:rPr>
                <w:rFonts w:ascii="Times New Roman" w:eastAsia="Calibri" w:hAnsi="Times New Roman" w:cs="Times New Roman"/>
                <w:b/>
                <w:sz w:val="24"/>
                <w:szCs w:val="24"/>
              </w:rPr>
            </w:pPr>
            <w:r w:rsidRPr="002C21A8">
              <w:rPr>
                <w:rFonts w:ascii="Times New Roman" w:eastAsia="Calibri" w:hAnsi="Times New Roman" w:cs="Times New Roman"/>
                <w:sz w:val="24"/>
                <w:szCs w:val="24"/>
              </w:rPr>
              <w:t>Методы поиска, анализа и передачи данных информационной модели ОКС. Форматы хранения и передачи данных информационных моделей ОКС. Методы реализации алгоритмов в программах информационного моделирования ОКС</w:t>
            </w:r>
            <w:r w:rsidRPr="002C21A8">
              <w:rPr>
                <w:rFonts w:ascii="Times New Roman" w:eastAsia="Calibri" w:hAnsi="Times New Roman" w:cs="Times New Roman"/>
                <w:b/>
                <w:sz w:val="24"/>
                <w:szCs w:val="24"/>
              </w:rPr>
              <w:t>.</w:t>
            </w:r>
          </w:p>
          <w:p w14:paraId="0A92FA02" w14:textId="77777777" w:rsidR="00F06498" w:rsidRPr="002C21A8" w:rsidRDefault="00F06498" w:rsidP="00F06498">
            <w:pPr>
              <w:jc w:val="both"/>
              <w:rPr>
                <w:rFonts w:ascii="Times New Roman" w:eastAsia="Calibri" w:hAnsi="Times New Roman" w:cs="Times New Roman"/>
                <w:sz w:val="24"/>
                <w:szCs w:val="24"/>
              </w:rPr>
            </w:pPr>
            <w:r w:rsidRPr="002C21A8">
              <w:rPr>
                <w:rFonts w:ascii="Times New Roman" w:eastAsia="Calibri" w:hAnsi="Times New Roman" w:cs="Times New Roman"/>
                <w:sz w:val="24"/>
                <w:szCs w:val="24"/>
              </w:rPr>
              <w:t>Система классификации компонентов информационной модели ОКС</w:t>
            </w:r>
          </w:p>
          <w:p w14:paraId="438DDC8B" w14:textId="77777777" w:rsidR="00F06498" w:rsidRPr="002C21A8" w:rsidRDefault="00F06498" w:rsidP="00F06498">
            <w:pPr>
              <w:jc w:val="both"/>
              <w:rPr>
                <w:rFonts w:ascii="Times New Roman" w:eastAsia="Times New Roman" w:hAnsi="Times New Roman" w:cs="Times New Roman"/>
                <w:b/>
                <w:bCs/>
                <w:lang w:eastAsia="ru-RU"/>
              </w:rPr>
            </w:pPr>
            <w:r w:rsidRPr="002C21A8">
              <w:rPr>
                <w:rFonts w:ascii="Times New Roman" w:eastAsia="Calibri" w:hAnsi="Times New Roman" w:cs="Times New Roman"/>
                <w:sz w:val="24"/>
                <w:szCs w:val="24"/>
              </w:rPr>
              <w:t>Системы классификации и кодификации ресурсов в сфере строительства</w:t>
            </w:r>
          </w:p>
        </w:tc>
        <w:tc>
          <w:tcPr>
            <w:tcW w:w="1684" w:type="dxa"/>
            <w:vMerge/>
          </w:tcPr>
          <w:p w14:paraId="0F37BB41" w14:textId="77777777" w:rsidR="00F06498" w:rsidRPr="002C21A8" w:rsidRDefault="00F06498" w:rsidP="00F06498">
            <w:pPr>
              <w:jc w:val="center"/>
              <w:rPr>
                <w:rFonts w:ascii="Times New Roman" w:eastAsia="Calibri" w:hAnsi="Times New Roman" w:cs="Times New Roman"/>
                <w:sz w:val="24"/>
                <w:szCs w:val="24"/>
              </w:rPr>
            </w:pPr>
          </w:p>
        </w:tc>
        <w:tc>
          <w:tcPr>
            <w:tcW w:w="1620" w:type="dxa"/>
            <w:vMerge/>
          </w:tcPr>
          <w:p w14:paraId="4D861C34" w14:textId="77777777" w:rsidR="00F06498" w:rsidRPr="002C21A8" w:rsidRDefault="00F06498" w:rsidP="00F06498">
            <w:pPr>
              <w:jc w:val="center"/>
              <w:rPr>
                <w:rFonts w:ascii="Times New Roman" w:eastAsia="Calibri" w:hAnsi="Times New Roman" w:cs="Times New Roman"/>
                <w:sz w:val="24"/>
                <w:szCs w:val="24"/>
              </w:rPr>
            </w:pPr>
          </w:p>
        </w:tc>
      </w:tr>
      <w:tr w:rsidR="00F06498" w:rsidRPr="002C21A8" w14:paraId="29E3F013" w14:textId="2CF4DD18" w:rsidTr="00563A72">
        <w:trPr>
          <w:trHeight w:val="204"/>
        </w:trPr>
        <w:tc>
          <w:tcPr>
            <w:tcW w:w="2898" w:type="dxa"/>
            <w:vMerge/>
          </w:tcPr>
          <w:p w14:paraId="5F20109D" w14:textId="77777777" w:rsidR="00F06498" w:rsidRPr="002C21A8" w:rsidRDefault="00F06498" w:rsidP="00F06498">
            <w:pPr>
              <w:rPr>
                <w:rFonts w:ascii="Times New Roman" w:eastAsia="Times New Roman" w:hAnsi="Times New Roman" w:cs="Times New Roman"/>
                <w:b/>
                <w:bCs/>
                <w:lang w:eastAsia="ru-RU"/>
              </w:rPr>
            </w:pPr>
          </w:p>
        </w:tc>
        <w:tc>
          <w:tcPr>
            <w:tcW w:w="4156" w:type="dxa"/>
          </w:tcPr>
          <w:p w14:paraId="6C2A3298" w14:textId="77777777" w:rsidR="00F06498" w:rsidRPr="002C21A8" w:rsidRDefault="00F06498" w:rsidP="00F06498">
            <w:pPr>
              <w:rPr>
                <w:rFonts w:ascii="Times New Roman" w:eastAsia="Times New Roman" w:hAnsi="Times New Roman" w:cs="Times New Roman"/>
                <w:b/>
                <w:bCs/>
                <w:lang w:eastAsia="ru-RU"/>
              </w:rPr>
            </w:pPr>
            <w:r w:rsidRPr="002C21A8">
              <w:rPr>
                <w:rFonts w:ascii="Times New Roman" w:eastAsia="Calibri" w:hAnsi="Times New Roman" w:cs="Times New Roman"/>
                <w:b/>
                <w:bCs/>
                <w:sz w:val="24"/>
                <w:szCs w:val="24"/>
              </w:rPr>
              <w:t>В том числе практических занятий и лабораторных работ</w:t>
            </w:r>
          </w:p>
        </w:tc>
        <w:tc>
          <w:tcPr>
            <w:tcW w:w="1684" w:type="dxa"/>
          </w:tcPr>
          <w:p w14:paraId="647A9C44" w14:textId="77777777" w:rsidR="00F06498" w:rsidRPr="002C21A8" w:rsidRDefault="00F06498" w:rsidP="00F06498">
            <w:pPr>
              <w:jc w:val="center"/>
              <w:rPr>
                <w:rFonts w:ascii="Times New Roman" w:eastAsia="Calibri" w:hAnsi="Times New Roman" w:cs="Times New Roman"/>
                <w:b/>
                <w:bCs/>
                <w:sz w:val="24"/>
                <w:szCs w:val="24"/>
              </w:rPr>
            </w:pPr>
          </w:p>
        </w:tc>
        <w:tc>
          <w:tcPr>
            <w:tcW w:w="1620" w:type="dxa"/>
            <w:vMerge/>
          </w:tcPr>
          <w:p w14:paraId="48D2B244" w14:textId="77777777" w:rsidR="00F06498" w:rsidRPr="002C21A8" w:rsidRDefault="00F06498" w:rsidP="00F06498">
            <w:pPr>
              <w:jc w:val="center"/>
              <w:rPr>
                <w:rFonts w:ascii="Times New Roman" w:eastAsia="Calibri" w:hAnsi="Times New Roman" w:cs="Times New Roman"/>
                <w:b/>
                <w:bCs/>
                <w:sz w:val="24"/>
                <w:szCs w:val="24"/>
              </w:rPr>
            </w:pPr>
          </w:p>
        </w:tc>
      </w:tr>
      <w:tr w:rsidR="00F06498" w:rsidRPr="002C21A8" w14:paraId="7B2A18F2" w14:textId="560DBEA8" w:rsidTr="00563A72">
        <w:trPr>
          <w:trHeight w:val="204"/>
        </w:trPr>
        <w:tc>
          <w:tcPr>
            <w:tcW w:w="2898" w:type="dxa"/>
            <w:vMerge/>
          </w:tcPr>
          <w:p w14:paraId="287DD050" w14:textId="77777777" w:rsidR="00F06498" w:rsidRPr="002C21A8" w:rsidRDefault="00F06498" w:rsidP="00F06498">
            <w:pPr>
              <w:rPr>
                <w:rFonts w:ascii="Times New Roman" w:eastAsia="Times New Roman" w:hAnsi="Times New Roman" w:cs="Times New Roman"/>
                <w:b/>
                <w:bCs/>
                <w:lang w:eastAsia="ru-RU"/>
              </w:rPr>
            </w:pPr>
          </w:p>
        </w:tc>
        <w:tc>
          <w:tcPr>
            <w:tcW w:w="4156" w:type="dxa"/>
          </w:tcPr>
          <w:p w14:paraId="7DAD4482" w14:textId="77777777" w:rsidR="00F06498" w:rsidRPr="002C21A8" w:rsidRDefault="00F06498" w:rsidP="00F06498">
            <w:pPr>
              <w:rPr>
                <w:rFonts w:ascii="Times New Roman" w:eastAsia="Times New Roman" w:hAnsi="Times New Roman" w:cs="Times New Roman"/>
                <w:b/>
                <w:bCs/>
                <w:lang w:eastAsia="ru-RU"/>
              </w:rPr>
            </w:pPr>
            <w:r w:rsidRPr="002C21A8">
              <w:rPr>
                <w:rFonts w:ascii="Times New Roman" w:eastAsia="Calibri" w:hAnsi="Times New Roman" w:cs="Times New Roman"/>
                <w:sz w:val="24"/>
                <w:szCs w:val="24"/>
              </w:rPr>
              <w:t xml:space="preserve">27.Экспорт проекта в формат </w:t>
            </w:r>
            <w:r w:rsidRPr="002C21A8">
              <w:rPr>
                <w:rFonts w:ascii="Times New Roman" w:eastAsia="Calibri" w:hAnsi="Times New Roman" w:cs="Times New Roman"/>
                <w:sz w:val="24"/>
                <w:szCs w:val="24"/>
                <w:lang w:val="en-US"/>
              </w:rPr>
              <w:t>IFC</w:t>
            </w:r>
          </w:p>
        </w:tc>
        <w:tc>
          <w:tcPr>
            <w:tcW w:w="1684" w:type="dxa"/>
          </w:tcPr>
          <w:p w14:paraId="2E8BE037" w14:textId="54C95B4E" w:rsidR="00F06498" w:rsidRPr="002C21A8" w:rsidRDefault="00F06498" w:rsidP="00F06498">
            <w:pPr>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620" w:type="dxa"/>
            <w:vMerge/>
          </w:tcPr>
          <w:p w14:paraId="685818B5" w14:textId="77777777" w:rsidR="00F06498" w:rsidRPr="002C21A8" w:rsidRDefault="00F06498" w:rsidP="00F06498">
            <w:pPr>
              <w:jc w:val="center"/>
              <w:rPr>
                <w:rFonts w:ascii="Times New Roman" w:eastAsia="Calibri" w:hAnsi="Times New Roman" w:cs="Times New Roman"/>
                <w:sz w:val="24"/>
                <w:szCs w:val="24"/>
              </w:rPr>
            </w:pPr>
          </w:p>
        </w:tc>
      </w:tr>
      <w:tr w:rsidR="00F06498" w:rsidRPr="002C21A8" w14:paraId="039365AF" w14:textId="16B8C441" w:rsidTr="00563A72">
        <w:trPr>
          <w:trHeight w:val="204"/>
        </w:trPr>
        <w:tc>
          <w:tcPr>
            <w:tcW w:w="2898" w:type="dxa"/>
            <w:vMerge/>
          </w:tcPr>
          <w:p w14:paraId="190C0782" w14:textId="77777777" w:rsidR="00F06498" w:rsidRPr="002C21A8" w:rsidRDefault="00F06498" w:rsidP="00F06498">
            <w:pPr>
              <w:rPr>
                <w:rFonts w:ascii="Times New Roman" w:eastAsia="Times New Roman" w:hAnsi="Times New Roman" w:cs="Times New Roman"/>
                <w:b/>
                <w:bCs/>
                <w:lang w:eastAsia="ru-RU"/>
              </w:rPr>
            </w:pPr>
          </w:p>
        </w:tc>
        <w:tc>
          <w:tcPr>
            <w:tcW w:w="4156" w:type="dxa"/>
          </w:tcPr>
          <w:p w14:paraId="7D88C8FC" w14:textId="77777777" w:rsidR="00F06498" w:rsidRPr="002C21A8" w:rsidRDefault="00F06498" w:rsidP="00F06498">
            <w:pPr>
              <w:rPr>
                <w:rFonts w:ascii="Times New Roman" w:eastAsia="Calibri" w:hAnsi="Times New Roman" w:cs="Times New Roman"/>
                <w:sz w:val="24"/>
                <w:szCs w:val="24"/>
              </w:rPr>
            </w:pPr>
            <w:r w:rsidRPr="002C21A8">
              <w:rPr>
                <w:rFonts w:ascii="Times New Roman" w:eastAsia="Calibri" w:hAnsi="Times New Roman" w:cs="Times New Roman"/>
                <w:sz w:val="24"/>
                <w:szCs w:val="24"/>
              </w:rPr>
              <w:t>28. Переопределение элементов информационной модели</w:t>
            </w:r>
          </w:p>
        </w:tc>
        <w:tc>
          <w:tcPr>
            <w:tcW w:w="1684" w:type="dxa"/>
          </w:tcPr>
          <w:p w14:paraId="042A7CB0" w14:textId="4BC0A649" w:rsidR="00F06498" w:rsidRPr="002C21A8" w:rsidRDefault="00F06498" w:rsidP="00F06498">
            <w:pPr>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620" w:type="dxa"/>
            <w:vMerge/>
          </w:tcPr>
          <w:p w14:paraId="494DA5B0" w14:textId="77777777" w:rsidR="00F06498" w:rsidRPr="002C21A8" w:rsidRDefault="00F06498" w:rsidP="00F06498">
            <w:pPr>
              <w:jc w:val="center"/>
              <w:rPr>
                <w:rFonts w:ascii="Times New Roman" w:eastAsia="Calibri" w:hAnsi="Times New Roman" w:cs="Times New Roman"/>
                <w:sz w:val="24"/>
                <w:szCs w:val="24"/>
              </w:rPr>
            </w:pPr>
          </w:p>
        </w:tc>
      </w:tr>
      <w:tr w:rsidR="00F06498" w:rsidRPr="002C21A8" w14:paraId="34E3C9B5" w14:textId="42DA33FE" w:rsidTr="00563A72">
        <w:trPr>
          <w:trHeight w:val="204"/>
        </w:trPr>
        <w:tc>
          <w:tcPr>
            <w:tcW w:w="2898" w:type="dxa"/>
            <w:vMerge/>
          </w:tcPr>
          <w:p w14:paraId="48B0A10C" w14:textId="77777777" w:rsidR="00F06498" w:rsidRPr="002C21A8" w:rsidRDefault="00F06498" w:rsidP="00F06498">
            <w:pPr>
              <w:rPr>
                <w:rFonts w:ascii="Times New Roman" w:eastAsia="Times New Roman" w:hAnsi="Times New Roman" w:cs="Times New Roman"/>
                <w:b/>
                <w:bCs/>
                <w:lang w:eastAsia="ru-RU"/>
              </w:rPr>
            </w:pPr>
          </w:p>
        </w:tc>
        <w:tc>
          <w:tcPr>
            <w:tcW w:w="4156" w:type="dxa"/>
          </w:tcPr>
          <w:p w14:paraId="3B1F2539" w14:textId="77777777" w:rsidR="00F06498" w:rsidRPr="002C21A8" w:rsidRDefault="00F06498" w:rsidP="00F06498">
            <w:pPr>
              <w:rPr>
                <w:rFonts w:ascii="Times New Roman" w:eastAsia="Calibri" w:hAnsi="Times New Roman" w:cs="Times New Roman"/>
                <w:sz w:val="24"/>
                <w:szCs w:val="24"/>
              </w:rPr>
            </w:pPr>
            <w:r w:rsidRPr="002C21A8">
              <w:rPr>
                <w:rFonts w:ascii="Times New Roman" w:eastAsia="Calibri" w:hAnsi="Times New Roman" w:cs="Times New Roman"/>
                <w:sz w:val="24"/>
                <w:szCs w:val="24"/>
              </w:rPr>
              <w:t>29. Экспорт проекта в табличный формат данных</w:t>
            </w:r>
          </w:p>
        </w:tc>
        <w:tc>
          <w:tcPr>
            <w:tcW w:w="1684" w:type="dxa"/>
          </w:tcPr>
          <w:p w14:paraId="6CAEAFAD" w14:textId="38B82E63" w:rsidR="00F06498" w:rsidRPr="002C21A8" w:rsidRDefault="00F06498" w:rsidP="00F06498">
            <w:pPr>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620" w:type="dxa"/>
            <w:vMerge/>
          </w:tcPr>
          <w:p w14:paraId="4809760F" w14:textId="77777777" w:rsidR="00F06498" w:rsidRPr="002C21A8" w:rsidRDefault="00F06498" w:rsidP="00F06498">
            <w:pPr>
              <w:jc w:val="center"/>
              <w:rPr>
                <w:rFonts w:ascii="Times New Roman" w:eastAsia="Calibri" w:hAnsi="Times New Roman" w:cs="Times New Roman"/>
                <w:sz w:val="24"/>
                <w:szCs w:val="24"/>
              </w:rPr>
            </w:pPr>
          </w:p>
        </w:tc>
      </w:tr>
      <w:tr w:rsidR="00F06498" w:rsidRPr="002C21A8" w14:paraId="66C0474C" w14:textId="2E02EEAC" w:rsidTr="00563A72">
        <w:trPr>
          <w:trHeight w:val="204"/>
        </w:trPr>
        <w:tc>
          <w:tcPr>
            <w:tcW w:w="2898" w:type="dxa"/>
            <w:vMerge/>
          </w:tcPr>
          <w:p w14:paraId="21BE01F8" w14:textId="77777777" w:rsidR="00F06498" w:rsidRPr="002C21A8" w:rsidRDefault="00F06498" w:rsidP="00F06498">
            <w:pPr>
              <w:rPr>
                <w:rFonts w:ascii="Times New Roman" w:eastAsia="Times New Roman" w:hAnsi="Times New Roman" w:cs="Times New Roman"/>
                <w:b/>
                <w:bCs/>
                <w:lang w:eastAsia="ru-RU"/>
              </w:rPr>
            </w:pPr>
          </w:p>
        </w:tc>
        <w:tc>
          <w:tcPr>
            <w:tcW w:w="4156" w:type="dxa"/>
          </w:tcPr>
          <w:p w14:paraId="115E3913" w14:textId="77777777" w:rsidR="00F06498" w:rsidRPr="002C21A8" w:rsidRDefault="00F06498" w:rsidP="00F06498">
            <w:pPr>
              <w:rPr>
                <w:rFonts w:ascii="Times New Roman" w:eastAsia="Calibri" w:hAnsi="Times New Roman" w:cs="Times New Roman"/>
                <w:sz w:val="24"/>
                <w:szCs w:val="24"/>
              </w:rPr>
            </w:pPr>
            <w:r w:rsidRPr="002C21A8">
              <w:rPr>
                <w:rFonts w:ascii="Times New Roman" w:eastAsia="Calibri" w:hAnsi="Times New Roman" w:cs="Times New Roman"/>
                <w:sz w:val="24"/>
                <w:szCs w:val="24"/>
              </w:rPr>
              <w:t>30 Кодификация элементов в соответствии с принятыми классификаторами»</w:t>
            </w:r>
          </w:p>
        </w:tc>
        <w:tc>
          <w:tcPr>
            <w:tcW w:w="1684" w:type="dxa"/>
          </w:tcPr>
          <w:p w14:paraId="1B56D482" w14:textId="0CD86D13" w:rsidR="00F06498" w:rsidRPr="002C21A8" w:rsidRDefault="00F06498" w:rsidP="00F06498">
            <w:pPr>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620" w:type="dxa"/>
            <w:vMerge/>
          </w:tcPr>
          <w:p w14:paraId="418B126D" w14:textId="77777777" w:rsidR="00F06498" w:rsidRPr="002C21A8" w:rsidRDefault="00F06498" w:rsidP="00F06498">
            <w:pPr>
              <w:jc w:val="center"/>
              <w:rPr>
                <w:rFonts w:ascii="Times New Roman" w:eastAsia="Calibri" w:hAnsi="Times New Roman" w:cs="Times New Roman"/>
                <w:sz w:val="24"/>
                <w:szCs w:val="24"/>
              </w:rPr>
            </w:pPr>
          </w:p>
        </w:tc>
      </w:tr>
      <w:tr w:rsidR="00F06498" w:rsidRPr="002C21A8" w14:paraId="3911EC5D" w14:textId="77777777" w:rsidTr="00F06498">
        <w:trPr>
          <w:trHeight w:val="204"/>
        </w:trPr>
        <w:tc>
          <w:tcPr>
            <w:tcW w:w="7054" w:type="dxa"/>
            <w:gridSpan w:val="2"/>
          </w:tcPr>
          <w:p w14:paraId="5142C287" w14:textId="7A45356B" w:rsidR="00F06498" w:rsidRPr="000E67E9" w:rsidRDefault="00F06498" w:rsidP="00F06498">
            <w:pPr>
              <w:rPr>
                <w:rFonts w:ascii="Times New Roman" w:eastAsia="Calibri" w:hAnsi="Times New Roman" w:cs="Times New Roman"/>
                <w:b/>
                <w:bCs/>
                <w:sz w:val="24"/>
                <w:szCs w:val="24"/>
              </w:rPr>
            </w:pPr>
            <w:r w:rsidRPr="000E67E9">
              <w:rPr>
                <w:rFonts w:ascii="Times New Roman" w:eastAsia="Calibri" w:hAnsi="Times New Roman" w:cs="Times New Roman"/>
                <w:b/>
                <w:bCs/>
                <w:sz w:val="24"/>
                <w:szCs w:val="24"/>
              </w:rPr>
              <w:t>Дифференцированный зачет</w:t>
            </w:r>
          </w:p>
        </w:tc>
        <w:tc>
          <w:tcPr>
            <w:tcW w:w="1684" w:type="dxa"/>
          </w:tcPr>
          <w:p w14:paraId="092DA36A" w14:textId="4C1F40DB" w:rsidR="00F06498" w:rsidRPr="007D2E5A" w:rsidRDefault="00F06498" w:rsidP="00F06498">
            <w:pPr>
              <w:jc w:val="center"/>
              <w:rPr>
                <w:rFonts w:ascii="Times New Roman" w:eastAsia="Calibri" w:hAnsi="Times New Roman" w:cs="Times New Roman"/>
                <w:sz w:val="24"/>
                <w:szCs w:val="24"/>
              </w:rPr>
            </w:pPr>
            <w:r w:rsidRPr="007D2E5A">
              <w:rPr>
                <w:rFonts w:ascii="Times New Roman" w:eastAsia="Calibri" w:hAnsi="Times New Roman" w:cs="Times New Roman"/>
                <w:sz w:val="24"/>
                <w:szCs w:val="24"/>
              </w:rPr>
              <w:t>4</w:t>
            </w:r>
          </w:p>
        </w:tc>
        <w:tc>
          <w:tcPr>
            <w:tcW w:w="1620" w:type="dxa"/>
            <w:shd w:val="clear" w:color="auto" w:fill="F2F2F2" w:themeFill="background1" w:themeFillShade="F2"/>
          </w:tcPr>
          <w:p w14:paraId="36E2E257" w14:textId="77777777" w:rsidR="00F06498" w:rsidRPr="002C21A8" w:rsidRDefault="00F06498" w:rsidP="00F06498">
            <w:pPr>
              <w:jc w:val="center"/>
              <w:rPr>
                <w:rFonts w:ascii="Times New Roman" w:eastAsia="Calibri" w:hAnsi="Times New Roman" w:cs="Times New Roman"/>
                <w:sz w:val="24"/>
                <w:szCs w:val="24"/>
              </w:rPr>
            </w:pPr>
          </w:p>
        </w:tc>
      </w:tr>
      <w:tr w:rsidR="00F06498" w:rsidRPr="002C21A8" w14:paraId="0FD0A156" w14:textId="0F4EC68D" w:rsidTr="00563A72">
        <w:trPr>
          <w:trHeight w:val="204"/>
        </w:trPr>
        <w:tc>
          <w:tcPr>
            <w:tcW w:w="7054" w:type="dxa"/>
            <w:gridSpan w:val="2"/>
          </w:tcPr>
          <w:p w14:paraId="797C0DB1" w14:textId="5C1BFAB3" w:rsidR="00F06498" w:rsidRPr="002C21A8" w:rsidRDefault="00F06498" w:rsidP="00F06498">
            <w:pPr>
              <w:suppressAutoHyphens/>
              <w:rPr>
                <w:rFonts w:ascii="Times New Roman" w:eastAsia="Times New Roman" w:hAnsi="Times New Roman" w:cs="Times New Roman"/>
                <w:b/>
                <w:bCs/>
                <w:lang w:eastAsia="ru-RU"/>
              </w:rPr>
            </w:pPr>
            <w:r w:rsidRPr="002C21A8">
              <w:rPr>
                <w:rFonts w:ascii="Times New Roman" w:eastAsia="Times New Roman" w:hAnsi="Times New Roman" w:cs="Times New Roman"/>
                <w:b/>
                <w:bCs/>
                <w:lang w:eastAsia="ru-RU"/>
              </w:rPr>
              <w:t xml:space="preserve">Учебная практика                                                                                    </w:t>
            </w:r>
          </w:p>
          <w:p w14:paraId="27262C66" w14:textId="77777777" w:rsidR="00F06498" w:rsidRPr="002C21A8" w:rsidRDefault="00F06498" w:rsidP="00F06498">
            <w:pPr>
              <w:suppressAutoHyphens/>
              <w:jc w:val="both"/>
              <w:rPr>
                <w:rFonts w:ascii="Times New Roman" w:eastAsia="Times New Roman" w:hAnsi="Times New Roman" w:cs="Times New Roman"/>
                <w:b/>
                <w:lang w:eastAsia="ru-RU"/>
              </w:rPr>
            </w:pPr>
            <w:r w:rsidRPr="002C21A8">
              <w:rPr>
                <w:rFonts w:ascii="Times New Roman" w:eastAsia="Times New Roman" w:hAnsi="Times New Roman" w:cs="Times New Roman"/>
                <w:b/>
                <w:lang w:eastAsia="ru-RU"/>
              </w:rPr>
              <w:t>Виды работ:</w:t>
            </w:r>
          </w:p>
          <w:p w14:paraId="7E820A82" w14:textId="77777777" w:rsidR="00F06498" w:rsidRPr="002C21A8" w:rsidRDefault="00F06498" w:rsidP="00F06498">
            <w:pPr>
              <w:jc w:val="both"/>
              <w:rPr>
                <w:rFonts w:ascii="Times New Roman" w:eastAsia="Calibri" w:hAnsi="Times New Roman" w:cs="Times New Roman"/>
                <w:sz w:val="24"/>
                <w:szCs w:val="24"/>
              </w:rPr>
            </w:pPr>
            <w:r w:rsidRPr="002C21A8">
              <w:rPr>
                <w:rFonts w:ascii="Times New Roman" w:eastAsia="Calibri" w:hAnsi="Times New Roman" w:cs="Times New Roman"/>
                <w:bCs/>
                <w:sz w:val="24"/>
                <w:szCs w:val="24"/>
              </w:rPr>
              <w:t>1.</w:t>
            </w:r>
            <w:r w:rsidRPr="002C21A8">
              <w:rPr>
                <w:rFonts w:ascii="Times New Roman" w:eastAsia="Calibri" w:hAnsi="Times New Roman" w:cs="Times New Roman"/>
                <w:b/>
                <w:sz w:val="24"/>
                <w:szCs w:val="24"/>
              </w:rPr>
              <w:t xml:space="preserve"> </w:t>
            </w:r>
            <w:r w:rsidRPr="002C21A8">
              <w:rPr>
                <w:rFonts w:ascii="Times New Roman" w:eastAsia="Calibri" w:hAnsi="Times New Roman" w:cs="Times New Roman"/>
                <w:bCs/>
                <w:sz w:val="24"/>
                <w:szCs w:val="24"/>
              </w:rPr>
              <w:t>Работа с версиями</w:t>
            </w:r>
            <w:r w:rsidRPr="002C21A8">
              <w:rPr>
                <w:rFonts w:ascii="Times New Roman" w:eastAsia="Calibri" w:hAnsi="Times New Roman" w:cs="Times New Roman"/>
                <w:sz w:val="24"/>
                <w:szCs w:val="24"/>
              </w:rPr>
              <w:t xml:space="preserve"> программного обеспечения для работы с информационными моделями ОКС; </w:t>
            </w:r>
          </w:p>
          <w:p w14:paraId="5DDA2C0A" w14:textId="77777777" w:rsidR="00F06498" w:rsidRPr="002C21A8" w:rsidRDefault="00F06498" w:rsidP="00F06498">
            <w:pPr>
              <w:jc w:val="both"/>
              <w:rPr>
                <w:rFonts w:ascii="Times New Roman" w:eastAsia="Calibri" w:hAnsi="Times New Roman" w:cs="Times New Roman"/>
                <w:sz w:val="24"/>
                <w:szCs w:val="24"/>
              </w:rPr>
            </w:pPr>
            <w:r w:rsidRPr="002C21A8">
              <w:rPr>
                <w:rFonts w:ascii="Times New Roman" w:eastAsia="Calibri" w:hAnsi="Times New Roman" w:cs="Times New Roman"/>
                <w:sz w:val="24"/>
                <w:szCs w:val="24"/>
              </w:rPr>
              <w:t xml:space="preserve">2. Разработка стандартов и регламентов применения технологий информационного моделирования ОКС в организации; </w:t>
            </w:r>
          </w:p>
          <w:p w14:paraId="15D85D91" w14:textId="77777777" w:rsidR="00F06498" w:rsidRPr="002C21A8" w:rsidRDefault="00F06498" w:rsidP="00F06498">
            <w:pPr>
              <w:jc w:val="both"/>
              <w:rPr>
                <w:rFonts w:ascii="Times New Roman" w:eastAsia="Calibri" w:hAnsi="Times New Roman" w:cs="Times New Roman"/>
                <w:sz w:val="24"/>
                <w:szCs w:val="24"/>
              </w:rPr>
            </w:pPr>
            <w:r w:rsidRPr="002C21A8">
              <w:rPr>
                <w:rFonts w:ascii="Times New Roman" w:eastAsia="Calibri" w:hAnsi="Times New Roman" w:cs="Times New Roman"/>
                <w:sz w:val="24"/>
                <w:szCs w:val="24"/>
              </w:rPr>
              <w:t>3. Обеспечение технической поддержки процесса разработки и подготовки печати технической документации на основе информационной модели ОКС.</w:t>
            </w:r>
          </w:p>
          <w:p w14:paraId="288A46AA" w14:textId="77777777" w:rsidR="00F06498" w:rsidRPr="002C21A8" w:rsidRDefault="00F06498" w:rsidP="00F06498">
            <w:pPr>
              <w:rPr>
                <w:rFonts w:ascii="Times New Roman" w:eastAsia="Calibri" w:hAnsi="Times New Roman" w:cs="Times New Roman"/>
                <w:sz w:val="24"/>
                <w:szCs w:val="24"/>
              </w:rPr>
            </w:pPr>
            <w:r w:rsidRPr="002C21A8">
              <w:rPr>
                <w:rFonts w:ascii="Times New Roman" w:eastAsia="Calibri" w:hAnsi="Times New Roman" w:cs="Times New Roman"/>
                <w:sz w:val="24"/>
                <w:szCs w:val="24"/>
              </w:rPr>
              <w:t>4. Наполнение электронных справочников и баз данных для многократного использования при информационном моделировании ОКС и их тестирование.</w:t>
            </w:r>
          </w:p>
          <w:p w14:paraId="5BC5AA11" w14:textId="77777777" w:rsidR="00F06498" w:rsidRPr="002C21A8" w:rsidRDefault="00F06498" w:rsidP="00F06498">
            <w:pPr>
              <w:tabs>
                <w:tab w:val="left" w:pos="1891"/>
              </w:tabs>
              <w:jc w:val="both"/>
              <w:rPr>
                <w:rFonts w:ascii="Times New Roman" w:eastAsia="Calibri" w:hAnsi="Times New Roman" w:cs="Times New Roman"/>
                <w:sz w:val="24"/>
                <w:szCs w:val="24"/>
              </w:rPr>
            </w:pPr>
            <w:r w:rsidRPr="002C21A8">
              <w:rPr>
                <w:rFonts w:ascii="Times New Roman" w:eastAsia="Calibri" w:hAnsi="Times New Roman" w:cs="Times New Roman"/>
                <w:sz w:val="24"/>
                <w:szCs w:val="24"/>
              </w:rPr>
              <w:lastRenderedPageBreak/>
              <w:t>5. Разработка и согласование алгоритмов автоматизированного решения задачи информационного моделирования ОКС с заказчиком, используя регламентированные форматы файлов для обмена данными информационной модели ОКС</w:t>
            </w:r>
          </w:p>
          <w:p w14:paraId="491A44DD" w14:textId="77777777" w:rsidR="00F06498" w:rsidRPr="002C21A8" w:rsidRDefault="00F06498" w:rsidP="00F06498">
            <w:pPr>
              <w:suppressAutoHyphens/>
              <w:jc w:val="both"/>
              <w:rPr>
                <w:rFonts w:ascii="Times New Roman" w:eastAsia="Times New Roman" w:hAnsi="Times New Roman" w:cs="Times New Roman"/>
                <w:lang w:eastAsia="ru-RU"/>
              </w:rPr>
            </w:pPr>
          </w:p>
        </w:tc>
        <w:tc>
          <w:tcPr>
            <w:tcW w:w="1684" w:type="dxa"/>
          </w:tcPr>
          <w:p w14:paraId="7D2E7499" w14:textId="5F4C496C" w:rsidR="00F06498" w:rsidRPr="002C21A8" w:rsidRDefault="00F06498" w:rsidP="00F06498">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72</w:t>
            </w:r>
          </w:p>
        </w:tc>
        <w:tc>
          <w:tcPr>
            <w:tcW w:w="1620" w:type="dxa"/>
            <w:vMerge w:val="restart"/>
          </w:tcPr>
          <w:p w14:paraId="5FE81E9A" w14:textId="6BDAB0A6" w:rsidR="00F06498" w:rsidRPr="002C21A8" w:rsidRDefault="00F06498" w:rsidP="00F06498">
            <w:pPr>
              <w:suppressAutoHyphens/>
              <w:contextualSpacing/>
              <w:jc w:val="center"/>
              <w:rPr>
                <w:rFonts w:ascii="Times New Roman" w:eastAsia="Calibri" w:hAnsi="Times New Roman" w:cs="Times New Roman"/>
              </w:rPr>
            </w:pPr>
            <w:r w:rsidRPr="002C21A8">
              <w:rPr>
                <w:rFonts w:ascii="Times New Roman" w:eastAsia="Calibri" w:hAnsi="Times New Roman" w:cs="Times New Roman"/>
              </w:rPr>
              <w:t xml:space="preserve">ПК </w:t>
            </w:r>
            <w:r>
              <w:rPr>
                <w:rFonts w:ascii="Times New Roman" w:eastAsia="Calibri" w:hAnsi="Times New Roman" w:cs="Times New Roman"/>
              </w:rPr>
              <w:t>5.1-</w:t>
            </w:r>
            <w:r w:rsidRPr="002C21A8">
              <w:rPr>
                <w:rFonts w:ascii="Times New Roman" w:eastAsia="Calibri" w:hAnsi="Times New Roman" w:cs="Times New Roman"/>
              </w:rPr>
              <w:t>5.3</w:t>
            </w:r>
          </w:p>
          <w:p w14:paraId="66EADF8C" w14:textId="77777777" w:rsidR="00F06498" w:rsidRPr="002C21A8" w:rsidRDefault="00F06498" w:rsidP="00F06498">
            <w:pPr>
              <w:suppressAutoHyphens/>
              <w:contextualSpacing/>
              <w:jc w:val="center"/>
              <w:rPr>
                <w:rFonts w:ascii="Times New Roman" w:eastAsia="Calibri" w:hAnsi="Times New Roman" w:cs="Times New Roman"/>
                <w:iCs/>
              </w:rPr>
            </w:pPr>
            <w:r w:rsidRPr="002C21A8">
              <w:rPr>
                <w:rFonts w:ascii="Times New Roman" w:eastAsia="Calibri" w:hAnsi="Times New Roman" w:cs="Times New Roman"/>
                <w:iCs/>
              </w:rPr>
              <w:t>ОК 01</w:t>
            </w:r>
          </w:p>
          <w:p w14:paraId="5B8EE363" w14:textId="77777777" w:rsidR="00F06498" w:rsidRPr="002C21A8" w:rsidRDefault="00F06498" w:rsidP="00F06498">
            <w:pPr>
              <w:suppressAutoHyphens/>
              <w:contextualSpacing/>
              <w:jc w:val="center"/>
              <w:rPr>
                <w:rFonts w:ascii="Times New Roman" w:eastAsia="Calibri" w:hAnsi="Times New Roman" w:cs="Times New Roman"/>
                <w:iCs/>
              </w:rPr>
            </w:pPr>
            <w:r w:rsidRPr="002C21A8">
              <w:rPr>
                <w:rFonts w:ascii="Times New Roman" w:eastAsia="Calibri" w:hAnsi="Times New Roman" w:cs="Times New Roman"/>
                <w:iCs/>
              </w:rPr>
              <w:t>ОК 02</w:t>
            </w:r>
          </w:p>
          <w:p w14:paraId="13B62B87" w14:textId="77777777" w:rsidR="00F06498" w:rsidRPr="002C21A8" w:rsidRDefault="00F06498" w:rsidP="00F06498">
            <w:pPr>
              <w:suppressAutoHyphens/>
              <w:contextualSpacing/>
              <w:jc w:val="center"/>
              <w:rPr>
                <w:rFonts w:ascii="Times New Roman" w:eastAsia="Calibri" w:hAnsi="Times New Roman" w:cs="Times New Roman"/>
                <w:iCs/>
              </w:rPr>
            </w:pPr>
            <w:r w:rsidRPr="002C21A8">
              <w:rPr>
                <w:rFonts w:ascii="Times New Roman" w:eastAsia="Calibri" w:hAnsi="Times New Roman" w:cs="Times New Roman"/>
                <w:iCs/>
              </w:rPr>
              <w:t>ОК 03</w:t>
            </w:r>
          </w:p>
          <w:p w14:paraId="4EB0965C" w14:textId="77777777" w:rsidR="00F06498" w:rsidRPr="002C21A8" w:rsidRDefault="00F06498" w:rsidP="00F06498">
            <w:pPr>
              <w:suppressAutoHyphens/>
              <w:contextualSpacing/>
              <w:jc w:val="center"/>
              <w:rPr>
                <w:rFonts w:ascii="Times New Roman" w:eastAsia="Calibri" w:hAnsi="Times New Roman" w:cs="Times New Roman"/>
                <w:iCs/>
              </w:rPr>
            </w:pPr>
            <w:r w:rsidRPr="002C21A8">
              <w:rPr>
                <w:rFonts w:ascii="Times New Roman" w:eastAsia="Calibri" w:hAnsi="Times New Roman" w:cs="Times New Roman"/>
                <w:iCs/>
              </w:rPr>
              <w:t>ОК 05</w:t>
            </w:r>
          </w:p>
          <w:p w14:paraId="678529BA" w14:textId="77777777" w:rsidR="00F06498" w:rsidRPr="002C21A8" w:rsidRDefault="00F06498" w:rsidP="00F06498">
            <w:pPr>
              <w:suppressAutoHyphens/>
              <w:contextualSpacing/>
              <w:jc w:val="center"/>
              <w:rPr>
                <w:rFonts w:ascii="Times New Roman" w:eastAsia="Calibri" w:hAnsi="Times New Roman" w:cs="Times New Roman"/>
                <w:iCs/>
              </w:rPr>
            </w:pPr>
            <w:r w:rsidRPr="002C21A8">
              <w:rPr>
                <w:rFonts w:ascii="Times New Roman" w:eastAsia="Calibri" w:hAnsi="Times New Roman" w:cs="Times New Roman"/>
                <w:iCs/>
              </w:rPr>
              <w:t>ОК 07</w:t>
            </w:r>
          </w:p>
          <w:p w14:paraId="7A9EAA65" w14:textId="77777777" w:rsidR="00F06498" w:rsidRPr="002C21A8" w:rsidRDefault="00F06498" w:rsidP="00F06498">
            <w:pPr>
              <w:suppressAutoHyphens/>
              <w:contextualSpacing/>
              <w:jc w:val="center"/>
              <w:rPr>
                <w:rFonts w:ascii="Times New Roman" w:eastAsia="Calibri" w:hAnsi="Times New Roman" w:cs="Times New Roman"/>
                <w:iCs/>
              </w:rPr>
            </w:pPr>
            <w:r w:rsidRPr="002C21A8">
              <w:rPr>
                <w:rFonts w:ascii="Times New Roman" w:eastAsia="Calibri" w:hAnsi="Times New Roman" w:cs="Times New Roman"/>
                <w:iCs/>
              </w:rPr>
              <w:t>ОК 08</w:t>
            </w:r>
          </w:p>
          <w:p w14:paraId="5C23D8BA" w14:textId="33FBDF20" w:rsidR="00F06498" w:rsidRPr="002C21A8" w:rsidRDefault="00F06498" w:rsidP="00F06498">
            <w:pPr>
              <w:suppressAutoHyphens/>
              <w:jc w:val="center"/>
              <w:rPr>
                <w:rFonts w:ascii="Times New Roman" w:eastAsia="Times New Roman" w:hAnsi="Times New Roman" w:cs="Times New Roman"/>
                <w:b/>
                <w:bCs/>
                <w:lang w:eastAsia="ru-RU"/>
              </w:rPr>
            </w:pPr>
            <w:r w:rsidRPr="002C21A8">
              <w:rPr>
                <w:rFonts w:ascii="Times New Roman" w:eastAsia="Calibri" w:hAnsi="Times New Roman" w:cs="Times New Roman"/>
                <w:iCs/>
              </w:rPr>
              <w:t>ОК</w:t>
            </w:r>
          </w:p>
        </w:tc>
      </w:tr>
      <w:tr w:rsidR="00F06498" w:rsidRPr="002C21A8" w14:paraId="7460C1A9" w14:textId="663E38AD" w:rsidTr="00563A72">
        <w:trPr>
          <w:trHeight w:val="204"/>
        </w:trPr>
        <w:tc>
          <w:tcPr>
            <w:tcW w:w="7054" w:type="dxa"/>
            <w:gridSpan w:val="2"/>
          </w:tcPr>
          <w:p w14:paraId="51CA2BEB" w14:textId="77777777" w:rsidR="00F06498" w:rsidRPr="002C21A8" w:rsidRDefault="00F06498" w:rsidP="00F06498">
            <w:pPr>
              <w:suppressAutoHyphens/>
              <w:jc w:val="both"/>
              <w:rPr>
                <w:rFonts w:ascii="Times New Roman" w:eastAsia="Times New Roman" w:hAnsi="Times New Roman" w:cs="Times New Roman"/>
                <w:b/>
                <w:bCs/>
                <w:lang w:eastAsia="ru-RU"/>
              </w:rPr>
            </w:pPr>
            <w:r w:rsidRPr="002C21A8">
              <w:rPr>
                <w:rFonts w:ascii="Times New Roman" w:eastAsia="Times New Roman" w:hAnsi="Times New Roman" w:cs="Times New Roman"/>
                <w:b/>
                <w:bCs/>
                <w:lang w:eastAsia="ru-RU"/>
              </w:rPr>
              <w:t xml:space="preserve">Производственная практика </w:t>
            </w:r>
          </w:p>
          <w:p w14:paraId="5403C1BE" w14:textId="77777777" w:rsidR="00F06498" w:rsidRPr="002C21A8" w:rsidRDefault="00F06498" w:rsidP="00F06498">
            <w:pPr>
              <w:suppressAutoHyphens/>
              <w:jc w:val="both"/>
              <w:rPr>
                <w:rFonts w:ascii="Times New Roman" w:eastAsia="Times New Roman" w:hAnsi="Times New Roman" w:cs="Times New Roman"/>
                <w:b/>
                <w:lang w:eastAsia="ru-RU"/>
              </w:rPr>
            </w:pPr>
            <w:r w:rsidRPr="002C21A8">
              <w:rPr>
                <w:rFonts w:ascii="Times New Roman" w:eastAsia="Times New Roman" w:hAnsi="Times New Roman" w:cs="Times New Roman"/>
                <w:b/>
                <w:lang w:eastAsia="ru-RU"/>
              </w:rPr>
              <w:t>Виды работ:</w:t>
            </w:r>
          </w:p>
          <w:p w14:paraId="2F2C7B07" w14:textId="77777777" w:rsidR="00F06498" w:rsidRPr="002C21A8" w:rsidRDefault="00F06498" w:rsidP="00F06498">
            <w:pPr>
              <w:rPr>
                <w:rFonts w:ascii="Times New Roman" w:eastAsia="Calibri" w:hAnsi="Times New Roman" w:cs="Times New Roman"/>
                <w:bCs/>
                <w:sz w:val="24"/>
                <w:szCs w:val="24"/>
              </w:rPr>
            </w:pPr>
            <w:r w:rsidRPr="002C21A8">
              <w:rPr>
                <w:rFonts w:ascii="Times New Roman" w:eastAsia="Calibri" w:hAnsi="Times New Roman" w:cs="Times New Roman"/>
                <w:b/>
                <w:sz w:val="24"/>
                <w:szCs w:val="24"/>
              </w:rPr>
              <w:t xml:space="preserve">1. </w:t>
            </w:r>
            <w:r w:rsidRPr="002C21A8">
              <w:rPr>
                <w:rFonts w:ascii="Times New Roman" w:eastAsia="Calibri" w:hAnsi="Times New Roman" w:cs="Times New Roman"/>
                <w:bCs/>
                <w:sz w:val="24"/>
                <w:szCs w:val="24"/>
              </w:rPr>
              <w:t>Формализация решения задачи информационного моделирования ОКС</w:t>
            </w:r>
          </w:p>
          <w:p w14:paraId="58788FB0" w14:textId="77777777" w:rsidR="00F06498" w:rsidRPr="002C21A8" w:rsidRDefault="00F06498" w:rsidP="00F06498">
            <w:pPr>
              <w:rPr>
                <w:rFonts w:ascii="Times New Roman" w:eastAsia="Calibri" w:hAnsi="Times New Roman" w:cs="Times New Roman"/>
                <w:bCs/>
                <w:sz w:val="24"/>
                <w:szCs w:val="24"/>
              </w:rPr>
            </w:pPr>
            <w:r w:rsidRPr="002C21A8">
              <w:rPr>
                <w:rFonts w:ascii="Times New Roman" w:eastAsia="Calibri" w:hAnsi="Times New Roman" w:cs="Times New Roman"/>
                <w:b/>
                <w:sz w:val="24"/>
                <w:szCs w:val="24"/>
              </w:rPr>
              <w:t xml:space="preserve">2. </w:t>
            </w:r>
            <w:r w:rsidRPr="002C21A8">
              <w:rPr>
                <w:rFonts w:ascii="Times New Roman" w:eastAsia="Calibri" w:hAnsi="Times New Roman" w:cs="Times New Roman"/>
                <w:bCs/>
                <w:sz w:val="24"/>
                <w:szCs w:val="24"/>
              </w:rPr>
              <w:t>Составление алгоритмов решения задач информационного моделирования ОКС</w:t>
            </w:r>
          </w:p>
          <w:p w14:paraId="242D2C1B" w14:textId="77777777" w:rsidR="00F06498" w:rsidRPr="002C21A8" w:rsidRDefault="00F06498" w:rsidP="00F06498">
            <w:pPr>
              <w:rPr>
                <w:rFonts w:ascii="Times New Roman" w:eastAsia="Calibri" w:hAnsi="Times New Roman" w:cs="Times New Roman"/>
                <w:bCs/>
                <w:sz w:val="24"/>
                <w:szCs w:val="24"/>
              </w:rPr>
            </w:pPr>
            <w:r w:rsidRPr="002C21A8">
              <w:rPr>
                <w:rFonts w:ascii="Times New Roman" w:eastAsia="Calibri" w:hAnsi="Times New Roman" w:cs="Times New Roman"/>
                <w:b/>
                <w:sz w:val="24"/>
                <w:szCs w:val="24"/>
              </w:rPr>
              <w:t xml:space="preserve">3. </w:t>
            </w:r>
            <w:r w:rsidRPr="002C21A8">
              <w:rPr>
                <w:rFonts w:ascii="Times New Roman" w:eastAsia="Calibri" w:hAnsi="Times New Roman" w:cs="Times New Roman"/>
                <w:bCs/>
                <w:sz w:val="24"/>
                <w:szCs w:val="24"/>
              </w:rPr>
              <w:t>Извлечение, анализ, обработка данных средствами программ информационного моделирования ОКС</w:t>
            </w:r>
          </w:p>
          <w:p w14:paraId="7401C120" w14:textId="77777777" w:rsidR="00F06498" w:rsidRPr="002C21A8" w:rsidRDefault="00F06498" w:rsidP="00F06498">
            <w:pPr>
              <w:suppressAutoHyphens/>
              <w:jc w:val="both"/>
              <w:rPr>
                <w:rFonts w:ascii="Times New Roman" w:eastAsia="Times New Roman" w:hAnsi="Times New Roman" w:cs="Times New Roman"/>
                <w:b/>
                <w:lang w:eastAsia="ru-RU"/>
              </w:rPr>
            </w:pPr>
            <w:r w:rsidRPr="002C21A8">
              <w:rPr>
                <w:rFonts w:ascii="Times New Roman" w:eastAsia="Calibri" w:hAnsi="Times New Roman" w:cs="Times New Roman"/>
                <w:b/>
                <w:sz w:val="24"/>
                <w:szCs w:val="24"/>
              </w:rPr>
              <w:t xml:space="preserve">4. </w:t>
            </w:r>
            <w:r w:rsidRPr="002C21A8">
              <w:rPr>
                <w:rFonts w:ascii="Times New Roman" w:eastAsia="Calibri" w:hAnsi="Times New Roman" w:cs="Times New Roman"/>
                <w:bCs/>
                <w:sz w:val="24"/>
                <w:szCs w:val="24"/>
              </w:rPr>
              <w:t>Составление схематичного и текстового описания разработанных алгоритмов</w:t>
            </w:r>
          </w:p>
          <w:p w14:paraId="025AE71C" w14:textId="77777777" w:rsidR="00F06498" w:rsidRPr="002C21A8" w:rsidRDefault="00F06498" w:rsidP="00F06498">
            <w:pPr>
              <w:suppressAutoHyphens/>
              <w:jc w:val="both"/>
              <w:rPr>
                <w:rFonts w:ascii="Times New Roman" w:eastAsia="Times New Roman" w:hAnsi="Times New Roman" w:cs="Times New Roman"/>
                <w:lang w:eastAsia="ru-RU"/>
              </w:rPr>
            </w:pPr>
          </w:p>
        </w:tc>
        <w:tc>
          <w:tcPr>
            <w:tcW w:w="1684" w:type="dxa"/>
          </w:tcPr>
          <w:p w14:paraId="6DAB5BF4" w14:textId="5F6EA410" w:rsidR="00F06498" w:rsidRPr="002C21A8" w:rsidRDefault="00F06498" w:rsidP="00F06498">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1620" w:type="dxa"/>
            <w:vMerge/>
          </w:tcPr>
          <w:p w14:paraId="7C112E45" w14:textId="77777777" w:rsidR="00F06498" w:rsidRPr="002C21A8" w:rsidRDefault="00F06498" w:rsidP="00F06498">
            <w:pPr>
              <w:suppressAutoHyphens/>
              <w:jc w:val="center"/>
              <w:rPr>
                <w:rFonts w:ascii="Times New Roman" w:eastAsia="Times New Roman" w:hAnsi="Times New Roman" w:cs="Times New Roman"/>
                <w:b/>
                <w:bCs/>
                <w:lang w:eastAsia="ru-RU"/>
              </w:rPr>
            </w:pPr>
          </w:p>
        </w:tc>
      </w:tr>
      <w:tr w:rsidR="00F06498" w:rsidRPr="002C21A8" w14:paraId="72BA4A27" w14:textId="3A28FCB6" w:rsidTr="00F06498">
        <w:trPr>
          <w:trHeight w:val="204"/>
        </w:trPr>
        <w:tc>
          <w:tcPr>
            <w:tcW w:w="7054" w:type="dxa"/>
            <w:gridSpan w:val="2"/>
          </w:tcPr>
          <w:p w14:paraId="3EF25BD8" w14:textId="4DE83677" w:rsidR="00F06498" w:rsidRPr="00A321A6" w:rsidRDefault="00F06498" w:rsidP="00F06498">
            <w:pPr>
              <w:rPr>
                <w:rFonts w:ascii="Times New Roman" w:eastAsia="Times New Roman" w:hAnsi="Times New Roman" w:cs="Times New Roman"/>
                <w:b/>
                <w:bCs/>
                <w:lang w:eastAsia="ru-RU"/>
              </w:rPr>
            </w:pPr>
            <w:r w:rsidRPr="00A321A6">
              <w:rPr>
                <w:rFonts w:ascii="Times New Roman" w:eastAsia="Times New Roman" w:hAnsi="Times New Roman" w:cs="Times New Roman"/>
                <w:b/>
                <w:bCs/>
                <w:lang w:eastAsia="ru-RU"/>
              </w:rPr>
              <w:t xml:space="preserve">Квалификационный экзамен                                                                                   </w:t>
            </w:r>
          </w:p>
        </w:tc>
        <w:tc>
          <w:tcPr>
            <w:tcW w:w="1684" w:type="dxa"/>
          </w:tcPr>
          <w:p w14:paraId="585F4933" w14:textId="66A4D120" w:rsidR="00F06498" w:rsidRPr="00A321A6" w:rsidRDefault="00F06498" w:rsidP="00F06498">
            <w:pPr>
              <w:jc w:val="center"/>
              <w:rPr>
                <w:rFonts w:ascii="Times New Roman" w:eastAsia="Times New Roman" w:hAnsi="Times New Roman" w:cs="Times New Roman"/>
                <w:b/>
                <w:bCs/>
                <w:lang w:eastAsia="ru-RU"/>
              </w:rPr>
            </w:pPr>
            <w:r w:rsidRPr="00A321A6">
              <w:rPr>
                <w:rFonts w:ascii="Times New Roman" w:eastAsia="Times New Roman" w:hAnsi="Times New Roman" w:cs="Times New Roman"/>
                <w:b/>
                <w:bCs/>
                <w:lang w:eastAsia="ru-RU"/>
              </w:rPr>
              <w:t>18</w:t>
            </w:r>
          </w:p>
        </w:tc>
        <w:tc>
          <w:tcPr>
            <w:tcW w:w="1620" w:type="dxa"/>
            <w:shd w:val="clear" w:color="auto" w:fill="F2F2F2" w:themeFill="background1" w:themeFillShade="F2"/>
          </w:tcPr>
          <w:p w14:paraId="51739E78" w14:textId="77777777" w:rsidR="00F06498" w:rsidRPr="00A321A6" w:rsidRDefault="00F06498" w:rsidP="00F06498">
            <w:pPr>
              <w:jc w:val="center"/>
              <w:rPr>
                <w:rFonts w:ascii="Times New Roman" w:eastAsia="Times New Roman" w:hAnsi="Times New Roman" w:cs="Times New Roman"/>
                <w:b/>
                <w:bCs/>
                <w:lang w:eastAsia="ru-RU"/>
              </w:rPr>
            </w:pPr>
          </w:p>
        </w:tc>
      </w:tr>
      <w:tr w:rsidR="00F06498" w:rsidRPr="002C21A8" w14:paraId="0E2094C0" w14:textId="5B933EF4" w:rsidTr="00F06498">
        <w:trPr>
          <w:trHeight w:val="204"/>
        </w:trPr>
        <w:tc>
          <w:tcPr>
            <w:tcW w:w="7054" w:type="dxa"/>
            <w:gridSpan w:val="2"/>
          </w:tcPr>
          <w:p w14:paraId="6FBBAE74" w14:textId="5BF7A6D8" w:rsidR="00F06498" w:rsidRPr="002C21A8" w:rsidRDefault="00F06498" w:rsidP="00F06498">
            <w:pPr>
              <w:rPr>
                <w:rFonts w:ascii="Times New Roman" w:eastAsia="Times New Roman" w:hAnsi="Times New Roman" w:cs="Times New Roman"/>
                <w:b/>
                <w:bCs/>
                <w:lang w:eastAsia="ru-RU"/>
              </w:rPr>
            </w:pPr>
            <w:r w:rsidRPr="002C21A8">
              <w:rPr>
                <w:rFonts w:ascii="Times New Roman" w:eastAsia="Times New Roman" w:hAnsi="Times New Roman" w:cs="Times New Roman"/>
                <w:b/>
                <w:bCs/>
                <w:lang w:eastAsia="ru-RU"/>
              </w:rPr>
              <w:t xml:space="preserve">Всего                                                                                                                            </w:t>
            </w:r>
          </w:p>
        </w:tc>
        <w:tc>
          <w:tcPr>
            <w:tcW w:w="1684" w:type="dxa"/>
          </w:tcPr>
          <w:p w14:paraId="3171423E" w14:textId="13ABF36E" w:rsidR="00F06498" w:rsidRPr="002C21A8" w:rsidRDefault="007D2E5A" w:rsidP="00F06498">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286</w:t>
            </w:r>
          </w:p>
        </w:tc>
        <w:tc>
          <w:tcPr>
            <w:tcW w:w="1620" w:type="dxa"/>
            <w:shd w:val="clear" w:color="auto" w:fill="F2F2F2" w:themeFill="background1" w:themeFillShade="F2"/>
          </w:tcPr>
          <w:p w14:paraId="3AE2FCEB" w14:textId="77777777" w:rsidR="00F06498" w:rsidRPr="002C21A8" w:rsidRDefault="00F06498" w:rsidP="00F06498">
            <w:pPr>
              <w:jc w:val="center"/>
              <w:rPr>
                <w:rFonts w:ascii="Times New Roman" w:eastAsia="Times New Roman" w:hAnsi="Times New Roman" w:cs="Times New Roman"/>
                <w:b/>
                <w:bCs/>
                <w:lang w:eastAsia="ru-RU"/>
              </w:rPr>
            </w:pPr>
          </w:p>
        </w:tc>
      </w:tr>
    </w:tbl>
    <w:p w14:paraId="60F41F93" w14:textId="77777777" w:rsidR="00314F7D" w:rsidRDefault="00314F7D" w:rsidP="006C479B">
      <w:pPr>
        <w:pStyle w:val="114"/>
        <w:spacing w:after="0" w:line="240" w:lineRule="auto"/>
        <w:jc w:val="both"/>
        <w:rPr>
          <w:rFonts w:ascii="Times New Roman" w:hAnsi="Times New Roman"/>
        </w:rPr>
      </w:pPr>
    </w:p>
    <w:p w14:paraId="29EF3400" w14:textId="77777777" w:rsidR="00314F7D" w:rsidRDefault="00314F7D" w:rsidP="006C479B">
      <w:pPr>
        <w:pStyle w:val="114"/>
        <w:spacing w:after="0" w:line="240" w:lineRule="auto"/>
        <w:jc w:val="both"/>
        <w:rPr>
          <w:rFonts w:ascii="Times New Roman" w:hAnsi="Times New Roman"/>
        </w:rPr>
      </w:pPr>
    </w:p>
    <w:p w14:paraId="58AAB6A5" w14:textId="77777777" w:rsidR="00314F7D" w:rsidRDefault="00314F7D" w:rsidP="006C479B">
      <w:pPr>
        <w:pStyle w:val="114"/>
        <w:spacing w:after="0" w:line="240" w:lineRule="auto"/>
        <w:jc w:val="both"/>
        <w:rPr>
          <w:rFonts w:ascii="Times New Roman" w:hAnsi="Times New Roman"/>
        </w:rPr>
        <w:sectPr w:rsidR="00314F7D" w:rsidSect="006C479B">
          <w:pgSz w:w="11906" w:h="16838" w:code="9"/>
          <w:pgMar w:top="1134" w:right="567" w:bottom="1134" w:left="1134" w:header="709" w:footer="709" w:gutter="0"/>
          <w:cols w:space="708"/>
          <w:docGrid w:linePitch="360"/>
        </w:sectPr>
      </w:pPr>
    </w:p>
    <w:p w14:paraId="282DBF32" w14:textId="13D444E9" w:rsidR="00314F7D" w:rsidRDefault="005D63B2" w:rsidP="007D2E5A">
      <w:pPr>
        <w:pStyle w:val="1f1"/>
        <w:numPr>
          <w:ilvl w:val="0"/>
          <w:numId w:val="36"/>
        </w:numPr>
        <w:spacing w:after="0"/>
        <w:ind w:left="0" w:firstLine="709"/>
        <w:jc w:val="both"/>
        <w:rPr>
          <w:rFonts w:ascii="Times New Roman" w:hAnsi="Times New Roman"/>
        </w:rPr>
      </w:pPr>
      <w:bookmarkStart w:id="18" w:name="_Toc152334671"/>
      <w:bookmarkStart w:id="19" w:name="_Toc162370397"/>
      <w:bookmarkEnd w:id="17"/>
      <w:r>
        <w:rPr>
          <w:rFonts w:ascii="Times New Roman" w:hAnsi="Times New Roman"/>
        </w:rPr>
        <w:lastRenderedPageBreak/>
        <w:t>Условия реализации профессионального модуля</w:t>
      </w:r>
      <w:bookmarkEnd w:id="18"/>
      <w:bookmarkEnd w:id="19"/>
    </w:p>
    <w:p w14:paraId="5CD8721B" w14:textId="77777777" w:rsidR="00A321A6" w:rsidRDefault="00A321A6" w:rsidP="007D2E5A">
      <w:pPr>
        <w:pStyle w:val="1f1"/>
        <w:spacing w:after="0"/>
        <w:ind w:firstLine="709"/>
        <w:jc w:val="both"/>
        <w:rPr>
          <w:rFonts w:ascii="Times New Roman" w:hAnsi="Times New Roman"/>
        </w:rPr>
      </w:pPr>
    </w:p>
    <w:p w14:paraId="7E0CA02D" w14:textId="77777777" w:rsidR="00314F7D" w:rsidRDefault="005D63B2" w:rsidP="007D2E5A">
      <w:pPr>
        <w:pStyle w:val="114"/>
        <w:spacing w:after="0" w:line="240" w:lineRule="auto"/>
        <w:jc w:val="both"/>
        <w:rPr>
          <w:rFonts w:ascii="Times New Roman" w:hAnsi="Times New Roman"/>
        </w:rPr>
      </w:pPr>
      <w:bookmarkStart w:id="20" w:name="_Toc152334672"/>
      <w:bookmarkStart w:id="21" w:name="_Toc162370398"/>
      <w:r>
        <w:rPr>
          <w:rFonts w:ascii="Times New Roman" w:hAnsi="Times New Roman"/>
        </w:rPr>
        <w:t>3.1. Материально-техническое обеспечение</w:t>
      </w:r>
      <w:bookmarkEnd w:id="20"/>
      <w:bookmarkEnd w:id="21"/>
    </w:p>
    <w:p w14:paraId="078B7357" w14:textId="77777777" w:rsidR="007D2E5A" w:rsidRDefault="007D2E5A" w:rsidP="007D2E5A">
      <w:pPr>
        <w:pStyle w:val="114"/>
        <w:spacing w:after="0" w:line="240" w:lineRule="auto"/>
        <w:jc w:val="both"/>
        <w:rPr>
          <w:rFonts w:ascii="Times New Roman" w:hAnsi="Times New Roman"/>
        </w:rPr>
      </w:pPr>
    </w:p>
    <w:p w14:paraId="0303A457" w14:textId="24E391E2" w:rsidR="002C21A8" w:rsidRPr="00FA680C" w:rsidRDefault="002C21A8" w:rsidP="007D2E5A">
      <w:pPr>
        <w:suppressAutoHyphens/>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Мастерская</w:t>
      </w:r>
      <w:r>
        <w:rPr>
          <w:rFonts w:ascii="Times New Roman" w:hAnsi="Times New Roman" w:cs="Times New Roman"/>
          <w:bCs/>
          <w:sz w:val="24"/>
          <w:szCs w:val="24"/>
        </w:rPr>
        <w:t xml:space="preserve"> </w:t>
      </w:r>
      <w:r w:rsidRPr="00047725">
        <w:rPr>
          <w:rFonts w:ascii="Times New Roman" w:hAnsi="Times New Roman"/>
          <w:bCs/>
          <w:sz w:val="24"/>
          <w:szCs w:val="24"/>
        </w:rPr>
        <w:t>«Технологии информационного моделирования BIM»,</w:t>
      </w:r>
      <w:r w:rsidRPr="00FA680C">
        <w:rPr>
          <w:rFonts w:ascii="Times New Roman" w:hAnsi="Times New Roman" w:cs="Times New Roman"/>
          <w:bCs/>
          <w:sz w:val="24"/>
          <w:szCs w:val="24"/>
        </w:rPr>
        <w:t xml:space="preserve"> оснащенная</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ОП</w:t>
      </w:r>
      <w:r w:rsidR="007D2E5A">
        <w:rPr>
          <w:rFonts w:ascii="Times New Roman" w:hAnsi="Times New Roman" w:cs="Times New Roman"/>
          <w:bCs/>
          <w:iCs/>
          <w:sz w:val="24"/>
          <w:szCs w:val="24"/>
        </w:rPr>
        <w:t>ОП-П</w:t>
      </w:r>
      <w:r w:rsidRPr="00FA680C">
        <w:rPr>
          <w:rFonts w:ascii="Times New Roman" w:hAnsi="Times New Roman" w:cs="Times New Roman"/>
          <w:bCs/>
          <w:i/>
          <w:iCs/>
          <w:sz w:val="24"/>
          <w:szCs w:val="24"/>
        </w:rPr>
        <w:t>.</w:t>
      </w:r>
    </w:p>
    <w:p w14:paraId="3DC43F79" w14:textId="7CE1EE15" w:rsidR="002C21A8" w:rsidRPr="00FA680C" w:rsidRDefault="002C21A8" w:rsidP="007D2E5A">
      <w:pPr>
        <w:suppressAutoHyphens/>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Оснащенные базы практики</w:t>
      </w:r>
      <w:r>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Pr>
          <w:rFonts w:ascii="Times New Roman" w:hAnsi="Times New Roman" w:cs="Times New Roman"/>
          <w:sz w:val="24"/>
          <w:szCs w:val="24"/>
        </w:rPr>
        <w:t>е/зоны по видам работ),</w:t>
      </w:r>
      <w:r w:rsidRPr="00FA680C">
        <w:rPr>
          <w:rFonts w:ascii="Times New Roman" w:hAnsi="Times New Roman" w:cs="Times New Roman"/>
          <w:bCs/>
          <w:sz w:val="24"/>
          <w:szCs w:val="24"/>
        </w:rPr>
        <w:t xml:space="preserve">оснащенная(ые)в соответствии с </w:t>
      </w:r>
      <w:r w:rsidRPr="00FA680C">
        <w:rPr>
          <w:rFonts w:ascii="Times New Roman" w:hAnsi="Times New Roman" w:cs="Times New Roman"/>
          <w:bCs/>
          <w:iCs/>
          <w:sz w:val="24"/>
          <w:szCs w:val="24"/>
        </w:rPr>
        <w:t xml:space="preserve">приложением 3 </w:t>
      </w:r>
      <w:r w:rsidR="007D2E5A">
        <w:rPr>
          <w:rFonts w:ascii="Times New Roman" w:hAnsi="Times New Roman" w:cs="Times New Roman"/>
          <w:bCs/>
          <w:iCs/>
          <w:sz w:val="24"/>
          <w:szCs w:val="24"/>
        </w:rPr>
        <w:t>ОПОП-П</w:t>
      </w:r>
      <w:r w:rsidRPr="00FA680C">
        <w:rPr>
          <w:rFonts w:ascii="Times New Roman" w:hAnsi="Times New Roman" w:cs="Times New Roman"/>
          <w:bCs/>
          <w:i/>
          <w:iCs/>
          <w:sz w:val="24"/>
          <w:szCs w:val="24"/>
        </w:rPr>
        <w:t>.</w:t>
      </w:r>
    </w:p>
    <w:p w14:paraId="0526406E" w14:textId="77777777" w:rsidR="00314F7D" w:rsidRDefault="00314F7D" w:rsidP="00A321A6">
      <w:pPr>
        <w:ind w:firstLine="709"/>
        <w:jc w:val="both"/>
        <w:rPr>
          <w:rFonts w:ascii="Times New Roman" w:hAnsi="Times New Roman" w:cs="Times New Roman"/>
          <w:b/>
          <w:bCs/>
          <w:sz w:val="24"/>
          <w:szCs w:val="24"/>
        </w:rPr>
      </w:pPr>
    </w:p>
    <w:p w14:paraId="2782640D" w14:textId="77777777" w:rsidR="00314F7D" w:rsidRDefault="005D63B2" w:rsidP="00A321A6">
      <w:pPr>
        <w:pStyle w:val="114"/>
        <w:spacing w:after="0" w:line="240" w:lineRule="auto"/>
        <w:jc w:val="both"/>
        <w:rPr>
          <w:rFonts w:ascii="Times New Roman" w:hAnsi="Times New Roman"/>
        </w:rPr>
      </w:pPr>
      <w:bookmarkStart w:id="22" w:name="_Toc152334673"/>
      <w:bookmarkStart w:id="23" w:name="_Toc162370399"/>
      <w:r>
        <w:rPr>
          <w:rFonts w:ascii="Times New Roman" w:hAnsi="Times New Roman"/>
        </w:rPr>
        <w:t>3.2. Учебно-методическое обеспечение</w:t>
      </w:r>
      <w:bookmarkEnd w:id="22"/>
      <w:bookmarkEnd w:id="23"/>
    </w:p>
    <w:p w14:paraId="5534BFF0" w14:textId="35D7EFF5" w:rsidR="001F7296" w:rsidRDefault="002C21A8" w:rsidP="006C479B">
      <w:pPr>
        <w:pStyle w:val="a8"/>
        <w:ind w:left="0" w:firstLine="709"/>
        <w:jc w:val="both"/>
        <w:rPr>
          <w:rFonts w:ascii="Times New Roman" w:hAnsi="Times New Roman"/>
          <w:bCs/>
          <w:sz w:val="24"/>
          <w:szCs w:val="24"/>
        </w:rPr>
      </w:pPr>
      <w:r w:rsidRPr="002C21A8">
        <w:rPr>
          <w:rFonts w:ascii="Times New Roman" w:hAnsi="Times New Roman"/>
          <w:bCs/>
          <w:sz w:val="24"/>
          <w:szCs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3083476" w14:textId="77777777" w:rsidR="002C21A8" w:rsidRPr="001F7296" w:rsidRDefault="002C21A8" w:rsidP="006C479B">
      <w:pPr>
        <w:pStyle w:val="a8"/>
        <w:ind w:left="0" w:firstLine="709"/>
        <w:jc w:val="both"/>
        <w:rPr>
          <w:rFonts w:ascii="Times New Roman" w:hAnsi="Times New Roman"/>
          <w:bCs/>
          <w:sz w:val="24"/>
          <w:szCs w:val="24"/>
        </w:rPr>
      </w:pPr>
    </w:p>
    <w:p w14:paraId="50A8669B" w14:textId="77777777" w:rsidR="002C21A8" w:rsidRDefault="002C21A8" w:rsidP="006C479B">
      <w:pPr>
        <w:pStyle w:val="a8"/>
        <w:ind w:left="0" w:firstLine="709"/>
        <w:jc w:val="both"/>
        <w:rPr>
          <w:rFonts w:ascii="Times New Roman" w:hAnsi="Times New Roman"/>
          <w:bCs/>
          <w:sz w:val="24"/>
          <w:szCs w:val="24"/>
        </w:rPr>
      </w:pPr>
      <w:bookmarkStart w:id="24" w:name="_Toc152334674"/>
      <w:bookmarkStart w:id="25" w:name="_Toc162370400"/>
    </w:p>
    <w:p w14:paraId="67751615" w14:textId="77777777" w:rsidR="002C21A8" w:rsidRPr="00E11160" w:rsidRDefault="002C21A8" w:rsidP="006C479B">
      <w:pPr>
        <w:pStyle w:val="a8"/>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11DD124D" w14:textId="77777777" w:rsidR="002C21A8" w:rsidRPr="00701D32" w:rsidRDefault="002C21A8" w:rsidP="006C479B">
      <w:pPr>
        <w:pStyle w:val="a8"/>
        <w:numPr>
          <w:ilvl w:val="0"/>
          <w:numId w:val="26"/>
        </w:numPr>
        <w:ind w:left="0" w:firstLine="709"/>
        <w:jc w:val="both"/>
        <w:rPr>
          <w:rFonts w:ascii="Times New Roman" w:eastAsia="Calibri" w:hAnsi="Times New Roman"/>
          <w:color w:val="000000"/>
          <w:sz w:val="24"/>
          <w:szCs w:val="24"/>
        </w:rPr>
      </w:pPr>
      <w:r w:rsidRPr="00701D32">
        <w:rPr>
          <w:rFonts w:ascii="Times New Roman" w:eastAsia="Calibri" w:hAnsi="Times New Roman"/>
          <w:sz w:val="24"/>
          <w:szCs w:val="24"/>
        </w:rPr>
        <w:t xml:space="preserve">Информационное моделирование в строительстве и архитектуре (с использованием ПК Autodesk Revit) : учебно-методическое пособие / составители Е. А. Дмитренко [и др.]. — Макеевка : Донбасская национальная академия строительства и архитектуры, ЭБС АСВ, 2019. — 152 c. — ISBN 2227-8397. — Текст : электронный // Электронный ресурс цифровой образовательной среды СПО PROFобразование : [сайт]. — URL: </w:t>
      </w:r>
      <w:hyperlink r:id="rId12" w:history="1">
        <w:r w:rsidRPr="00701D32">
          <w:rPr>
            <w:rFonts w:ascii="Times New Roman" w:eastAsia="Calibri" w:hAnsi="Times New Roman"/>
            <w:color w:val="000000"/>
            <w:sz w:val="24"/>
            <w:szCs w:val="24"/>
          </w:rPr>
          <w:t>https://profspo.ru/books/92360</w:t>
        </w:r>
      </w:hyperlink>
    </w:p>
    <w:p w14:paraId="6913D250" w14:textId="77777777" w:rsidR="002C21A8" w:rsidRPr="00701D32" w:rsidRDefault="002C21A8" w:rsidP="006C479B">
      <w:pPr>
        <w:pStyle w:val="a8"/>
        <w:numPr>
          <w:ilvl w:val="0"/>
          <w:numId w:val="26"/>
        </w:numPr>
        <w:ind w:left="0" w:firstLine="709"/>
        <w:jc w:val="both"/>
        <w:rPr>
          <w:rFonts w:ascii="Times New Roman" w:eastAsia="Calibri" w:hAnsi="Times New Roman"/>
          <w:sz w:val="24"/>
          <w:szCs w:val="24"/>
        </w:rPr>
      </w:pPr>
      <w:r w:rsidRPr="00701D32">
        <w:rPr>
          <w:rFonts w:ascii="Times New Roman" w:eastAsia="Calibri" w:hAnsi="Times New Roman"/>
          <w:sz w:val="24"/>
          <w:szCs w:val="24"/>
        </w:rPr>
        <w:t>Создание BIM-модели производственного здания в программной среде Autodesk Revit 2021. Ковалев А.А., Краско А.С., Пирогов В.В., Боровик Т.Н., Зуев В.В. Москва, 2021. Издательство: ООО "Издательство "Спутник+" – 250с – ISBN: 978-5-9973-6082-5- Тест : непосредственный</w:t>
      </w:r>
    </w:p>
    <w:p w14:paraId="387825B3" w14:textId="77777777" w:rsidR="002C21A8" w:rsidRPr="00701D32" w:rsidRDefault="002C21A8" w:rsidP="006C479B">
      <w:pPr>
        <w:pStyle w:val="a8"/>
        <w:numPr>
          <w:ilvl w:val="0"/>
          <w:numId w:val="26"/>
        </w:numPr>
        <w:ind w:left="0" w:firstLine="709"/>
        <w:rPr>
          <w:rFonts w:ascii="Times New Roman" w:eastAsia="Calibri" w:hAnsi="Times New Roman"/>
          <w:sz w:val="24"/>
          <w:szCs w:val="24"/>
        </w:rPr>
      </w:pPr>
      <w:r w:rsidRPr="00701D32">
        <w:rPr>
          <w:rFonts w:ascii="Times New Roman" w:eastAsia="Calibri" w:hAnsi="Times New Roman"/>
          <w:sz w:val="24"/>
          <w:szCs w:val="24"/>
        </w:rPr>
        <w:t>Разработка рабочего проекта строительного объекта с использованием технологий информационного моделирования (BIM) Шеина С.Г., Гиря Л.В., Миненко Е.Н. Ростов-на-Дону, 2020. Издательство: Донской государственный технический университет ISBN:978-5-7890-1807-1  132с.Тест : электронный — URL: https://vk.com/away.php?to=https%3A%2F%2Fntb.donstu.ru%2Fcontent%2Frazrabotka-rabochego-proekta-stroitelnogo-obekta-s-ispolzovaniem-tehnologiy-informacionnogo-modelirovaniya-bim&amp;post=-73153561_4730&amp;cc_key=</w:t>
      </w:r>
    </w:p>
    <w:p w14:paraId="744B074F" w14:textId="77777777" w:rsidR="002C21A8" w:rsidRPr="00701D32" w:rsidRDefault="002C21A8" w:rsidP="006C479B">
      <w:pPr>
        <w:pStyle w:val="a8"/>
        <w:numPr>
          <w:ilvl w:val="0"/>
          <w:numId w:val="26"/>
        </w:numPr>
        <w:ind w:left="0" w:firstLine="709"/>
        <w:jc w:val="both"/>
        <w:rPr>
          <w:rFonts w:ascii="Times New Roman" w:eastAsia="Calibri" w:hAnsi="Times New Roman"/>
          <w:sz w:val="24"/>
          <w:szCs w:val="28"/>
        </w:rPr>
      </w:pPr>
      <w:r w:rsidRPr="00701D32">
        <w:rPr>
          <w:rFonts w:ascii="Times New Roman" w:eastAsia="Calibri" w:hAnsi="Times New Roman"/>
          <w:sz w:val="24"/>
          <w:szCs w:val="28"/>
        </w:rPr>
        <w:t>Управление проектами с использованием Microsoft Project : учебное пособие / Т. С. Васючкова, М. А. Держо, Н. А. Иванчева, Т. П. Пухначева. — 3-е изд. — Москва, Саратов : Интернет-Университет Информационных Технологий (ИНТУИТ), Ай Пи Ар Медиа, 2024. — 147 c. — ISBN</w:t>
      </w:r>
      <w:r w:rsidRPr="00701D32">
        <w:rPr>
          <w:rFonts w:ascii="Montserrat" w:hAnsi="Montserrat"/>
          <w:color w:val="263238"/>
          <w:sz w:val="16"/>
          <w:szCs w:val="16"/>
          <w:shd w:val="clear" w:color="auto" w:fill="FFFFFF"/>
        </w:rPr>
        <w:t xml:space="preserve"> </w:t>
      </w:r>
      <w:r w:rsidRPr="00701D32">
        <w:rPr>
          <w:rFonts w:ascii="Times New Roman" w:hAnsi="Times New Roman" w:cs="Times New Roman"/>
          <w:color w:val="263238"/>
          <w:sz w:val="24"/>
          <w:szCs w:val="24"/>
          <w:shd w:val="clear" w:color="auto" w:fill="FFFFFF"/>
        </w:rPr>
        <w:t>978-5-4497-2465-6</w:t>
      </w:r>
      <w:r w:rsidRPr="00701D32">
        <w:rPr>
          <w:rFonts w:ascii="Times New Roman" w:eastAsia="Calibri" w:hAnsi="Times New Roman"/>
          <w:sz w:val="24"/>
          <w:szCs w:val="28"/>
        </w:rPr>
        <w:t xml:space="preserve"> — Текст : электронный // Электронный ресурс цифровой образовательной среды СПО PROFобразование : [сайт]. — URL: https://www.iprbookshop.ru/133988.html</w:t>
      </w:r>
    </w:p>
    <w:p w14:paraId="7D64663E" w14:textId="77777777" w:rsidR="002C21A8" w:rsidRPr="00047725" w:rsidRDefault="002C21A8" w:rsidP="006C479B">
      <w:pPr>
        <w:ind w:firstLine="709"/>
        <w:contextualSpacing/>
        <w:rPr>
          <w:rFonts w:ascii="Times New Roman" w:hAnsi="Times New Roman"/>
          <w:b/>
          <w:sz w:val="24"/>
          <w:szCs w:val="24"/>
        </w:rPr>
      </w:pPr>
    </w:p>
    <w:p w14:paraId="0FB3652B" w14:textId="77777777" w:rsidR="002C21A8" w:rsidRPr="00047725" w:rsidRDefault="002C21A8" w:rsidP="006C479B">
      <w:pPr>
        <w:ind w:firstLine="709"/>
        <w:contextualSpacing/>
        <w:jc w:val="both"/>
        <w:rPr>
          <w:rFonts w:ascii="Times New Roman" w:hAnsi="Times New Roman"/>
          <w:b/>
          <w:bCs/>
          <w:sz w:val="24"/>
          <w:szCs w:val="24"/>
        </w:rPr>
      </w:pPr>
    </w:p>
    <w:p w14:paraId="703CD3D9" w14:textId="77777777" w:rsidR="002C21A8" w:rsidRPr="00047725" w:rsidRDefault="002C21A8" w:rsidP="006C479B">
      <w:pPr>
        <w:ind w:firstLine="709"/>
        <w:contextualSpacing/>
        <w:jc w:val="both"/>
        <w:rPr>
          <w:rFonts w:ascii="Times New Roman" w:hAnsi="Times New Roman"/>
          <w:b/>
          <w:bCs/>
          <w:sz w:val="24"/>
          <w:szCs w:val="24"/>
        </w:rPr>
      </w:pPr>
      <w:r w:rsidRPr="00047725">
        <w:rPr>
          <w:rFonts w:ascii="Times New Roman" w:hAnsi="Times New Roman"/>
          <w:b/>
          <w:bCs/>
          <w:sz w:val="24"/>
          <w:szCs w:val="24"/>
        </w:rPr>
        <w:t>3.2.3. Дополнительные источники</w:t>
      </w:r>
    </w:p>
    <w:p w14:paraId="689812A2" w14:textId="77777777" w:rsidR="002C21A8" w:rsidRPr="00047725" w:rsidRDefault="002C21A8" w:rsidP="006C479B">
      <w:pPr>
        <w:ind w:firstLine="709"/>
        <w:contextualSpacing/>
        <w:jc w:val="both"/>
        <w:rPr>
          <w:rFonts w:ascii="Times New Roman" w:hAnsi="Times New Roman"/>
          <w:b/>
          <w:bCs/>
          <w:sz w:val="24"/>
          <w:szCs w:val="24"/>
        </w:rPr>
      </w:pPr>
    </w:p>
    <w:p w14:paraId="2D0FB2C9" w14:textId="77777777" w:rsidR="002C21A8" w:rsidRPr="00047725" w:rsidRDefault="002C21A8" w:rsidP="006C479B">
      <w:pPr>
        <w:numPr>
          <w:ilvl w:val="0"/>
          <w:numId w:val="25"/>
        </w:numPr>
        <w:ind w:left="0" w:firstLine="709"/>
        <w:jc w:val="both"/>
        <w:rPr>
          <w:rFonts w:ascii="Times New Roman" w:eastAsia="Calibri" w:hAnsi="Times New Roman"/>
          <w:sz w:val="24"/>
          <w:szCs w:val="24"/>
        </w:rPr>
      </w:pPr>
      <w:r w:rsidRPr="00047725">
        <w:rPr>
          <w:rFonts w:ascii="Times New Roman" w:eastAsia="Calibri" w:hAnsi="Times New Roman"/>
          <w:sz w:val="24"/>
          <w:szCs w:val="24"/>
        </w:rPr>
        <w:t>ГОСТ Р 10.0.02-2019/ ИСО 16739-1:2018 «Система стандартов информационного моделирования зданий и сооружений. Отраслевые базовые классы (IFC) для обмена и управления данными об объектах строительства. Часть 1 Схема данных». Утвержден и введен в действие Приказом Федерального агентства по техническому регулированию и метрологии от 5 июня 2019 г. N 278-ст - Текст : электронный //URL:https://docs.cntd.ru/document/1200164870</w:t>
      </w:r>
    </w:p>
    <w:p w14:paraId="4E4A8C01" w14:textId="77777777" w:rsidR="002C21A8" w:rsidRPr="00047725" w:rsidRDefault="002C21A8" w:rsidP="006C479B">
      <w:pPr>
        <w:numPr>
          <w:ilvl w:val="0"/>
          <w:numId w:val="25"/>
        </w:numPr>
        <w:ind w:left="0" w:firstLine="709"/>
        <w:contextualSpacing/>
        <w:jc w:val="both"/>
        <w:rPr>
          <w:rFonts w:ascii="Times New Roman" w:eastAsia="Calibri" w:hAnsi="Times New Roman"/>
          <w:sz w:val="24"/>
          <w:szCs w:val="24"/>
        </w:rPr>
      </w:pPr>
      <w:r w:rsidRPr="00047725">
        <w:rPr>
          <w:rFonts w:ascii="Times New Roman" w:eastAsia="Calibri" w:hAnsi="Times New Roman"/>
          <w:sz w:val="24"/>
          <w:szCs w:val="24"/>
        </w:rPr>
        <w:t xml:space="preserve">ГОСТ Р 10.0.03-2019/ ИСО 29481-1:2016 «Система стандартов информационного моделирования зданий и сооружений. Информационное моделирование в строительстве. Справочник по обмену информацией. Часть 1. Методология и формат».  Утвержден и введен в </w:t>
      </w:r>
      <w:r w:rsidRPr="00047725">
        <w:rPr>
          <w:rFonts w:ascii="Times New Roman" w:eastAsia="Calibri" w:hAnsi="Times New Roman"/>
          <w:sz w:val="24"/>
          <w:szCs w:val="24"/>
        </w:rPr>
        <w:lastRenderedPageBreak/>
        <w:t>действие Приказом Федерального агентства по техническому регулированию и метрологии от 5 июня 2019 г. N 279-ст. Текст: электронный// URL: https://docs.cntd.ru/document/1200164871</w:t>
      </w:r>
    </w:p>
    <w:p w14:paraId="1CE9EB0A" w14:textId="77777777" w:rsidR="002C21A8" w:rsidRPr="00047725" w:rsidRDefault="002C21A8" w:rsidP="006C479B">
      <w:pPr>
        <w:numPr>
          <w:ilvl w:val="0"/>
          <w:numId w:val="25"/>
        </w:numPr>
        <w:ind w:left="0" w:firstLine="709"/>
        <w:contextualSpacing/>
        <w:jc w:val="both"/>
        <w:rPr>
          <w:rFonts w:ascii="Times New Roman" w:eastAsia="Calibri" w:hAnsi="Times New Roman"/>
          <w:sz w:val="24"/>
          <w:szCs w:val="24"/>
        </w:rPr>
      </w:pPr>
      <w:r w:rsidRPr="00047725">
        <w:rPr>
          <w:rFonts w:ascii="Times New Roman" w:eastAsia="Calibri" w:hAnsi="Times New Roman"/>
          <w:sz w:val="24"/>
          <w:szCs w:val="24"/>
        </w:rPr>
        <w:t>ГОСТ Р 10.0.05-2019/ ИСО 12006-2:2015 «Система стандартов информационного моделирования зданий и сооружений. Строительство зданий. Структура информации об объектах строительства. Часть 2. Основные принципы классификации». Утвержден и введен в действие Приказом Федерального агентства по техническому регулированию и метрологии от 5 июня 2019 г. N 281-ст -Текст: электронный //URL: https://docs.cntd.ru/document/1200164873</w:t>
      </w:r>
    </w:p>
    <w:p w14:paraId="54EAAEF4" w14:textId="77777777" w:rsidR="002C21A8" w:rsidRPr="00047725" w:rsidRDefault="002C21A8" w:rsidP="006C479B">
      <w:pPr>
        <w:numPr>
          <w:ilvl w:val="0"/>
          <w:numId w:val="25"/>
        </w:numPr>
        <w:ind w:left="0" w:firstLine="709"/>
        <w:contextualSpacing/>
        <w:jc w:val="both"/>
        <w:rPr>
          <w:rFonts w:ascii="Times New Roman" w:eastAsia="Calibri" w:hAnsi="Times New Roman"/>
          <w:sz w:val="24"/>
          <w:szCs w:val="24"/>
        </w:rPr>
      </w:pPr>
      <w:r w:rsidRPr="00047725">
        <w:rPr>
          <w:rFonts w:ascii="Times New Roman" w:eastAsia="Calibri" w:hAnsi="Times New Roman"/>
          <w:sz w:val="24"/>
          <w:szCs w:val="24"/>
        </w:rPr>
        <w:t>СП 331.1325800.2017 «Информационное моделирование в строительстве. Правила обмена между информационными моделями объектов и моделями, используемыми в программных комплексах» Утвержден и введен в действие Приказом Министерства строительства и жилищно-коммунального хозяйства Российской Федерации (Минстрой России) от 18 сентября 2017 г. N 1230/пр и введен в действие с 19 марта 2018 г. -Текст: электронный //URL: https://docs.cntd.ru/document/556793894</w:t>
      </w:r>
    </w:p>
    <w:p w14:paraId="4A46BC0E" w14:textId="77777777" w:rsidR="002C21A8" w:rsidRPr="00047725" w:rsidRDefault="002C21A8" w:rsidP="006C479B">
      <w:pPr>
        <w:numPr>
          <w:ilvl w:val="0"/>
          <w:numId w:val="25"/>
        </w:numPr>
        <w:ind w:left="0" w:firstLine="709"/>
        <w:contextualSpacing/>
        <w:jc w:val="both"/>
        <w:rPr>
          <w:rFonts w:ascii="Times New Roman" w:eastAsia="Calibri" w:hAnsi="Times New Roman"/>
          <w:sz w:val="24"/>
          <w:szCs w:val="24"/>
        </w:rPr>
      </w:pPr>
      <w:r w:rsidRPr="00047725">
        <w:rPr>
          <w:rFonts w:ascii="Times New Roman" w:eastAsia="Calibri" w:hAnsi="Times New Roman"/>
          <w:sz w:val="24"/>
          <w:szCs w:val="24"/>
        </w:rPr>
        <w:t>СП 301.1325800.2017 «Информационное моделирование в строительстве. Правила организации работ производственно-техническими отделами». Утвержден приказом Министерства строительства и жилищно-коммунального хозяйства Российской Федерации от 29 августа 2017 г. N 1178/пр и введен в действие с 2 марта 2018 г. -Текст: электронный //URL: https://docs.cntd.ru/document/555664724</w:t>
      </w:r>
    </w:p>
    <w:p w14:paraId="16A930C4" w14:textId="77777777" w:rsidR="002C21A8" w:rsidRPr="00047725" w:rsidRDefault="002C21A8" w:rsidP="006C479B">
      <w:pPr>
        <w:numPr>
          <w:ilvl w:val="0"/>
          <w:numId w:val="25"/>
        </w:numPr>
        <w:ind w:left="0" w:firstLine="709"/>
        <w:contextualSpacing/>
        <w:jc w:val="both"/>
        <w:rPr>
          <w:rFonts w:ascii="Times New Roman" w:eastAsia="Calibri" w:hAnsi="Times New Roman"/>
          <w:sz w:val="24"/>
          <w:szCs w:val="24"/>
        </w:rPr>
      </w:pPr>
      <w:r w:rsidRPr="00047725">
        <w:rPr>
          <w:rFonts w:ascii="Times New Roman" w:eastAsia="Calibri" w:hAnsi="Times New Roman"/>
          <w:sz w:val="24"/>
          <w:szCs w:val="24"/>
        </w:rPr>
        <w:t>СП 328.1325800.2020 «Информационное моделирование в строительстве. Правила описания компонентов информационной модели». Утвержден приказом Министерства строительства и жилищно-коммунального хозяйства Российской Федерации от 31 декабря 2020 г. N 927/пр и введен в действие с 1 июля 2021 г. Текст: электронный //URL: https://docs.cntd.ru/document/556793891</w:t>
      </w:r>
    </w:p>
    <w:p w14:paraId="73C09436" w14:textId="77777777" w:rsidR="002C21A8" w:rsidRPr="00047725" w:rsidRDefault="002C21A8" w:rsidP="006C479B">
      <w:pPr>
        <w:numPr>
          <w:ilvl w:val="0"/>
          <w:numId w:val="25"/>
        </w:numPr>
        <w:ind w:left="0" w:firstLine="709"/>
        <w:jc w:val="both"/>
        <w:rPr>
          <w:rFonts w:ascii="Times New Roman" w:eastAsia="Calibri" w:hAnsi="Times New Roman"/>
          <w:sz w:val="24"/>
          <w:szCs w:val="24"/>
        </w:rPr>
      </w:pPr>
      <w:r w:rsidRPr="00047725">
        <w:rPr>
          <w:rFonts w:ascii="Times New Roman" w:eastAsia="Calibri" w:hAnsi="Times New Roman"/>
          <w:sz w:val="24"/>
          <w:szCs w:val="24"/>
        </w:rPr>
        <w:t>СП 333.1325800.2020 «Информационное моделирование в строительстве. Правила формирования информационной модели объектов на различных стадиях жизненного цикла» Утвержден приказом Министерства строительства и жилищно-коммунального хозяйства Российской Федерации от 31 декабря 2020 г. N 928/пр и введен в действие с 1 июля 2021 г. Текст: электронный //URL: https://docs.cntd.ru/document/573514520</w:t>
      </w:r>
    </w:p>
    <w:p w14:paraId="3E02C09F" w14:textId="77777777" w:rsidR="002C21A8" w:rsidRPr="00047725" w:rsidRDefault="002C21A8" w:rsidP="006C479B">
      <w:pPr>
        <w:numPr>
          <w:ilvl w:val="0"/>
          <w:numId w:val="25"/>
        </w:numPr>
        <w:ind w:left="0" w:firstLine="709"/>
        <w:contextualSpacing/>
        <w:jc w:val="both"/>
        <w:rPr>
          <w:rFonts w:ascii="Times New Roman" w:eastAsia="Calibri" w:hAnsi="Times New Roman"/>
          <w:sz w:val="24"/>
          <w:szCs w:val="24"/>
        </w:rPr>
      </w:pPr>
      <w:r w:rsidRPr="00047725">
        <w:rPr>
          <w:rFonts w:ascii="Times New Roman" w:eastAsia="Calibri" w:hAnsi="Times New Roman"/>
          <w:sz w:val="24"/>
          <w:szCs w:val="24"/>
        </w:rPr>
        <w:t>СП 480.1325800.2020 «Информационное моделирование в строительстве. Требования к формированию информационных моделей объектов капитального строительства для эксплуатации многоквартирных домов». Утвержден приказом Министерства строительства и жилищно-коммунального хозяйства Российской Федерации от 14 января 2020 г. N 12/пр и введен в действие с 15 июля 2020 г. Текст: электронный //URL: https://docs.cntd.ru/document/565278451</w:t>
      </w:r>
    </w:p>
    <w:p w14:paraId="0AA467E9" w14:textId="77777777" w:rsidR="002C21A8" w:rsidRPr="00047725" w:rsidRDefault="002C21A8" w:rsidP="006C479B">
      <w:pPr>
        <w:numPr>
          <w:ilvl w:val="0"/>
          <w:numId w:val="25"/>
        </w:numPr>
        <w:ind w:left="0" w:firstLine="709"/>
        <w:contextualSpacing/>
        <w:jc w:val="both"/>
        <w:rPr>
          <w:rFonts w:ascii="Times New Roman" w:eastAsia="Calibri" w:hAnsi="Times New Roman"/>
          <w:sz w:val="24"/>
          <w:szCs w:val="24"/>
        </w:rPr>
      </w:pPr>
      <w:r w:rsidRPr="00047725">
        <w:rPr>
          <w:rFonts w:ascii="Times New Roman" w:eastAsia="Calibri" w:hAnsi="Times New Roman"/>
          <w:sz w:val="24"/>
          <w:szCs w:val="24"/>
        </w:rPr>
        <w:t>СП 481.1325800.2020 «Информационное моделирование в строительстве. Правила применения в экономически эффективной проектной документации повторного использования и при ее привязке». Утвержден приказом Министерства строительства и жилищно-коммунального хозяйства Российской Федерации от 17 января 2020 г. N 18/пр и введен в действие с 18 июля 2020 г. Текст: электронный //URL: https://docs.cntd.ru/document/565278460</w:t>
      </w:r>
    </w:p>
    <w:p w14:paraId="60330872" w14:textId="77777777" w:rsidR="002C21A8" w:rsidRPr="00047725" w:rsidRDefault="002C21A8" w:rsidP="006C479B">
      <w:pPr>
        <w:numPr>
          <w:ilvl w:val="0"/>
          <w:numId w:val="25"/>
        </w:numPr>
        <w:ind w:left="0" w:firstLine="709"/>
        <w:contextualSpacing/>
        <w:jc w:val="both"/>
        <w:rPr>
          <w:rFonts w:ascii="Times New Roman" w:eastAsia="Calibri" w:hAnsi="Times New Roman"/>
          <w:sz w:val="24"/>
          <w:szCs w:val="24"/>
        </w:rPr>
      </w:pPr>
      <w:r w:rsidRPr="00047725">
        <w:rPr>
          <w:rFonts w:ascii="Times New Roman" w:eastAsia="Calibri" w:hAnsi="Times New Roman"/>
          <w:sz w:val="24"/>
          <w:szCs w:val="24"/>
        </w:rPr>
        <w:t>. Букварь Renga [Электронный ресурс]- //URL:  https://www.idtsoft.ru/sites/default/files/fields/media/file/field-media-file/2022-04/book_renga.pdf?ysclid=lafeqosyy3141591780</w:t>
      </w:r>
    </w:p>
    <w:p w14:paraId="20D7DD1A" w14:textId="77777777" w:rsidR="002C21A8" w:rsidRPr="00047725" w:rsidRDefault="002C21A8" w:rsidP="006C479B">
      <w:pPr>
        <w:numPr>
          <w:ilvl w:val="0"/>
          <w:numId w:val="25"/>
        </w:numPr>
        <w:ind w:left="0" w:firstLine="709"/>
        <w:contextualSpacing/>
        <w:jc w:val="both"/>
        <w:rPr>
          <w:rFonts w:ascii="Times New Roman" w:eastAsia="Calibri" w:hAnsi="Times New Roman"/>
          <w:sz w:val="24"/>
          <w:szCs w:val="24"/>
        </w:rPr>
      </w:pPr>
      <w:r w:rsidRPr="00047725">
        <w:rPr>
          <w:rFonts w:ascii="Times New Roman" w:eastAsia="Calibri" w:hAnsi="Times New Roman"/>
          <w:sz w:val="24"/>
          <w:szCs w:val="24"/>
        </w:rPr>
        <w:t>Официальный сайт компании Нанософт [Электронный ресурс] //URL:  -: https://www.nanocad.ru/?ysclid=laff9xam7u663657899</w:t>
      </w:r>
    </w:p>
    <w:p w14:paraId="1449E033" w14:textId="77777777" w:rsidR="002C21A8" w:rsidRPr="00047725" w:rsidRDefault="002C21A8" w:rsidP="006C479B">
      <w:pPr>
        <w:numPr>
          <w:ilvl w:val="0"/>
          <w:numId w:val="25"/>
        </w:numPr>
        <w:ind w:left="0" w:firstLine="709"/>
        <w:contextualSpacing/>
        <w:jc w:val="both"/>
        <w:rPr>
          <w:rFonts w:ascii="Times New Roman" w:eastAsia="Calibri" w:hAnsi="Times New Roman"/>
          <w:sz w:val="24"/>
          <w:szCs w:val="24"/>
        </w:rPr>
      </w:pPr>
      <w:r w:rsidRPr="00047725">
        <w:rPr>
          <w:rFonts w:ascii="Times New Roman" w:eastAsia="Calibri" w:hAnsi="Times New Roman"/>
          <w:sz w:val="24"/>
          <w:szCs w:val="24"/>
        </w:rPr>
        <w:t xml:space="preserve">3. Официальный сайт компании Аскон [Электронный ресурс] </w:t>
      </w:r>
      <w:r w:rsidRPr="009C7427">
        <w:rPr>
          <w:rFonts w:ascii="Times New Roman" w:eastAsia="Calibri" w:hAnsi="Times New Roman"/>
          <w:sz w:val="24"/>
          <w:szCs w:val="24"/>
        </w:rPr>
        <w:t xml:space="preserve">//URL:  </w:t>
      </w:r>
      <w:r w:rsidRPr="00047725">
        <w:rPr>
          <w:rFonts w:ascii="Times New Roman" w:eastAsia="Calibri" w:hAnsi="Times New Roman"/>
          <w:sz w:val="24"/>
          <w:szCs w:val="24"/>
        </w:rPr>
        <w:t>https://ascon.ru/?ysclid=laffbhdetj223243532</w:t>
      </w:r>
    </w:p>
    <w:p w14:paraId="712ACF61" w14:textId="77777777" w:rsidR="002C21A8" w:rsidRPr="00047725" w:rsidRDefault="002C21A8" w:rsidP="006C479B">
      <w:pPr>
        <w:numPr>
          <w:ilvl w:val="0"/>
          <w:numId w:val="25"/>
        </w:numPr>
        <w:ind w:left="0" w:firstLine="709"/>
        <w:contextualSpacing/>
        <w:jc w:val="both"/>
        <w:rPr>
          <w:rFonts w:ascii="Times New Roman" w:eastAsia="Calibri" w:hAnsi="Times New Roman"/>
          <w:sz w:val="24"/>
          <w:szCs w:val="24"/>
        </w:rPr>
      </w:pPr>
      <w:r w:rsidRPr="00047725">
        <w:rPr>
          <w:rFonts w:ascii="Times New Roman" w:eastAsia="Calibri" w:hAnsi="Times New Roman"/>
          <w:sz w:val="24"/>
          <w:szCs w:val="24"/>
        </w:rPr>
        <w:t>4. Официальный сайт компании Renga. [Электронный ресурс]</w:t>
      </w:r>
      <w:r w:rsidRPr="009C7427">
        <w:rPr>
          <w:rFonts w:ascii="Times New Roman" w:eastAsia="Calibri" w:hAnsi="Times New Roman"/>
          <w:sz w:val="24"/>
          <w:szCs w:val="24"/>
        </w:rPr>
        <w:t xml:space="preserve">//URL:  </w:t>
      </w:r>
      <w:r w:rsidRPr="00047725">
        <w:rPr>
          <w:rFonts w:ascii="Times New Roman" w:eastAsia="Calibri" w:hAnsi="Times New Roman"/>
          <w:sz w:val="24"/>
          <w:szCs w:val="24"/>
        </w:rPr>
        <w:t>https://rengabim.com/architecture/</w:t>
      </w:r>
    </w:p>
    <w:p w14:paraId="1262A7B0" w14:textId="77777777" w:rsidR="002C21A8" w:rsidRPr="00047725" w:rsidRDefault="002C21A8" w:rsidP="006C479B">
      <w:pPr>
        <w:numPr>
          <w:ilvl w:val="0"/>
          <w:numId w:val="25"/>
        </w:numPr>
        <w:ind w:left="0" w:firstLine="709"/>
        <w:contextualSpacing/>
        <w:jc w:val="both"/>
        <w:rPr>
          <w:rFonts w:ascii="Times New Roman" w:eastAsia="Calibri" w:hAnsi="Times New Roman"/>
          <w:sz w:val="24"/>
          <w:szCs w:val="24"/>
        </w:rPr>
      </w:pPr>
      <w:r w:rsidRPr="00047725">
        <w:rPr>
          <w:rFonts w:ascii="Times New Roman" w:eastAsia="Calibri" w:hAnsi="Times New Roman"/>
          <w:sz w:val="24"/>
          <w:szCs w:val="24"/>
        </w:rPr>
        <w:t>5. Официальный сайт компании Graphisoft. [Электронный ресурс</w:t>
      </w:r>
      <w:r w:rsidRPr="009C7427">
        <w:rPr>
          <w:rFonts w:ascii="Times New Roman" w:eastAsia="Calibri" w:hAnsi="Times New Roman"/>
          <w:sz w:val="24"/>
          <w:szCs w:val="24"/>
        </w:rPr>
        <w:t xml:space="preserve">//URL:  </w:t>
      </w:r>
      <w:r w:rsidRPr="00047725">
        <w:rPr>
          <w:rFonts w:ascii="Times New Roman" w:eastAsia="Calibri" w:hAnsi="Times New Roman"/>
          <w:sz w:val="24"/>
          <w:szCs w:val="24"/>
        </w:rPr>
        <w:t>http://www.graphisoft.ru/archicad/</w:t>
      </w:r>
    </w:p>
    <w:p w14:paraId="0F16BB0A" w14:textId="6E118B11" w:rsidR="001F7296" w:rsidRPr="007D2E5A" w:rsidRDefault="002C21A8" w:rsidP="007D2E5A">
      <w:pPr>
        <w:pStyle w:val="a8"/>
        <w:numPr>
          <w:ilvl w:val="0"/>
          <w:numId w:val="26"/>
        </w:numPr>
        <w:ind w:left="0" w:firstLine="709"/>
        <w:rPr>
          <w:rFonts w:ascii="Times New Roman" w:eastAsia="Calibri" w:hAnsi="Times New Roman"/>
          <w:sz w:val="24"/>
          <w:szCs w:val="24"/>
        </w:rPr>
      </w:pPr>
      <w:r w:rsidRPr="002C21A8">
        <w:rPr>
          <w:rFonts w:ascii="Times New Roman" w:eastAsia="Calibri" w:hAnsi="Times New Roman"/>
          <w:sz w:val="24"/>
          <w:szCs w:val="24"/>
        </w:rPr>
        <w:t>Официальный сайт Pilot [Электронный ресурс]</w:t>
      </w:r>
      <w:r>
        <w:rPr>
          <w:rFonts w:ascii="Times New Roman" w:eastAsia="Calibri" w:hAnsi="Times New Roman"/>
          <w:sz w:val="24"/>
          <w:szCs w:val="24"/>
        </w:rPr>
        <w:t xml:space="preserve">//URL: </w:t>
      </w:r>
      <w:hyperlink r:id="rId13" w:history="1">
        <w:r w:rsidRPr="004757E2">
          <w:rPr>
            <w:rStyle w:val="af4"/>
            <w:rFonts w:ascii="Times New Roman" w:eastAsia="Calibri" w:hAnsi="Times New Roman"/>
            <w:sz w:val="24"/>
            <w:szCs w:val="24"/>
          </w:rPr>
          <w:t>https://pilotems.com/?ysclid=laff36wjqq937487441</w:t>
        </w:r>
      </w:hyperlink>
      <w:r w:rsidR="001F7296" w:rsidRPr="007D2E5A">
        <w:rPr>
          <w:rFonts w:ascii="Times New Roman" w:eastAsia="Calibri" w:hAnsi="Times New Roman"/>
          <w:sz w:val="24"/>
          <w:szCs w:val="24"/>
        </w:rPr>
        <w:br w:type="page"/>
      </w:r>
    </w:p>
    <w:p w14:paraId="612A1C62" w14:textId="41AB3CBD" w:rsidR="00314F7D" w:rsidRDefault="005D63B2" w:rsidP="007D2E5A">
      <w:pPr>
        <w:pStyle w:val="1f1"/>
        <w:spacing w:after="0"/>
        <w:ind w:firstLine="709"/>
        <w:jc w:val="both"/>
        <w:rPr>
          <w:rFonts w:ascii="Times New Roman" w:hAnsi="Times New Roman"/>
        </w:rPr>
      </w:pPr>
      <w:r>
        <w:rPr>
          <w:rFonts w:ascii="Times New Roman" w:hAnsi="Times New Roman"/>
        </w:rPr>
        <w:lastRenderedPageBreak/>
        <w:t>4. Контроль и оценка результатов освоения профессионального модуля</w:t>
      </w:r>
      <w:bookmarkEnd w:id="24"/>
      <w:bookmarkEnd w:id="25"/>
    </w:p>
    <w:p w14:paraId="54697786" w14:textId="77777777" w:rsidR="007D2E5A" w:rsidRDefault="007D2E5A" w:rsidP="007D2E5A">
      <w:pPr>
        <w:pStyle w:val="1f1"/>
        <w:spacing w:after="0"/>
        <w:ind w:firstLine="709"/>
        <w:jc w:val="both"/>
        <w:rPr>
          <w:rFonts w:ascii="Times New Roman" w:hAnsi="Times New Roman"/>
          <w:b w:val="0"/>
          <w:bCs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5"/>
        <w:gridCol w:w="5742"/>
        <w:gridCol w:w="3014"/>
      </w:tblGrid>
      <w:tr w:rsidR="002C21A8" w:rsidRPr="002C21A8" w14:paraId="33C871B0" w14:textId="77777777" w:rsidTr="002C21A8">
        <w:trPr>
          <w:trHeight w:val="23"/>
        </w:trPr>
        <w:tc>
          <w:tcPr>
            <w:tcW w:w="799" w:type="pct"/>
          </w:tcPr>
          <w:p w14:paraId="16B27A6D" w14:textId="77777777" w:rsidR="002C21A8" w:rsidRPr="002C21A8" w:rsidRDefault="002C21A8" w:rsidP="006C479B">
            <w:pPr>
              <w:suppressAutoHyphens/>
              <w:ind w:firstLine="709"/>
              <w:contextualSpacing/>
              <w:jc w:val="center"/>
              <w:rPr>
                <w:rFonts w:ascii="Times New Roman" w:eastAsia="Calibri" w:hAnsi="Times New Roman" w:cs="Times New Roman"/>
                <w:b/>
                <w:iCs/>
                <w:sz w:val="24"/>
                <w:szCs w:val="24"/>
              </w:rPr>
            </w:pPr>
            <w:r w:rsidRPr="002C21A8">
              <w:rPr>
                <w:rFonts w:ascii="Times New Roman" w:eastAsia="Calibri" w:hAnsi="Times New Roman" w:cs="Times New Roman"/>
                <w:b/>
                <w:iCs/>
                <w:sz w:val="24"/>
                <w:szCs w:val="24"/>
              </w:rPr>
              <w:t>Код ПК, ОК</w:t>
            </w:r>
          </w:p>
        </w:tc>
        <w:tc>
          <w:tcPr>
            <w:tcW w:w="2755" w:type="pct"/>
            <w:vAlign w:val="center"/>
          </w:tcPr>
          <w:p w14:paraId="580F64BD" w14:textId="77777777" w:rsidR="002C21A8" w:rsidRPr="002C21A8" w:rsidRDefault="002C21A8" w:rsidP="006C479B">
            <w:pPr>
              <w:suppressAutoHyphens/>
              <w:ind w:firstLine="709"/>
              <w:contextualSpacing/>
              <w:jc w:val="center"/>
              <w:rPr>
                <w:rFonts w:ascii="Times New Roman" w:eastAsia="Calibri" w:hAnsi="Times New Roman" w:cs="Times New Roman"/>
                <w:b/>
                <w:sz w:val="24"/>
                <w:szCs w:val="24"/>
              </w:rPr>
            </w:pPr>
            <w:r w:rsidRPr="002C21A8">
              <w:rPr>
                <w:rFonts w:ascii="Times New Roman" w:eastAsia="Calibri" w:hAnsi="Times New Roman" w:cs="Times New Roman"/>
                <w:b/>
                <w:iCs/>
                <w:sz w:val="24"/>
                <w:szCs w:val="24"/>
              </w:rPr>
              <w:t>Критерии оценки результата</w:t>
            </w:r>
            <w:r w:rsidRPr="002C21A8">
              <w:rPr>
                <w:rFonts w:ascii="Times New Roman" w:eastAsia="Calibri" w:hAnsi="Times New Roman" w:cs="Times New Roman"/>
                <w:b/>
                <w:iCs/>
                <w:sz w:val="24"/>
                <w:szCs w:val="24"/>
              </w:rPr>
              <w:br/>
              <w:t>(показатели освоенности компетенций)</w:t>
            </w:r>
          </w:p>
        </w:tc>
        <w:tc>
          <w:tcPr>
            <w:tcW w:w="1446" w:type="pct"/>
            <w:vAlign w:val="center"/>
          </w:tcPr>
          <w:p w14:paraId="619888E4" w14:textId="77777777" w:rsidR="002C21A8" w:rsidRPr="002C21A8" w:rsidRDefault="002C21A8" w:rsidP="006C479B">
            <w:pPr>
              <w:suppressAutoHyphens/>
              <w:ind w:firstLine="709"/>
              <w:contextualSpacing/>
              <w:jc w:val="center"/>
              <w:rPr>
                <w:rFonts w:ascii="Times New Roman" w:eastAsia="Calibri" w:hAnsi="Times New Roman" w:cs="Times New Roman"/>
                <w:b/>
                <w:sz w:val="24"/>
                <w:szCs w:val="24"/>
              </w:rPr>
            </w:pPr>
            <w:r w:rsidRPr="002C21A8">
              <w:rPr>
                <w:rFonts w:ascii="Times New Roman" w:eastAsia="Calibri" w:hAnsi="Times New Roman" w:cs="Times New Roman"/>
                <w:b/>
                <w:sz w:val="24"/>
                <w:szCs w:val="24"/>
              </w:rPr>
              <w:t>Формы контроля и методы оценки</w:t>
            </w:r>
            <w:r w:rsidRPr="002C21A8">
              <w:rPr>
                <w:rFonts w:ascii="Times New Roman" w:eastAsia="Calibri" w:hAnsi="Times New Roman" w:cs="Times New Roman"/>
                <w:b/>
                <w:sz w:val="24"/>
                <w:szCs w:val="24"/>
                <w:vertAlign w:val="superscript"/>
              </w:rPr>
              <w:footnoteReference w:id="3"/>
            </w:r>
          </w:p>
        </w:tc>
      </w:tr>
      <w:tr w:rsidR="002C21A8" w:rsidRPr="002C21A8" w14:paraId="77292E98" w14:textId="77777777" w:rsidTr="004971A7">
        <w:trPr>
          <w:trHeight w:val="23"/>
        </w:trPr>
        <w:tc>
          <w:tcPr>
            <w:tcW w:w="799" w:type="pct"/>
          </w:tcPr>
          <w:p w14:paraId="2BBE4521" w14:textId="77777777" w:rsidR="002C21A8" w:rsidRPr="002C21A8" w:rsidRDefault="002C21A8" w:rsidP="006C479B">
            <w:pPr>
              <w:suppressAutoHyphens/>
              <w:ind w:firstLine="709"/>
              <w:contextualSpacing/>
              <w:rPr>
                <w:rFonts w:ascii="Times New Roman" w:eastAsia="Calibri" w:hAnsi="Times New Roman" w:cs="Times New Roman"/>
              </w:rPr>
            </w:pPr>
            <w:r w:rsidRPr="002C21A8">
              <w:rPr>
                <w:rFonts w:ascii="Times New Roman" w:eastAsia="Calibri" w:hAnsi="Times New Roman" w:cs="Times New Roman"/>
              </w:rPr>
              <w:t>ПК 5.1</w:t>
            </w:r>
          </w:p>
          <w:p w14:paraId="3D6ED4CF" w14:textId="77777777" w:rsidR="002C21A8" w:rsidRPr="002C21A8" w:rsidRDefault="002C21A8" w:rsidP="006C479B">
            <w:pPr>
              <w:suppressAutoHyphens/>
              <w:ind w:firstLine="709"/>
              <w:contextualSpacing/>
              <w:rPr>
                <w:rFonts w:ascii="Times New Roman" w:eastAsia="Calibri" w:hAnsi="Times New Roman" w:cs="Times New Roman"/>
              </w:rPr>
            </w:pPr>
          </w:p>
          <w:p w14:paraId="5FE6F086" w14:textId="77777777" w:rsidR="002C21A8" w:rsidRPr="002C21A8" w:rsidRDefault="002C21A8" w:rsidP="006C479B">
            <w:pPr>
              <w:suppressAutoHyphens/>
              <w:ind w:firstLine="709"/>
              <w:contextualSpacing/>
              <w:rPr>
                <w:rFonts w:ascii="Times New Roman" w:eastAsia="Calibri" w:hAnsi="Times New Roman" w:cs="Times New Roman"/>
              </w:rPr>
            </w:pPr>
          </w:p>
          <w:p w14:paraId="39A63107" w14:textId="77777777" w:rsidR="002C21A8" w:rsidRPr="002C21A8" w:rsidRDefault="002C21A8" w:rsidP="006C479B">
            <w:pPr>
              <w:suppressAutoHyphens/>
              <w:ind w:firstLine="709"/>
              <w:contextualSpacing/>
              <w:rPr>
                <w:rFonts w:ascii="Times New Roman" w:eastAsia="Calibri" w:hAnsi="Times New Roman" w:cs="Times New Roman"/>
              </w:rPr>
            </w:pPr>
          </w:p>
          <w:p w14:paraId="37B3A60C" w14:textId="77777777" w:rsidR="002C21A8" w:rsidRPr="002C21A8" w:rsidRDefault="002C21A8" w:rsidP="006C479B">
            <w:pPr>
              <w:suppressAutoHyphens/>
              <w:ind w:firstLine="709"/>
              <w:contextualSpacing/>
              <w:rPr>
                <w:rFonts w:ascii="Times New Roman" w:eastAsia="Calibri" w:hAnsi="Times New Roman" w:cs="Times New Roman"/>
              </w:rPr>
            </w:pPr>
          </w:p>
          <w:p w14:paraId="01F5DF4C" w14:textId="77777777" w:rsidR="002C21A8" w:rsidRPr="002C21A8" w:rsidRDefault="002C21A8" w:rsidP="006C479B">
            <w:pPr>
              <w:suppressAutoHyphens/>
              <w:ind w:firstLine="709"/>
              <w:contextualSpacing/>
              <w:rPr>
                <w:rFonts w:ascii="Times New Roman" w:eastAsia="Calibri" w:hAnsi="Times New Roman" w:cs="Times New Roman"/>
              </w:rPr>
            </w:pPr>
          </w:p>
          <w:p w14:paraId="50841E48" w14:textId="77777777" w:rsidR="002C21A8" w:rsidRPr="002C21A8" w:rsidRDefault="002C21A8" w:rsidP="006C479B">
            <w:pPr>
              <w:suppressAutoHyphens/>
              <w:ind w:firstLine="709"/>
              <w:contextualSpacing/>
              <w:rPr>
                <w:rFonts w:ascii="Times New Roman" w:eastAsia="Calibri" w:hAnsi="Times New Roman" w:cs="Times New Roman"/>
              </w:rPr>
            </w:pPr>
          </w:p>
          <w:p w14:paraId="778A886C" w14:textId="77777777" w:rsidR="002C21A8" w:rsidRPr="002C21A8" w:rsidRDefault="002C21A8" w:rsidP="006C479B">
            <w:pPr>
              <w:suppressAutoHyphens/>
              <w:ind w:firstLine="709"/>
              <w:contextualSpacing/>
              <w:rPr>
                <w:rFonts w:ascii="Times New Roman" w:eastAsia="Calibri" w:hAnsi="Times New Roman" w:cs="Times New Roman"/>
              </w:rPr>
            </w:pPr>
          </w:p>
          <w:p w14:paraId="18A08708" w14:textId="77777777" w:rsidR="002C21A8" w:rsidRPr="002C21A8" w:rsidRDefault="002C21A8" w:rsidP="006C479B">
            <w:pPr>
              <w:suppressAutoHyphens/>
              <w:ind w:firstLine="709"/>
              <w:contextualSpacing/>
              <w:rPr>
                <w:rFonts w:ascii="Times New Roman" w:eastAsia="Calibri" w:hAnsi="Times New Roman" w:cs="Times New Roman"/>
              </w:rPr>
            </w:pPr>
          </w:p>
          <w:p w14:paraId="6168F1AE" w14:textId="77777777" w:rsidR="002C21A8" w:rsidRPr="002C21A8" w:rsidRDefault="002C21A8" w:rsidP="006C479B">
            <w:pPr>
              <w:suppressAutoHyphens/>
              <w:ind w:firstLine="709"/>
              <w:contextualSpacing/>
              <w:rPr>
                <w:rFonts w:ascii="Times New Roman" w:eastAsia="Calibri" w:hAnsi="Times New Roman" w:cs="Times New Roman"/>
              </w:rPr>
            </w:pPr>
          </w:p>
          <w:p w14:paraId="120C8DC2" w14:textId="77777777" w:rsidR="002C21A8" w:rsidRPr="002C21A8" w:rsidRDefault="002C21A8" w:rsidP="006C479B">
            <w:pPr>
              <w:suppressAutoHyphens/>
              <w:ind w:firstLine="709"/>
              <w:contextualSpacing/>
              <w:rPr>
                <w:rFonts w:ascii="Times New Roman" w:eastAsia="Calibri" w:hAnsi="Times New Roman" w:cs="Times New Roman"/>
              </w:rPr>
            </w:pPr>
          </w:p>
          <w:p w14:paraId="06A71463" w14:textId="77777777" w:rsidR="002C21A8" w:rsidRPr="002C21A8" w:rsidRDefault="002C21A8" w:rsidP="006C479B">
            <w:pPr>
              <w:suppressAutoHyphens/>
              <w:ind w:firstLine="709"/>
              <w:contextualSpacing/>
              <w:rPr>
                <w:rFonts w:ascii="Times New Roman" w:eastAsia="Calibri" w:hAnsi="Times New Roman" w:cs="Times New Roman"/>
              </w:rPr>
            </w:pPr>
          </w:p>
          <w:p w14:paraId="5F6F3B6F" w14:textId="77777777" w:rsidR="002C21A8" w:rsidRPr="002C21A8" w:rsidRDefault="002C21A8" w:rsidP="00AF35ED">
            <w:pPr>
              <w:suppressAutoHyphens/>
              <w:contextualSpacing/>
              <w:rPr>
                <w:rFonts w:ascii="Times New Roman" w:eastAsia="Calibri" w:hAnsi="Times New Roman" w:cs="Times New Roman"/>
              </w:rPr>
            </w:pPr>
          </w:p>
          <w:p w14:paraId="4947EC23" w14:textId="77777777" w:rsidR="002C21A8" w:rsidRPr="002C21A8" w:rsidRDefault="002C21A8" w:rsidP="006C479B">
            <w:pPr>
              <w:suppressAutoHyphens/>
              <w:ind w:firstLine="709"/>
              <w:contextualSpacing/>
              <w:rPr>
                <w:rFonts w:ascii="Times New Roman" w:eastAsia="Calibri" w:hAnsi="Times New Roman" w:cs="Times New Roman"/>
                <w:iCs/>
              </w:rPr>
            </w:pPr>
            <w:r w:rsidRPr="002C21A8">
              <w:rPr>
                <w:rFonts w:ascii="Times New Roman" w:eastAsia="Calibri" w:hAnsi="Times New Roman" w:cs="Times New Roman"/>
                <w:iCs/>
              </w:rPr>
              <w:t>ОК 01</w:t>
            </w:r>
          </w:p>
          <w:p w14:paraId="673ADA3F" w14:textId="77777777" w:rsidR="002C21A8" w:rsidRPr="002C21A8" w:rsidRDefault="002C21A8" w:rsidP="006C479B">
            <w:pPr>
              <w:suppressAutoHyphens/>
              <w:ind w:firstLine="709"/>
              <w:contextualSpacing/>
              <w:rPr>
                <w:rFonts w:ascii="Times New Roman" w:eastAsia="Calibri" w:hAnsi="Times New Roman" w:cs="Times New Roman"/>
                <w:iCs/>
              </w:rPr>
            </w:pPr>
          </w:p>
          <w:p w14:paraId="57D3936E" w14:textId="77777777" w:rsidR="002C21A8" w:rsidRPr="002C21A8" w:rsidRDefault="002C21A8" w:rsidP="006C479B">
            <w:pPr>
              <w:suppressAutoHyphens/>
              <w:ind w:firstLine="709"/>
              <w:contextualSpacing/>
              <w:rPr>
                <w:rFonts w:ascii="Times New Roman" w:eastAsia="Calibri" w:hAnsi="Times New Roman" w:cs="Times New Roman"/>
                <w:iCs/>
              </w:rPr>
            </w:pPr>
          </w:p>
          <w:p w14:paraId="6ACBB60E" w14:textId="77777777" w:rsidR="002C21A8" w:rsidRPr="002C21A8" w:rsidRDefault="002C21A8" w:rsidP="006C479B">
            <w:pPr>
              <w:suppressAutoHyphens/>
              <w:ind w:firstLine="709"/>
              <w:contextualSpacing/>
              <w:rPr>
                <w:rFonts w:ascii="Times New Roman" w:eastAsia="Calibri" w:hAnsi="Times New Roman" w:cs="Times New Roman"/>
                <w:iCs/>
              </w:rPr>
            </w:pPr>
          </w:p>
          <w:p w14:paraId="241421C9" w14:textId="77777777" w:rsidR="002C21A8" w:rsidRPr="002C21A8" w:rsidRDefault="002C21A8" w:rsidP="006C479B">
            <w:pPr>
              <w:suppressAutoHyphens/>
              <w:ind w:firstLine="709"/>
              <w:contextualSpacing/>
              <w:rPr>
                <w:rFonts w:ascii="Times New Roman" w:eastAsia="Calibri" w:hAnsi="Times New Roman" w:cs="Times New Roman"/>
                <w:iCs/>
              </w:rPr>
            </w:pPr>
          </w:p>
          <w:p w14:paraId="3360E8AC" w14:textId="77777777" w:rsidR="002C21A8" w:rsidRPr="002C21A8" w:rsidRDefault="002C21A8" w:rsidP="006C479B">
            <w:pPr>
              <w:suppressAutoHyphens/>
              <w:ind w:firstLine="709"/>
              <w:contextualSpacing/>
              <w:rPr>
                <w:rFonts w:ascii="Times New Roman" w:eastAsia="Calibri" w:hAnsi="Times New Roman" w:cs="Times New Roman"/>
                <w:iCs/>
              </w:rPr>
            </w:pPr>
          </w:p>
          <w:p w14:paraId="27CAE15B" w14:textId="77777777" w:rsidR="002C21A8" w:rsidRPr="002C21A8" w:rsidRDefault="002C21A8" w:rsidP="006C479B">
            <w:pPr>
              <w:suppressAutoHyphens/>
              <w:ind w:firstLine="709"/>
              <w:contextualSpacing/>
              <w:rPr>
                <w:rFonts w:ascii="Times New Roman" w:eastAsia="Calibri" w:hAnsi="Times New Roman" w:cs="Times New Roman"/>
                <w:iCs/>
              </w:rPr>
            </w:pPr>
          </w:p>
          <w:p w14:paraId="2D3435DA" w14:textId="77777777" w:rsidR="002C21A8" w:rsidRPr="002C21A8" w:rsidRDefault="002C21A8" w:rsidP="006C479B">
            <w:pPr>
              <w:suppressAutoHyphens/>
              <w:ind w:firstLine="709"/>
              <w:contextualSpacing/>
              <w:rPr>
                <w:rFonts w:ascii="Times New Roman" w:eastAsia="Calibri" w:hAnsi="Times New Roman" w:cs="Times New Roman"/>
                <w:iCs/>
              </w:rPr>
            </w:pPr>
          </w:p>
          <w:p w14:paraId="4702C536" w14:textId="77777777" w:rsidR="002C21A8" w:rsidRPr="002C21A8" w:rsidRDefault="002C21A8" w:rsidP="006C479B">
            <w:pPr>
              <w:suppressAutoHyphens/>
              <w:ind w:firstLine="709"/>
              <w:contextualSpacing/>
              <w:rPr>
                <w:rFonts w:ascii="Times New Roman" w:eastAsia="Calibri" w:hAnsi="Times New Roman" w:cs="Times New Roman"/>
                <w:iCs/>
              </w:rPr>
            </w:pPr>
          </w:p>
          <w:p w14:paraId="50547A5D" w14:textId="77777777" w:rsidR="002C21A8" w:rsidRPr="002C21A8" w:rsidRDefault="002C21A8" w:rsidP="006C479B">
            <w:pPr>
              <w:suppressAutoHyphens/>
              <w:ind w:firstLine="709"/>
              <w:contextualSpacing/>
              <w:rPr>
                <w:rFonts w:ascii="Times New Roman" w:eastAsia="Calibri" w:hAnsi="Times New Roman" w:cs="Times New Roman"/>
                <w:iCs/>
              </w:rPr>
            </w:pPr>
          </w:p>
          <w:p w14:paraId="6515AF8B" w14:textId="77777777" w:rsidR="002C21A8" w:rsidRPr="002C21A8" w:rsidRDefault="002C21A8" w:rsidP="00AF35ED">
            <w:pPr>
              <w:suppressAutoHyphens/>
              <w:contextualSpacing/>
              <w:rPr>
                <w:rFonts w:ascii="Times New Roman" w:eastAsia="Calibri" w:hAnsi="Times New Roman" w:cs="Times New Roman"/>
                <w:iCs/>
              </w:rPr>
            </w:pPr>
          </w:p>
          <w:p w14:paraId="0BFC59FD" w14:textId="77777777" w:rsidR="002C21A8" w:rsidRPr="002C21A8" w:rsidRDefault="002C21A8" w:rsidP="006C479B">
            <w:pPr>
              <w:suppressAutoHyphens/>
              <w:ind w:firstLine="709"/>
              <w:contextualSpacing/>
              <w:rPr>
                <w:rFonts w:ascii="Times New Roman" w:eastAsia="Calibri" w:hAnsi="Times New Roman" w:cs="Times New Roman"/>
                <w:iCs/>
              </w:rPr>
            </w:pPr>
            <w:r w:rsidRPr="002C21A8">
              <w:rPr>
                <w:rFonts w:ascii="Times New Roman" w:eastAsia="Calibri" w:hAnsi="Times New Roman" w:cs="Times New Roman"/>
                <w:iCs/>
              </w:rPr>
              <w:t>ОК 02</w:t>
            </w:r>
          </w:p>
          <w:p w14:paraId="6B15075D" w14:textId="77777777" w:rsidR="002C21A8" w:rsidRPr="002C21A8" w:rsidRDefault="002C21A8" w:rsidP="006C479B">
            <w:pPr>
              <w:suppressAutoHyphens/>
              <w:ind w:firstLine="709"/>
              <w:contextualSpacing/>
              <w:rPr>
                <w:rFonts w:ascii="Times New Roman" w:eastAsia="Calibri" w:hAnsi="Times New Roman" w:cs="Times New Roman"/>
                <w:iCs/>
              </w:rPr>
            </w:pPr>
          </w:p>
          <w:p w14:paraId="20C86D6D" w14:textId="77777777" w:rsidR="002C21A8" w:rsidRPr="002C21A8" w:rsidRDefault="002C21A8" w:rsidP="006C479B">
            <w:pPr>
              <w:suppressAutoHyphens/>
              <w:ind w:firstLine="709"/>
              <w:contextualSpacing/>
              <w:rPr>
                <w:rFonts w:ascii="Times New Roman" w:eastAsia="Calibri" w:hAnsi="Times New Roman" w:cs="Times New Roman"/>
                <w:iCs/>
              </w:rPr>
            </w:pPr>
          </w:p>
          <w:p w14:paraId="441AC524" w14:textId="77777777" w:rsidR="002C21A8" w:rsidRPr="002C21A8" w:rsidRDefault="002C21A8" w:rsidP="006C479B">
            <w:pPr>
              <w:suppressAutoHyphens/>
              <w:ind w:firstLine="709"/>
              <w:contextualSpacing/>
              <w:rPr>
                <w:rFonts w:ascii="Times New Roman" w:eastAsia="Calibri" w:hAnsi="Times New Roman" w:cs="Times New Roman"/>
                <w:iCs/>
              </w:rPr>
            </w:pPr>
          </w:p>
          <w:p w14:paraId="5209C80D" w14:textId="77777777" w:rsidR="002C21A8" w:rsidRPr="002C21A8" w:rsidRDefault="002C21A8" w:rsidP="006C479B">
            <w:pPr>
              <w:suppressAutoHyphens/>
              <w:ind w:firstLine="709"/>
              <w:contextualSpacing/>
              <w:rPr>
                <w:rFonts w:ascii="Times New Roman" w:eastAsia="Calibri" w:hAnsi="Times New Roman" w:cs="Times New Roman"/>
                <w:iCs/>
              </w:rPr>
            </w:pPr>
          </w:p>
          <w:p w14:paraId="5C4C699F" w14:textId="77777777" w:rsidR="002C21A8" w:rsidRPr="002C21A8" w:rsidRDefault="002C21A8" w:rsidP="006C479B">
            <w:pPr>
              <w:suppressAutoHyphens/>
              <w:ind w:firstLine="709"/>
              <w:contextualSpacing/>
              <w:rPr>
                <w:rFonts w:ascii="Times New Roman" w:eastAsia="Calibri" w:hAnsi="Times New Roman" w:cs="Times New Roman"/>
                <w:iCs/>
              </w:rPr>
            </w:pPr>
          </w:p>
          <w:p w14:paraId="7A7CDCDD" w14:textId="77777777" w:rsidR="002C21A8" w:rsidRPr="002C21A8" w:rsidRDefault="002C21A8" w:rsidP="006C479B">
            <w:pPr>
              <w:suppressAutoHyphens/>
              <w:ind w:firstLine="709"/>
              <w:contextualSpacing/>
              <w:rPr>
                <w:rFonts w:ascii="Times New Roman" w:eastAsia="Calibri" w:hAnsi="Times New Roman" w:cs="Times New Roman"/>
                <w:iCs/>
              </w:rPr>
            </w:pPr>
          </w:p>
          <w:p w14:paraId="11687B6C" w14:textId="77777777" w:rsidR="00AF35ED" w:rsidRDefault="00AF35ED" w:rsidP="006C479B">
            <w:pPr>
              <w:suppressAutoHyphens/>
              <w:ind w:firstLine="709"/>
              <w:contextualSpacing/>
              <w:rPr>
                <w:rFonts w:ascii="Times New Roman" w:eastAsia="Calibri" w:hAnsi="Times New Roman" w:cs="Times New Roman"/>
                <w:iCs/>
              </w:rPr>
            </w:pPr>
          </w:p>
          <w:p w14:paraId="2331FDE7" w14:textId="2F5956EC" w:rsidR="002C21A8" w:rsidRPr="002C21A8" w:rsidRDefault="002C21A8" w:rsidP="006C479B">
            <w:pPr>
              <w:suppressAutoHyphens/>
              <w:ind w:firstLine="709"/>
              <w:contextualSpacing/>
              <w:rPr>
                <w:rFonts w:ascii="Times New Roman" w:eastAsia="Calibri" w:hAnsi="Times New Roman" w:cs="Times New Roman"/>
                <w:iCs/>
              </w:rPr>
            </w:pPr>
            <w:r w:rsidRPr="002C21A8">
              <w:rPr>
                <w:rFonts w:ascii="Times New Roman" w:eastAsia="Calibri" w:hAnsi="Times New Roman" w:cs="Times New Roman"/>
                <w:iCs/>
              </w:rPr>
              <w:t>ОК 03</w:t>
            </w:r>
          </w:p>
          <w:p w14:paraId="4FE644E2" w14:textId="77777777" w:rsidR="002C21A8" w:rsidRPr="002C21A8" w:rsidRDefault="002C21A8" w:rsidP="006C479B">
            <w:pPr>
              <w:suppressAutoHyphens/>
              <w:ind w:firstLine="709"/>
              <w:contextualSpacing/>
              <w:rPr>
                <w:rFonts w:ascii="Times New Roman" w:eastAsia="Calibri" w:hAnsi="Times New Roman" w:cs="Times New Roman"/>
                <w:iCs/>
              </w:rPr>
            </w:pPr>
          </w:p>
          <w:p w14:paraId="4FED7442" w14:textId="77777777" w:rsidR="002C21A8" w:rsidRPr="002C21A8" w:rsidRDefault="002C21A8" w:rsidP="006C479B">
            <w:pPr>
              <w:suppressAutoHyphens/>
              <w:ind w:firstLine="709"/>
              <w:contextualSpacing/>
              <w:rPr>
                <w:rFonts w:ascii="Times New Roman" w:eastAsia="Calibri" w:hAnsi="Times New Roman" w:cs="Times New Roman"/>
                <w:iCs/>
              </w:rPr>
            </w:pPr>
          </w:p>
          <w:p w14:paraId="6391DFDE" w14:textId="77777777" w:rsidR="002C21A8" w:rsidRPr="002C21A8" w:rsidRDefault="002C21A8" w:rsidP="006C479B">
            <w:pPr>
              <w:suppressAutoHyphens/>
              <w:ind w:firstLine="709"/>
              <w:contextualSpacing/>
              <w:rPr>
                <w:rFonts w:ascii="Times New Roman" w:eastAsia="Calibri" w:hAnsi="Times New Roman" w:cs="Times New Roman"/>
                <w:iCs/>
              </w:rPr>
            </w:pPr>
          </w:p>
          <w:p w14:paraId="6E4623F5" w14:textId="77777777" w:rsidR="002C21A8" w:rsidRPr="002C21A8" w:rsidRDefault="002C21A8" w:rsidP="006C479B">
            <w:pPr>
              <w:suppressAutoHyphens/>
              <w:ind w:firstLine="709"/>
              <w:contextualSpacing/>
              <w:rPr>
                <w:rFonts w:ascii="Times New Roman" w:eastAsia="Calibri" w:hAnsi="Times New Roman" w:cs="Times New Roman"/>
                <w:iCs/>
              </w:rPr>
            </w:pPr>
          </w:p>
          <w:p w14:paraId="13DE65D1" w14:textId="77777777" w:rsidR="002C21A8" w:rsidRPr="002C21A8" w:rsidRDefault="002C21A8" w:rsidP="006C479B">
            <w:pPr>
              <w:suppressAutoHyphens/>
              <w:ind w:firstLine="709"/>
              <w:contextualSpacing/>
              <w:rPr>
                <w:rFonts w:ascii="Times New Roman" w:eastAsia="Calibri" w:hAnsi="Times New Roman" w:cs="Times New Roman"/>
                <w:iCs/>
              </w:rPr>
            </w:pPr>
          </w:p>
          <w:p w14:paraId="55F4C77C" w14:textId="77777777" w:rsidR="002C21A8" w:rsidRPr="002C21A8" w:rsidRDefault="002C21A8" w:rsidP="006C479B">
            <w:pPr>
              <w:suppressAutoHyphens/>
              <w:ind w:firstLine="709"/>
              <w:contextualSpacing/>
              <w:rPr>
                <w:rFonts w:ascii="Times New Roman" w:eastAsia="Calibri" w:hAnsi="Times New Roman" w:cs="Times New Roman"/>
                <w:iCs/>
              </w:rPr>
            </w:pPr>
            <w:r w:rsidRPr="002C21A8">
              <w:rPr>
                <w:rFonts w:ascii="Times New Roman" w:eastAsia="Calibri" w:hAnsi="Times New Roman" w:cs="Times New Roman"/>
                <w:iCs/>
              </w:rPr>
              <w:t>ОК 05</w:t>
            </w:r>
          </w:p>
          <w:p w14:paraId="2A95C19B" w14:textId="77777777" w:rsidR="002C21A8" w:rsidRPr="002C21A8" w:rsidRDefault="002C21A8" w:rsidP="006C479B">
            <w:pPr>
              <w:suppressAutoHyphens/>
              <w:ind w:firstLine="709"/>
              <w:contextualSpacing/>
              <w:rPr>
                <w:rFonts w:ascii="Times New Roman" w:eastAsia="Calibri" w:hAnsi="Times New Roman" w:cs="Times New Roman"/>
                <w:iCs/>
              </w:rPr>
            </w:pPr>
          </w:p>
          <w:p w14:paraId="4E311DD1" w14:textId="77777777" w:rsidR="002C21A8" w:rsidRPr="002C21A8" w:rsidRDefault="002C21A8" w:rsidP="006C479B">
            <w:pPr>
              <w:suppressAutoHyphens/>
              <w:ind w:firstLine="709"/>
              <w:contextualSpacing/>
              <w:rPr>
                <w:rFonts w:ascii="Times New Roman" w:eastAsia="Calibri" w:hAnsi="Times New Roman" w:cs="Times New Roman"/>
                <w:iCs/>
              </w:rPr>
            </w:pPr>
          </w:p>
          <w:p w14:paraId="4D51B1D8" w14:textId="77777777" w:rsidR="002C21A8" w:rsidRPr="002C21A8" w:rsidRDefault="002C21A8" w:rsidP="006C479B">
            <w:pPr>
              <w:suppressAutoHyphens/>
              <w:ind w:firstLine="709"/>
              <w:contextualSpacing/>
              <w:rPr>
                <w:rFonts w:ascii="Times New Roman" w:eastAsia="Calibri" w:hAnsi="Times New Roman" w:cs="Times New Roman"/>
                <w:iCs/>
              </w:rPr>
            </w:pPr>
          </w:p>
          <w:p w14:paraId="522079EB" w14:textId="77777777" w:rsidR="002C21A8" w:rsidRPr="002C21A8" w:rsidRDefault="002C21A8" w:rsidP="006C479B">
            <w:pPr>
              <w:suppressAutoHyphens/>
              <w:ind w:firstLine="709"/>
              <w:contextualSpacing/>
              <w:rPr>
                <w:rFonts w:ascii="Times New Roman" w:eastAsia="Calibri" w:hAnsi="Times New Roman" w:cs="Times New Roman"/>
                <w:iCs/>
              </w:rPr>
            </w:pPr>
            <w:r w:rsidRPr="002C21A8">
              <w:rPr>
                <w:rFonts w:ascii="Times New Roman" w:eastAsia="Calibri" w:hAnsi="Times New Roman" w:cs="Times New Roman"/>
                <w:iCs/>
              </w:rPr>
              <w:t>ОК 08</w:t>
            </w:r>
          </w:p>
          <w:p w14:paraId="42F20D07" w14:textId="77777777" w:rsidR="002C21A8" w:rsidRPr="002C21A8" w:rsidRDefault="002C21A8" w:rsidP="006C479B">
            <w:pPr>
              <w:suppressAutoHyphens/>
              <w:ind w:firstLine="709"/>
              <w:contextualSpacing/>
              <w:rPr>
                <w:rFonts w:ascii="Times New Roman" w:eastAsia="Calibri" w:hAnsi="Times New Roman" w:cs="Times New Roman"/>
                <w:iCs/>
              </w:rPr>
            </w:pPr>
          </w:p>
          <w:p w14:paraId="5AEAAB85" w14:textId="77777777" w:rsidR="002C21A8" w:rsidRPr="002C21A8" w:rsidRDefault="002C21A8" w:rsidP="006C479B">
            <w:pPr>
              <w:suppressAutoHyphens/>
              <w:ind w:firstLine="709"/>
              <w:contextualSpacing/>
              <w:rPr>
                <w:rFonts w:ascii="Times New Roman" w:eastAsia="Calibri" w:hAnsi="Times New Roman" w:cs="Times New Roman"/>
                <w:iCs/>
              </w:rPr>
            </w:pPr>
          </w:p>
          <w:p w14:paraId="77C2EF52" w14:textId="77777777" w:rsidR="002C21A8" w:rsidRPr="002C21A8" w:rsidRDefault="002C21A8" w:rsidP="006C479B">
            <w:pPr>
              <w:suppressAutoHyphens/>
              <w:ind w:firstLine="709"/>
              <w:contextualSpacing/>
              <w:rPr>
                <w:rFonts w:ascii="Times New Roman" w:eastAsia="Calibri" w:hAnsi="Times New Roman" w:cs="Times New Roman"/>
                <w:iCs/>
              </w:rPr>
            </w:pPr>
          </w:p>
          <w:p w14:paraId="3F0C055B" w14:textId="77777777" w:rsidR="002C21A8" w:rsidRPr="002C21A8" w:rsidRDefault="002C21A8" w:rsidP="00AF35ED">
            <w:pPr>
              <w:suppressAutoHyphens/>
              <w:contextualSpacing/>
              <w:rPr>
                <w:rFonts w:ascii="Times New Roman" w:eastAsia="Calibri" w:hAnsi="Times New Roman" w:cs="Times New Roman"/>
                <w:iCs/>
              </w:rPr>
            </w:pPr>
          </w:p>
          <w:p w14:paraId="4B363B9D" w14:textId="77777777" w:rsidR="002C21A8" w:rsidRPr="002C21A8" w:rsidRDefault="002C21A8" w:rsidP="006C479B">
            <w:pPr>
              <w:suppressAutoHyphens/>
              <w:ind w:firstLine="709"/>
              <w:contextualSpacing/>
              <w:rPr>
                <w:rFonts w:ascii="Times New Roman" w:eastAsia="Calibri" w:hAnsi="Times New Roman" w:cs="Times New Roman"/>
                <w:iCs/>
              </w:rPr>
            </w:pPr>
            <w:r w:rsidRPr="002C21A8">
              <w:rPr>
                <w:rFonts w:ascii="Times New Roman" w:eastAsia="Calibri" w:hAnsi="Times New Roman" w:cs="Times New Roman"/>
                <w:iCs/>
              </w:rPr>
              <w:lastRenderedPageBreak/>
              <w:t>ОК 09</w:t>
            </w:r>
          </w:p>
          <w:p w14:paraId="7A99E1C7" w14:textId="77777777" w:rsidR="002C21A8" w:rsidRPr="002C21A8" w:rsidRDefault="002C21A8" w:rsidP="006C479B">
            <w:pPr>
              <w:suppressAutoHyphens/>
              <w:ind w:firstLine="709"/>
              <w:contextualSpacing/>
              <w:rPr>
                <w:rFonts w:ascii="Times New Roman" w:eastAsia="Calibri" w:hAnsi="Times New Roman" w:cs="Times New Roman"/>
                <w:i/>
                <w:sz w:val="24"/>
                <w:szCs w:val="24"/>
              </w:rPr>
            </w:pPr>
          </w:p>
        </w:tc>
        <w:tc>
          <w:tcPr>
            <w:tcW w:w="2755" w:type="pct"/>
          </w:tcPr>
          <w:p w14:paraId="7C779722" w14:textId="77777777" w:rsidR="002C21A8" w:rsidRPr="002C21A8" w:rsidRDefault="002C21A8" w:rsidP="00AF35ED">
            <w:pPr>
              <w:numPr>
                <w:ilvl w:val="0"/>
                <w:numId w:val="27"/>
              </w:numPr>
              <w:suppressAutoHyphens/>
              <w:ind w:left="0" w:firstLine="321"/>
              <w:contextualSpacing/>
              <w:jc w:val="both"/>
              <w:rPr>
                <w:rFonts w:ascii="Times New Roman" w:eastAsia="Calibri" w:hAnsi="Times New Roman" w:cs="Times New Roman"/>
              </w:rPr>
            </w:pPr>
            <w:r w:rsidRPr="002C21A8">
              <w:rPr>
                <w:rFonts w:ascii="Times New Roman" w:eastAsia="Calibri" w:hAnsi="Times New Roman" w:cs="Times New Roman"/>
              </w:rPr>
              <w:lastRenderedPageBreak/>
              <w:t>анализирует новые версии программного обеспечения для работы с информационными моделями ОКС;</w:t>
            </w:r>
          </w:p>
          <w:p w14:paraId="12EDFFB2" w14:textId="77777777" w:rsidR="002C21A8" w:rsidRPr="002C21A8" w:rsidRDefault="002C21A8" w:rsidP="00AF35ED">
            <w:pPr>
              <w:numPr>
                <w:ilvl w:val="0"/>
                <w:numId w:val="27"/>
              </w:numPr>
              <w:suppressAutoHyphens/>
              <w:ind w:left="0" w:firstLine="321"/>
              <w:contextualSpacing/>
              <w:jc w:val="both"/>
              <w:rPr>
                <w:rFonts w:ascii="Times New Roman" w:eastAsia="Calibri" w:hAnsi="Times New Roman" w:cs="Times New Roman"/>
              </w:rPr>
            </w:pPr>
            <w:r w:rsidRPr="002C21A8">
              <w:rPr>
                <w:rFonts w:ascii="Times New Roman" w:eastAsia="Calibri" w:hAnsi="Times New Roman" w:cs="Times New Roman"/>
              </w:rPr>
              <w:t>адаптирует настройки программного обеспечения под стандарты и регламенты применения технологий информационного моделирования ОКС в организации;</w:t>
            </w:r>
          </w:p>
          <w:p w14:paraId="4F770B62" w14:textId="77777777" w:rsidR="002C21A8" w:rsidRPr="002C21A8" w:rsidRDefault="002C21A8" w:rsidP="00AF35ED">
            <w:pPr>
              <w:numPr>
                <w:ilvl w:val="0"/>
                <w:numId w:val="27"/>
              </w:numPr>
              <w:suppressAutoHyphens/>
              <w:ind w:left="0" w:firstLine="321"/>
              <w:contextualSpacing/>
              <w:jc w:val="both"/>
              <w:rPr>
                <w:rFonts w:ascii="Times New Roman" w:eastAsia="Calibri" w:hAnsi="Times New Roman" w:cs="Times New Roman"/>
              </w:rPr>
            </w:pPr>
            <w:r w:rsidRPr="002C21A8">
              <w:rPr>
                <w:rFonts w:ascii="Times New Roman" w:eastAsia="Calibri" w:hAnsi="Times New Roman" w:cs="Times New Roman"/>
              </w:rPr>
              <w:t>формирует предложения для разработки стандартов и регламентов применения технологий информационного моделирования ОКС в организации;</w:t>
            </w:r>
          </w:p>
          <w:p w14:paraId="24FC7F87" w14:textId="71841643" w:rsidR="002C21A8" w:rsidRPr="002C21A8" w:rsidRDefault="002C21A8" w:rsidP="00AF35ED">
            <w:pPr>
              <w:numPr>
                <w:ilvl w:val="0"/>
                <w:numId w:val="27"/>
              </w:numPr>
              <w:suppressAutoHyphens/>
              <w:ind w:left="0" w:firstLine="321"/>
              <w:contextualSpacing/>
              <w:jc w:val="both"/>
              <w:rPr>
                <w:rFonts w:ascii="Times New Roman" w:eastAsia="Calibri" w:hAnsi="Times New Roman" w:cs="Times New Roman"/>
                <w:i/>
                <w:sz w:val="24"/>
                <w:szCs w:val="24"/>
              </w:rPr>
            </w:pPr>
            <w:r w:rsidRPr="002C21A8">
              <w:rPr>
                <w:rFonts w:ascii="Times New Roman" w:eastAsia="Calibri" w:hAnsi="Times New Roman" w:cs="Times New Roman"/>
              </w:rPr>
              <w:t>обеспечивает техническую поддержку процесса разработки и подготовки печати технической документации на основе информационной модели ОКС</w:t>
            </w:r>
          </w:p>
          <w:p w14:paraId="05B5181E" w14:textId="77777777" w:rsidR="002C21A8" w:rsidRPr="002C21A8" w:rsidRDefault="002C21A8" w:rsidP="00AF35ED">
            <w:pPr>
              <w:numPr>
                <w:ilvl w:val="0"/>
                <w:numId w:val="27"/>
              </w:numPr>
              <w:suppressAutoHyphens/>
              <w:ind w:left="0" w:firstLine="321"/>
              <w:contextualSpacing/>
              <w:jc w:val="both"/>
              <w:rPr>
                <w:rFonts w:ascii="Times New Roman" w:eastAsia="Calibri" w:hAnsi="Times New Roman" w:cs="Times New Roman"/>
                <w:i/>
                <w:sz w:val="24"/>
                <w:szCs w:val="24"/>
              </w:rPr>
            </w:pPr>
            <w:r w:rsidRPr="002C21A8">
              <w:rPr>
                <w:rFonts w:ascii="Times New Roman" w:eastAsia="Calibri" w:hAnsi="Times New Roman" w:cs="Times New Roman"/>
                <w:iCs/>
              </w:rPr>
              <w:t>распознает задачу и/или проблему в профессиональном контексте, анализировать и выделять её составные части;</w:t>
            </w:r>
          </w:p>
          <w:p w14:paraId="0F6AE19C" w14:textId="77777777" w:rsidR="002C21A8" w:rsidRPr="002C21A8" w:rsidRDefault="002C21A8" w:rsidP="00AF35ED">
            <w:pPr>
              <w:numPr>
                <w:ilvl w:val="0"/>
                <w:numId w:val="27"/>
              </w:numPr>
              <w:suppressAutoHyphens/>
              <w:ind w:left="0" w:firstLine="321"/>
              <w:contextualSpacing/>
              <w:jc w:val="both"/>
              <w:rPr>
                <w:rFonts w:ascii="Times New Roman" w:eastAsia="Calibri" w:hAnsi="Times New Roman" w:cs="Times New Roman"/>
                <w:i/>
                <w:sz w:val="24"/>
                <w:szCs w:val="24"/>
              </w:rPr>
            </w:pPr>
            <w:r w:rsidRPr="002C21A8">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p w14:paraId="125DE5AE" w14:textId="38AD7591" w:rsidR="002C21A8" w:rsidRPr="002C21A8" w:rsidRDefault="002C21A8" w:rsidP="00AF35ED">
            <w:pPr>
              <w:numPr>
                <w:ilvl w:val="0"/>
                <w:numId w:val="27"/>
              </w:numPr>
              <w:suppressAutoHyphens/>
              <w:ind w:left="0" w:firstLine="321"/>
              <w:contextualSpacing/>
              <w:jc w:val="both"/>
              <w:rPr>
                <w:rFonts w:ascii="Times New Roman" w:eastAsia="Calibri" w:hAnsi="Times New Roman" w:cs="Times New Roman"/>
                <w:i/>
                <w:sz w:val="24"/>
                <w:szCs w:val="24"/>
              </w:rPr>
            </w:pPr>
            <w:r w:rsidRPr="002C21A8">
              <w:rPr>
                <w:rFonts w:ascii="Times New Roman" w:eastAsia="Calibri" w:hAnsi="Times New Roman" w:cs="Times New Roman"/>
                <w:iCs/>
              </w:rPr>
              <w:t xml:space="preserve">выявляет и эффективно </w:t>
            </w:r>
            <w:r w:rsidR="00F3202D" w:rsidRPr="002C21A8">
              <w:rPr>
                <w:rFonts w:ascii="Times New Roman" w:eastAsia="Calibri" w:hAnsi="Times New Roman" w:cs="Times New Roman"/>
                <w:iCs/>
              </w:rPr>
              <w:t>ищет</w:t>
            </w:r>
            <w:r w:rsidRPr="002C21A8">
              <w:rPr>
                <w:rFonts w:ascii="Times New Roman" w:eastAsia="Calibri" w:hAnsi="Times New Roman" w:cs="Times New Roman"/>
                <w:iCs/>
              </w:rPr>
              <w:t xml:space="preserve"> информацию, необходимую для решения задачи и/или проблемы;</w:t>
            </w:r>
          </w:p>
          <w:p w14:paraId="37410D0B" w14:textId="77777777" w:rsidR="002C21A8" w:rsidRPr="002C21A8" w:rsidRDefault="002C21A8" w:rsidP="00AF35ED">
            <w:pPr>
              <w:numPr>
                <w:ilvl w:val="0"/>
                <w:numId w:val="27"/>
              </w:numPr>
              <w:suppressAutoHyphens/>
              <w:ind w:left="0" w:firstLine="321"/>
              <w:contextualSpacing/>
              <w:jc w:val="both"/>
              <w:rPr>
                <w:rFonts w:ascii="Times New Roman" w:eastAsia="Calibri" w:hAnsi="Times New Roman" w:cs="Times New Roman"/>
                <w:i/>
                <w:sz w:val="24"/>
                <w:szCs w:val="24"/>
              </w:rPr>
            </w:pPr>
            <w:r w:rsidRPr="002C21A8">
              <w:rPr>
                <w:rFonts w:ascii="Times New Roman" w:eastAsia="Calibri" w:hAnsi="Times New Roman" w:cs="Times New Roman"/>
                <w:iCs/>
              </w:rPr>
              <w:t>оценивает результат и последствия своих действий (самостоятельно или с помощью наставника)</w:t>
            </w:r>
          </w:p>
          <w:p w14:paraId="559E27C0" w14:textId="77777777" w:rsidR="002C21A8" w:rsidRPr="002C21A8" w:rsidRDefault="002C21A8" w:rsidP="00AF35ED">
            <w:pPr>
              <w:numPr>
                <w:ilvl w:val="0"/>
                <w:numId w:val="27"/>
              </w:numPr>
              <w:suppressAutoHyphens/>
              <w:ind w:left="0" w:firstLine="321"/>
              <w:contextualSpacing/>
              <w:jc w:val="both"/>
              <w:rPr>
                <w:rFonts w:ascii="Times New Roman" w:eastAsia="Calibri" w:hAnsi="Times New Roman" w:cs="Times New Roman"/>
                <w:i/>
                <w:sz w:val="24"/>
                <w:szCs w:val="24"/>
              </w:rPr>
            </w:pPr>
            <w:r w:rsidRPr="002C21A8">
              <w:rPr>
                <w:rFonts w:ascii="Times New Roman" w:eastAsia="Calibri" w:hAnsi="Times New Roman" w:cs="Times New Roman"/>
                <w:iCs/>
              </w:rPr>
              <w:t>применяет средства информационных технологий для решения профессиональных задач</w:t>
            </w:r>
          </w:p>
          <w:p w14:paraId="2F67D8E7" w14:textId="77777777" w:rsidR="002C21A8" w:rsidRPr="002C21A8" w:rsidRDefault="002C21A8" w:rsidP="00AF35ED">
            <w:pPr>
              <w:numPr>
                <w:ilvl w:val="0"/>
                <w:numId w:val="27"/>
              </w:numPr>
              <w:suppressAutoHyphens/>
              <w:ind w:left="0" w:firstLine="321"/>
              <w:contextualSpacing/>
              <w:jc w:val="both"/>
              <w:rPr>
                <w:rFonts w:ascii="Times New Roman" w:eastAsia="Calibri" w:hAnsi="Times New Roman" w:cs="Times New Roman"/>
                <w:i/>
                <w:sz w:val="24"/>
                <w:szCs w:val="24"/>
              </w:rPr>
            </w:pPr>
            <w:r w:rsidRPr="002C21A8">
              <w:rPr>
                <w:rFonts w:ascii="Times New Roman" w:eastAsia="Calibri" w:hAnsi="Times New Roman" w:cs="Times New Roman"/>
                <w:iCs/>
              </w:rPr>
              <w:t>использует современное программное обеспечение в профессиональной деятельности;</w:t>
            </w:r>
          </w:p>
          <w:p w14:paraId="3DF8DBD4" w14:textId="77777777" w:rsidR="002C21A8" w:rsidRPr="002C21A8" w:rsidRDefault="002C21A8" w:rsidP="00AF35ED">
            <w:pPr>
              <w:numPr>
                <w:ilvl w:val="0"/>
                <w:numId w:val="27"/>
              </w:numPr>
              <w:suppressAutoHyphens/>
              <w:ind w:left="0" w:firstLine="321"/>
              <w:contextualSpacing/>
              <w:jc w:val="both"/>
              <w:rPr>
                <w:rFonts w:ascii="Times New Roman" w:eastAsia="Calibri" w:hAnsi="Times New Roman" w:cs="Times New Roman"/>
                <w:i/>
                <w:sz w:val="24"/>
                <w:szCs w:val="24"/>
              </w:rPr>
            </w:pPr>
            <w:r w:rsidRPr="002C21A8">
              <w:rPr>
                <w:rFonts w:ascii="Times New Roman" w:eastAsia="Calibri" w:hAnsi="Times New Roman" w:cs="Times New Roman"/>
                <w:iCs/>
              </w:rPr>
              <w:t>использует различные цифровые средства для решения профессиональных задач</w:t>
            </w:r>
          </w:p>
          <w:p w14:paraId="0F16198D" w14:textId="77777777" w:rsidR="002C21A8" w:rsidRPr="002C21A8" w:rsidRDefault="002C21A8" w:rsidP="00AF35ED">
            <w:pPr>
              <w:suppressAutoHyphens/>
              <w:ind w:left="321"/>
              <w:contextualSpacing/>
              <w:jc w:val="both"/>
              <w:rPr>
                <w:rFonts w:ascii="Times New Roman" w:eastAsia="Calibri" w:hAnsi="Times New Roman" w:cs="Times New Roman"/>
                <w:i/>
                <w:sz w:val="24"/>
                <w:szCs w:val="24"/>
              </w:rPr>
            </w:pPr>
          </w:p>
          <w:p w14:paraId="5DDEFF47" w14:textId="77777777" w:rsidR="002C21A8" w:rsidRPr="002C21A8" w:rsidRDefault="002C21A8" w:rsidP="00AF35ED">
            <w:pPr>
              <w:numPr>
                <w:ilvl w:val="0"/>
                <w:numId w:val="30"/>
              </w:numPr>
              <w:suppressAutoHyphens/>
              <w:ind w:left="0" w:firstLine="321"/>
              <w:contextualSpacing/>
              <w:jc w:val="both"/>
              <w:rPr>
                <w:rFonts w:ascii="Times New Roman" w:eastAsia="Calibri" w:hAnsi="Times New Roman" w:cs="Times New Roman"/>
                <w:bCs/>
                <w:iCs/>
              </w:rPr>
            </w:pPr>
            <w:r w:rsidRPr="002C21A8">
              <w:rPr>
                <w:rFonts w:ascii="Times New Roman" w:eastAsia="Calibri" w:hAnsi="Times New Roman" w:cs="Times New Roman"/>
                <w:bCs/>
                <w:iCs/>
              </w:rPr>
              <w:t>определяет актуальность нормативно-правовой документации в профессиональной деятельности;</w:t>
            </w:r>
          </w:p>
          <w:p w14:paraId="4EF42474" w14:textId="77777777" w:rsidR="002C21A8" w:rsidRPr="002C21A8" w:rsidRDefault="002C21A8" w:rsidP="00AF35ED">
            <w:pPr>
              <w:numPr>
                <w:ilvl w:val="0"/>
                <w:numId w:val="30"/>
              </w:numPr>
              <w:suppressAutoHyphens/>
              <w:ind w:left="0" w:firstLine="321"/>
              <w:contextualSpacing/>
              <w:jc w:val="both"/>
              <w:rPr>
                <w:rFonts w:ascii="Times New Roman" w:eastAsia="Calibri" w:hAnsi="Times New Roman" w:cs="Times New Roman"/>
                <w:i/>
                <w:sz w:val="24"/>
                <w:szCs w:val="24"/>
              </w:rPr>
            </w:pPr>
            <w:r w:rsidRPr="002C21A8">
              <w:rPr>
                <w:rFonts w:ascii="Times New Roman" w:eastAsia="Calibri" w:hAnsi="Times New Roman" w:cs="Times New Roman"/>
              </w:rPr>
              <w:t>применяет современную научную профессиональную терминологию;</w:t>
            </w:r>
          </w:p>
          <w:p w14:paraId="072751EE" w14:textId="77777777" w:rsidR="002C21A8" w:rsidRPr="002C21A8" w:rsidRDefault="002C21A8" w:rsidP="00AF35ED">
            <w:pPr>
              <w:suppressAutoHyphens/>
              <w:ind w:firstLine="321"/>
              <w:jc w:val="both"/>
              <w:rPr>
                <w:rFonts w:ascii="Times New Roman" w:eastAsia="Calibri" w:hAnsi="Times New Roman" w:cs="Times New Roman"/>
                <w:i/>
                <w:sz w:val="24"/>
                <w:szCs w:val="24"/>
              </w:rPr>
            </w:pPr>
          </w:p>
          <w:p w14:paraId="0A7EDE7F" w14:textId="77777777" w:rsidR="002C21A8" w:rsidRPr="002C21A8" w:rsidRDefault="002C21A8" w:rsidP="00AF35ED">
            <w:pPr>
              <w:numPr>
                <w:ilvl w:val="0"/>
                <w:numId w:val="31"/>
              </w:numPr>
              <w:suppressAutoHyphens/>
              <w:ind w:left="0" w:firstLine="321"/>
              <w:contextualSpacing/>
              <w:jc w:val="both"/>
              <w:rPr>
                <w:rFonts w:ascii="Times New Roman" w:eastAsia="Calibri" w:hAnsi="Times New Roman" w:cs="Times New Roman"/>
                <w:i/>
                <w:sz w:val="24"/>
                <w:szCs w:val="24"/>
              </w:rPr>
            </w:pPr>
            <w:r w:rsidRPr="002C21A8">
              <w:rPr>
                <w:rFonts w:ascii="Times New Roman" w:eastAsia="Calibri" w:hAnsi="Times New Roman" w:cs="Times New Roman"/>
                <w:iCs/>
              </w:rPr>
              <w:t xml:space="preserve">грамотно </w:t>
            </w:r>
            <w:r w:rsidRPr="002C21A8">
              <w:rPr>
                <w:rFonts w:ascii="Times New Roman" w:eastAsia="Calibri" w:hAnsi="Times New Roman" w:cs="Times New Roman"/>
                <w:bCs/>
              </w:rPr>
              <w:t>излагает свои мысли и оформлять документы по профессиональной тематике на государственном языке</w:t>
            </w:r>
          </w:p>
          <w:p w14:paraId="402A691B" w14:textId="77777777" w:rsidR="002C21A8" w:rsidRPr="002C21A8" w:rsidRDefault="002C21A8" w:rsidP="00AF35ED">
            <w:pPr>
              <w:suppressAutoHyphens/>
              <w:ind w:firstLine="321"/>
              <w:jc w:val="both"/>
              <w:rPr>
                <w:rFonts w:ascii="Times New Roman" w:eastAsia="Calibri" w:hAnsi="Times New Roman" w:cs="Times New Roman"/>
                <w:i/>
                <w:sz w:val="24"/>
                <w:szCs w:val="24"/>
              </w:rPr>
            </w:pPr>
          </w:p>
          <w:p w14:paraId="360F08C6" w14:textId="77777777" w:rsidR="002C21A8" w:rsidRPr="002C21A8" w:rsidRDefault="002C21A8" w:rsidP="00AF35ED">
            <w:pPr>
              <w:numPr>
                <w:ilvl w:val="0"/>
                <w:numId w:val="35"/>
              </w:numPr>
              <w:suppressAutoHyphens/>
              <w:ind w:left="0" w:firstLine="321"/>
              <w:contextualSpacing/>
              <w:jc w:val="both"/>
              <w:rPr>
                <w:rFonts w:ascii="Times New Roman" w:eastAsia="Calibri" w:hAnsi="Times New Roman" w:cs="Times New Roman"/>
                <w:iCs/>
              </w:rPr>
            </w:pPr>
            <w:r w:rsidRPr="002C21A8">
              <w:rPr>
                <w:rFonts w:ascii="Times New Roman" w:eastAsia="Calibri" w:hAnsi="Times New Roman" w:cs="Times New Roman"/>
                <w:iCs/>
              </w:rPr>
              <w:t>применяет рациональные приемы двигательных функций в профессиональной деятельности;</w:t>
            </w:r>
          </w:p>
          <w:p w14:paraId="79D07735" w14:textId="77777777" w:rsidR="002C21A8" w:rsidRPr="002C21A8" w:rsidRDefault="002C21A8" w:rsidP="00AF35ED">
            <w:pPr>
              <w:numPr>
                <w:ilvl w:val="0"/>
                <w:numId w:val="35"/>
              </w:numPr>
              <w:suppressAutoHyphens/>
              <w:ind w:left="0" w:firstLine="321"/>
              <w:contextualSpacing/>
              <w:jc w:val="both"/>
              <w:rPr>
                <w:rFonts w:ascii="Times New Roman" w:eastAsia="Calibri" w:hAnsi="Times New Roman" w:cs="Times New Roman"/>
                <w:i/>
                <w:sz w:val="24"/>
                <w:szCs w:val="24"/>
              </w:rPr>
            </w:pPr>
            <w:r w:rsidRPr="002C21A8">
              <w:rPr>
                <w:rFonts w:ascii="Times New Roman" w:eastAsia="Calibri" w:hAnsi="Times New Roman" w:cs="Times New Roman"/>
                <w:iCs/>
              </w:rPr>
              <w:t xml:space="preserve">применяет средства профилактики перенапряжения, характерными для данной </w:t>
            </w:r>
            <w:r w:rsidRPr="002C21A8">
              <w:rPr>
                <w:rFonts w:ascii="Times New Roman" w:eastAsia="Calibri" w:hAnsi="Times New Roman" w:cs="Times New Roman"/>
                <w:bCs/>
                <w:color w:val="000000"/>
              </w:rPr>
              <w:t>специальности</w:t>
            </w:r>
          </w:p>
          <w:p w14:paraId="4D7A1FF1" w14:textId="77777777" w:rsidR="002C21A8" w:rsidRPr="002C21A8" w:rsidRDefault="002C21A8" w:rsidP="00AF35ED">
            <w:pPr>
              <w:suppressAutoHyphens/>
              <w:ind w:firstLine="321"/>
              <w:jc w:val="both"/>
              <w:rPr>
                <w:rFonts w:ascii="Times New Roman" w:eastAsia="Calibri" w:hAnsi="Times New Roman" w:cs="Times New Roman"/>
                <w:i/>
                <w:sz w:val="24"/>
                <w:szCs w:val="24"/>
              </w:rPr>
            </w:pPr>
          </w:p>
          <w:p w14:paraId="61284BC5" w14:textId="77777777" w:rsidR="002C21A8" w:rsidRPr="002C21A8" w:rsidRDefault="002C21A8" w:rsidP="00AF35ED">
            <w:pPr>
              <w:suppressAutoHyphens/>
              <w:ind w:firstLine="321"/>
              <w:jc w:val="both"/>
              <w:rPr>
                <w:rFonts w:ascii="Times New Roman" w:eastAsia="Calibri" w:hAnsi="Times New Roman" w:cs="Times New Roman"/>
                <w:i/>
                <w:sz w:val="24"/>
                <w:szCs w:val="24"/>
              </w:rPr>
            </w:pPr>
            <w:r w:rsidRPr="002C21A8">
              <w:rPr>
                <w:rFonts w:ascii="Times New Roman" w:eastAsia="Calibri" w:hAnsi="Times New Roman" w:cs="Times New Roman"/>
                <w:iCs/>
              </w:rPr>
              <w:lastRenderedPageBreak/>
              <w:t>демонстрирует лексический минимум, относящийся к описанию предметов, средств и процессов профессиональной деятельности на иностранном языке</w:t>
            </w:r>
          </w:p>
          <w:p w14:paraId="61EFC1FF" w14:textId="77777777" w:rsidR="002C21A8" w:rsidRPr="002C21A8" w:rsidRDefault="002C21A8" w:rsidP="00AF35ED">
            <w:pPr>
              <w:suppressAutoHyphens/>
              <w:ind w:firstLine="321"/>
              <w:jc w:val="both"/>
              <w:rPr>
                <w:rFonts w:ascii="Times New Roman" w:eastAsia="Calibri" w:hAnsi="Times New Roman" w:cs="Times New Roman"/>
                <w:i/>
                <w:sz w:val="24"/>
                <w:szCs w:val="24"/>
              </w:rPr>
            </w:pPr>
          </w:p>
        </w:tc>
        <w:tc>
          <w:tcPr>
            <w:tcW w:w="1446" w:type="pct"/>
            <w:vMerge w:val="restart"/>
            <w:vAlign w:val="center"/>
          </w:tcPr>
          <w:p w14:paraId="45F23006" w14:textId="420BAC33" w:rsidR="002C21A8" w:rsidRPr="002C21A8" w:rsidRDefault="002C21A8" w:rsidP="007D2E5A">
            <w:pPr>
              <w:suppressAutoHyphens/>
              <w:contextualSpacing/>
              <w:rPr>
                <w:rFonts w:ascii="Times New Roman" w:eastAsia="Calibri" w:hAnsi="Times New Roman" w:cs="Times New Roman"/>
                <w:iCs/>
                <w:sz w:val="24"/>
                <w:szCs w:val="24"/>
              </w:rPr>
            </w:pPr>
            <w:r w:rsidRPr="002C21A8">
              <w:rPr>
                <w:rFonts w:ascii="Times New Roman" w:eastAsia="Calibri" w:hAnsi="Times New Roman" w:cs="Times New Roman"/>
                <w:iCs/>
                <w:sz w:val="24"/>
                <w:szCs w:val="24"/>
              </w:rPr>
              <w:lastRenderedPageBreak/>
              <w:t>Контрольные работы, зачет, квалификационные испытания, 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2C21A8" w:rsidRPr="002C21A8" w14:paraId="6603C163" w14:textId="77777777" w:rsidTr="002C21A8">
        <w:trPr>
          <w:trHeight w:val="23"/>
        </w:trPr>
        <w:tc>
          <w:tcPr>
            <w:tcW w:w="799" w:type="pct"/>
          </w:tcPr>
          <w:p w14:paraId="01ED63F3" w14:textId="77777777" w:rsidR="002C21A8" w:rsidRPr="002C21A8" w:rsidRDefault="002C21A8" w:rsidP="006C479B">
            <w:pPr>
              <w:suppressAutoHyphens/>
              <w:ind w:firstLine="709"/>
              <w:contextualSpacing/>
              <w:rPr>
                <w:rFonts w:ascii="Times New Roman" w:eastAsia="Calibri" w:hAnsi="Times New Roman" w:cs="Times New Roman"/>
                <w:sz w:val="24"/>
                <w:szCs w:val="24"/>
              </w:rPr>
            </w:pPr>
            <w:r w:rsidRPr="002C21A8">
              <w:rPr>
                <w:rFonts w:ascii="Times New Roman" w:eastAsia="Calibri" w:hAnsi="Times New Roman" w:cs="Times New Roman"/>
                <w:sz w:val="24"/>
                <w:szCs w:val="24"/>
              </w:rPr>
              <w:t>ПК 5.2</w:t>
            </w:r>
          </w:p>
          <w:p w14:paraId="0B2015F5" w14:textId="77777777" w:rsidR="002C21A8" w:rsidRPr="002C21A8" w:rsidRDefault="002C21A8" w:rsidP="006C479B">
            <w:pPr>
              <w:suppressAutoHyphens/>
              <w:ind w:firstLine="709"/>
              <w:contextualSpacing/>
              <w:rPr>
                <w:rFonts w:ascii="Times New Roman" w:eastAsia="Calibri" w:hAnsi="Times New Roman" w:cs="Times New Roman"/>
                <w:sz w:val="24"/>
                <w:szCs w:val="24"/>
              </w:rPr>
            </w:pPr>
          </w:p>
          <w:p w14:paraId="68F6FFB7" w14:textId="77777777" w:rsidR="002C21A8" w:rsidRPr="002C21A8" w:rsidRDefault="002C21A8" w:rsidP="006C479B">
            <w:pPr>
              <w:suppressAutoHyphens/>
              <w:ind w:firstLine="709"/>
              <w:contextualSpacing/>
              <w:rPr>
                <w:rFonts w:ascii="Times New Roman" w:eastAsia="Calibri" w:hAnsi="Times New Roman" w:cs="Times New Roman"/>
                <w:sz w:val="24"/>
                <w:szCs w:val="24"/>
              </w:rPr>
            </w:pPr>
          </w:p>
          <w:p w14:paraId="66BD0AA7" w14:textId="77777777" w:rsidR="002C21A8" w:rsidRPr="002C21A8" w:rsidRDefault="002C21A8" w:rsidP="006C479B">
            <w:pPr>
              <w:suppressAutoHyphens/>
              <w:ind w:firstLine="709"/>
              <w:contextualSpacing/>
              <w:rPr>
                <w:rFonts w:ascii="Times New Roman" w:eastAsia="Calibri" w:hAnsi="Times New Roman" w:cs="Times New Roman"/>
                <w:sz w:val="24"/>
                <w:szCs w:val="24"/>
              </w:rPr>
            </w:pPr>
          </w:p>
          <w:p w14:paraId="7D4E8AE5" w14:textId="77777777" w:rsidR="002C21A8" w:rsidRPr="002C21A8" w:rsidRDefault="002C21A8" w:rsidP="006C479B">
            <w:pPr>
              <w:suppressAutoHyphens/>
              <w:ind w:firstLine="709"/>
              <w:contextualSpacing/>
              <w:rPr>
                <w:rFonts w:ascii="Times New Roman" w:eastAsia="Calibri" w:hAnsi="Times New Roman" w:cs="Times New Roman"/>
                <w:sz w:val="24"/>
                <w:szCs w:val="24"/>
              </w:rPr>
            </w:pPr>
          </w:p>
          <w:p w14:paraId="4933786A" w14:textId="77777777" w:rsidR="002C21A8" w:rsidRPr="002C21A8" w:rsidRDefault="002C21A8" w:rsidP="006C479B">
            <w:pPr>
              <w:suppressAutoHyphens/>
              <w:ind w:firstLine="709"/>
              <w:contextualSpacing/>
              <w:rPr>
                <w:rFonts w:ascii="Times New Roman" w:eastAsia="Calibri" w:hAnsi="Times New Roman" w:cs="Times New Roman"/>
                <w:sz w:val="24"/>
                <w:szCs w:val="24"/>
              </w:rPr>
            </w:pPr>
          </w:p>
          <w:p w14:paraId="569F52D9" w14:textId="77777777" w:rsidR="002C21A8" w:rsidRPr="002C21A8" w:rsidRDefault="002C21A8" w:rsidP="006C479B">
            <w:pPr>
              <w:suppressAutoHyphens/>
              <w:ind w:firstLine="709"/>
              <w:contextualSpacing/>
              <w:rPr>
                <w:rFonts w:ascii="Times New Roman" w:eastAsia="Calibri" w:hAnsi="Times New Roman" w:cs="Times New Roman"/>
                <w:sz w:val="24"/>
                <w:szCs w:val="24"/>
              </w:rPr>
            </w:pPr>
          </w:p>
          <w:p w14:paraId="393A2E97" w14:textId="77777777" w:rsidR="002C21A8" w:rsidRPr="002C21A8" w:rsidRDefault="002C21A8" w:rsidP="006C479B">
            <w:pPr>
              <w:suppressAutoHyphens/>
              <w:ind w:firstLine="709"/>
              <w:contextualSpacing/>
              <w:rPr>
                <w:rFonts w:ascii="Times New Roman" w:eastAsia="Calibri" w:hAnsi="Times New Roman" w:cs="Times New Roman"/>
                <w:sz w:val="24"/>
                <w:szCs w:val="24"/>
              </w:rPr>
            </w:pPr>
          </w:p>
          <w:p w14:paraId="081A35F1" w14:textId="77777777" w:rsidR="002C21A8" w:rsidRPr="002C21A8" w:rsidRDefault="002C21A8" w:rsidP="006C479B">
            <w:pPr>
              <w:suppressAutoHyphens/>
              <w:ind w:firstLine="709"/>
              <w:contextualSpacing/>
              <w:rPr>
                <w:rFonts w:ascii="Times New Roman" w:eastAsia="Calibri" w:hAnsi="Times New Roman" w:cs="Times New Roman"/>
                <w:sz w:val="24"/>
                <w:szCs w:val="24"/>
              </w:rPr>
            </w:pPr>
          </w:p>
          <w:p w14:paraId="70942548" w14:textId="77777777" w:rsidR="002C21A8" w:rsidRPr="002C21A8" w:rsidRDefault="002C21A8" w:rsidP="006C479B">
            <w:pPr>
              <w:suppressAutoHyphens/>
              <w:ind w:firstLine="709"/>
              <w:contextualSpacing/>
              <w:rPr>
                <w:rFonts w:ascii="Times New Roman" w:eastAsia="Calibri" w:hAnsi="Times New Roman" w:cs="Times New Roman"/>
                <w:sz w:val="24"/>
                <w:szCs w:val="24"/>
              </w:rPr>
            </w:pPr>
          </w:p>
          <w:p w14:paraId="7E6726F9" w14:textId="77777777" w:rsidR="002C21A8" w:rsidRPr="002C21A8" w:rsidRDefault="002C21A8" w:rsidP="006C479B">
            <w:pPr>
              <w:suppressAutoHyphens/>
              <w:ind w:firstLine="709"/>
              <w:contextualSpacing/>
              <w:rPr>
                <w:rFonts w:ascii="Times New Roman" w:eastAsia="Calibri" w:hAnsi="Times New Roman" w:cs="Times New Roman"/>
                <w:sz w:val="24"/>
                <w:szCs w:val="24"/>
              </w:rPr>
            </w:pPr>
          </w:p>
          <w:p w14:paraId="564F2D58" w14:textId="77777777" w:rsidR="002C21A8" w:rsidRPr="002C21A8" w:rsidRDefault="002C21A8" w:rsidP="006C479B">
            <w:pPr>
              <w:suppressAutoHyphens/>
              <w:ind w:firstLine="709"/>
              <w:contextualSpacing/>
              <w:rPr>
                <w:rFonts w:ascii="Times New Roman" w:eastAsia="Calibri" w:hAnsi="Times New Roman" w:cs="Times New Roman"/>
                <w:sz w:val="24"/>
                <w:szCs w:val="24"/>
              </w:rPr>
            </w:pPr>
          </w:p>
          <w:p w14:paraId="7BABAE88" w14:textId="77777777" w:rsidR="002C21A8" w:rsidRPr="002C21A8" w:rsidRDefault="002C21A8" w:rsidP="007D2E5A">
            <w:pPr>
              <w:suppressAutoHyphens/>
              <w:contextualSpacing/>
              <w:rPr>
                <w:rFonts w:ascii="Times New Roman" w:eastAsia="Calibri" w:hAnsi="Times New Roman" w:cs="Times New Roman"/>
                <w:sz w:val="24"/>
                <w:szCs w:val="24"/>
              </w:rPr>
            </w:pPr>
          </w:p>
          <w:p w14:paraId="04538A33" w14:textId="77777777" w:rsidR="002C21A8" w:rsidRPr="002C21A8" w:rsidRDefault="002C21A8" w:rsidP="006C479B">
            <w:pPr>
              <w:suppressAutoHyphens/>
              <w:ind w:firstLine="709"/>
              <w:contextualSpacing/>
              <w:rPr>
                <w:rFonts w:ascii="Times New Roman" w:eastAsia="Calibri" w:hAnsi="Times New Roman" w:cs="Times New Roman"/>
                <w:iCs/>
              </w:rPr>
            </w:pPr>
            <w:r w:rsidRPr="002C21A8">
              <w:rPr>
                <w:rFonts w:ascii="Times New Roman" w:eastAsia="Calibri" w:hAnsi="Times New Roman" w:cs="Times New Roman"/>
                <w:iCs/>
              </w:rPr>
              <w:t>ОК 01</w:t>
            </w:r>
          </w:p>
          <w:p w14:paraId="13E9847F" w14:textId="77777777" w:rsidR="002C21A8" w:rsidRPr="002C21A8" w:rsidRDefault="002C21A8" w:rsidP="006C479B">
            <w:pPr>
              <w:suppressAutoHyphens/>
              <w:ind w:firstLine="709"/>
              <w:contextualSpacing/>
              <w:rPr>
                <w:rFonts w:ascii="Times New Roman" w:eastAsia="Calibri" w:hAnsi="Times New Roman" w:cs="Times New Roman"/>
                <w:iCs/>
              </w:rPr>
            </w:pPr>
          </w:p>
          <w:p w14:paraId="008CB7EF" w14:textId="77777777" w:rsidR="002C21A8" w:rsidRPr="002C21A8" w:rsidRDefault="002C21A8" w:rsidP="006C479B">
            <w:pPr>
              <w:suppressAutoHyphens/>
              <w:ind w:firstLine="709"/>
              <w:contextualSpacing/>
              <w:rPr>
                <w:rFonts w:ascii="Times New Roman" w:eastAsia="Calibri" w:hAnsi="Times New Roman" w:cs="Times New Roman"/>
                <w:iCs/>
              </w:rPr>
            </w:pPr>
          </w:p>
          <w:p w14:paraId="3178FD5A" w14:textId="77777777" w:rsidR="002C21A8" w:rsidRPr="002C21A8" w:rsidRDefault="002C21A8" w:rsidP="006C479B">
            <w:pPr>
              <w:suppressAutoHyphens/>
              <w:ind w:firstLine="709"/>
              <w:contextualSpacing/>
              <w:rPr>
                <w:rFonts w:ascii="Times New Roman" w:eastAsia="Calibri" w:hAnsi="Times New Roman" w:cs="Times New Roman"/>
                <w:iCs/>
              </w:rPr>
            </w:pPr>
          </w:p>
          <w:p w14:paraId="099C4203" w14:textId="77777777" w:rsidR="002C21A8" w:rsidRPr="002C21A8" w:rsidRDefault="002C21A8" w:rsidP="006C479B">
            <w:pPr>
              <w:suppressAutoHyphens/>
              <w:ind w:firstLine="709"/>
              <w:contextualSpacing/>
              <w:rPr>
                <w:rFonts w:ascii="Times New Roman" w:eastAsia="Calibri" w:hAnsi="Times New Roman" w:cs="Times New Roman"/>
                <w:iCs/>
              </w:rPr>
            </w:pPr>
          </w:p>
          <w:p w14:paraId="4A9D23AD" w14:textId="77777777" w:rsidR="002C21A8" w:rsidRPr="002C21A8" w:rsidRDefault="002C21A8" w:rsidP="006C479B">
            <w:pPr>
              <w:suppressAutoHyphens/>
              <w:ind w:firstLine="709"/>
              <w:contextualSpacing/>
              <w:rPr>
                <w:rFonts w:ascii="Times New Roman" w:eastAsia="Calibri" w:hAnsi="Times New Roman" w:cs="Times New Roman"/>
                <w:iCs/>
              </w:rPr>
            </w:pPr>
          </w:p>
          <w:p w14:paraId="096E76FC" w14:textId="77777777" w:rsidR="002C21A8" w:rsidRPr="002C21A8" w:rsidRDefault="002C21A8" w:rsidP="006C479B">
            <w:pPr>
              <w:suppressAutoHyphens/>
              <w:ind w:firstLine="709"/>
              <w:contextualSpacing/>
              <w:rPr>
                <w:rFonts w:ascii="Times New Roman" w:eastAsia="Calibri" w:hAnsi="Times New Roman" w:cs="Times New Roman"/>
                <w:iCs/>
              </w:rPr>
            </w:pPr>
          </w:p>
          <w:p w14:paraId="6DD75625" w14:textId="77777777" w:rsidR="002C21A8" w:rsidRPr="002C21A8" w:rsidRDefault="002C21A8" w:rsidP="006C479B">
            <w:pPr>
              <w:suppressAutoHyphens/>
              <w:ind w:firstLine="709"/>
              <w:contextualSpacing/>
              <w:rPr>
                <w:rFonts w:ascii="Times New Roman" w:eastAsia="Calibri" w:hAnsi="Times New Roman" w:cs="Times New Roman"/>
                <w:iCs/>
              </w:rPr>
            </w:pPr>
          </w:p>
          <w:p w14:paraId="7910B6E9" w14:textId="77777777" w:rsidR="002C21A8" w:rsidRPr="002C21A8" w:rsidRDefault="002C21A8" w:rsidP="006C479B">
            <w:pPr>
              <w:suppressAutoHyphens/>
              <w:ind w:firstLine="709"/>
              <w:contextualSpacing/>
              <w:rPr>
                <w:rFonts w:ascii="Times New Roman" w:eastAsia="Calibri" w:hAnsi="Times New Roman" w:cs="Times New Roman"/>
                <w:iCs/>
              </w:rPr>
            </w:pPr>
          </w:p>
          <w:p w14:paraId="1145F106" w14:textId="77777777" w:rsidR="002C21A8" w:rsidRPr="002C21A8" w:rsidRDefault="002C21A8" w:rsidP="006C479B">
            <w:pPr>
              <w:suppressAutoHyphens/>
              <w:ind w:firstLine="709"/>
              <w:contextualSpacing/>
              <w:rPr>
                <w:rFonts w:ascii="Times New Roman" w:eastAsia="Calibri" w:hAnsi="Times New Roman" w:cs="Times New Roman"/>
                <w:iCs/>
              </w:rPr>
            </w:pPr>
          </w:p>
          <w:p w14:paraId="75CC0AE4" w14:textId="77777777" w:rsidR="002C21A8" w:rsidRPr="002C21A8" w:rsidRDefault="002C21A8" w:rsidP="007D2E5A">
            <w:pPr>
              <w:suppressAutoHyphens/>
              <w:contextualSpacing/>
              <w:rPr>
                <w:rFonts w:ascii="Times New Roman" w:eastAsia="Calibri" w:hAnsi="Times New Roman" w:cs="Times New Roman"/>
                <w:iCs/>
              </w:rPr>
            </w:pPr>
          </w:p>
          <w:p w14:paraId="2FCAB940" w14:textId="77777777" w:rsidR="002C21A8" w:rsidRPr="002C21A8" w:rsidRDefault="002C21A8" w:rsidP="006C479B">
            <w:pPr>
              <w:suppressAutoHyphens/>
              <w:ind w:firstLine="709"/>
              <w:contextualSpacing/>
              <w:rPr>
                <w:rFonts w:ascii="Times New Roman" w:eastAsia="Calibri" w:hAnsi="Times New Roman" w:cs="Times New Roman"/>
                <w:iCs/>
              </w:rPr>
            </w:pPr>
            <w:r w:rsidRPr="002C21A8">
              <w:rPr>
                <w:rFonts w:ascii="Times New Roman" w:eastAsia="Calibri" w:hAnsi="Times New Roman" w:cs="Times New Roman"/>
                <w:iCs/>
              </w:rPr>
              <w:t>ОК 02</w:t>
            </w:r>
          </w:p>
          <w:p w14:paraId="0F319FCC" w14:textId="77777777" w:rsidR="002C21A8" w:rsidRPr="002C21A8" w:rsidRDefault="002C21A8" w:rsidP="006C479B">
            <w:pPr>
              <w:suppressAutoHyphens/>
              <w:ind w:firstLine="709"/>
              <w:contextualSpacing/>
              <w:rPr>
                <w:rFonts w:ascii="Times New Roman" w:eastAsia="Calibri" w:hAnsi="Times New Roman" w:cs="Times New Roman"/>
                <w:sz w:val="24"/>
                <w:szCs w:val="24"/>
              </w:rPr>
            </w:pPr>
          </w:p>
          <w:p w14:paraId="7DCC1CE3" w14:textId="77777777" w:rsidR="002C21A8" w:rsidRPr="002C21A8" w:rsidRDefault="002C21A8" w:rsidP="006C479B">
            <w:pPr>
              <w:suppressAutoHyphens/>
              <w:ind w:firstLine="709"/>
              <w:contextualSpacing/>
              <w:rPr>
                <w:rFonts w:ascii="Times New Roman" w:eastAsia="Calibri" w:hAnsi="Times New Roman" w:cs="Times New Roman"/>
                <w:sz w:val="24"/>
                <w:szCs w:val="24"/>
              </w:rPr>
            </w:pPr>
          </w:p>
          <w:p w14:paraId="1A7D311F" w14:textId="77777777" w:rsidR="002C21A8" w:rsidRPr="002C21A8" w:rsidRDefault="002C21A8" w:rsidP="006C479B">
            <w:pPr>
              <w:suppressAutoHyphens/>
              <w:ind w:firstLine="709"/>
              <w:contextualSpacing/>
              <w:rPr>
                <w:rFonts w:ascii="Times New Roman" w:eastAsia="Calibri" w:hAnsi="Times New Roman" w:cs="Times New Roman"/>
                <w:sz w:val="24"/>
                <w:szCs w:val="24"/>
              </w:rPr>
            </w:pPr>
          </w:p>
          <w:p w14:paraId="4FD22117" w14:textId="77777777" w:rsidR="002C21A8" w:rsidRPr="002C21A8" w:rsidRDefault="002C21A8" w:rsidP="006C479B">
            <w:pPr>
              <w:suppressAutoHyphens/>
              <w:ind w:firstLine="709"/>
              <w:contextualSpacing/>
              <w:rPr>
                <w:rFonts w:ascii="Times New Roman" w:eastAsia="Calibri" w:hAnsi="Times New Roman" w:cs="Times New Roman"/>
                <w:sz w:val="24"/>
                <w:szCs w:val="24"/>
              </w:rPr>
            </w:pPr>
          </w:p>
          <w:p w14:paraId="4B4C5D5A" w14:textId="77777777" w:rsidR="002C21A8" w:rsidRPr="002C21A8" w:rsidRDefault="002C21A8" w:rsidP="006C479B">
            <w:pPr>
              <w:suppressAutoHyphens/>
              <w:ind w:firstLine="709"/>
              <w:contextualSpacing/>
              <w:rPr>
                <w:rFonts w:ascii="Times New Roman" w:eastAsia="Calibri" w:hAnsi="Times New Roman" w:cs="Times New Roman"/>
                <w:sz w:val="24"/>
                <w:szCs w:val="24"/>
              </w:rPr>
            </w:pPr>
          </w:p>
          <w:p w14:paraId="4BA6120C" w14:textId="77777777" w:rsidR="002C21A8" w:rsidRPr="002C21A8" w:rsidRDefault="002C21A8" w:rsidP="006C479B">
            <w:pPr>
              <w:suppressAutoHyphens/>
              <w:ind w:firstLine="709"/>
              <w:contextualSpacing/>
              <w:rPr>
                <w:rFonts w:ascii="Times New Roman" w:eastAsia="Calibri" w:hAnsi="Times New Roman" w:cs="Times New Roman"/>
                <w:sz w:val="24"/>
                <w:szCs w:val="24"/>
              </w:rPr>
            </w:pPr>
          </w:p>
          <w:p w14:paraId="3D0F33B8" w14:textId="77777777" w:rsidR="002C21A8" w:rsidRPr="002C21A8" w:rsidRDefault="002C21A8" w:rsidP="006C479B">
            <w:pPr>
              <w:suppressAutoHyphens/>
              <w:ind w:firstLine="709"/>
              <w:contextualSpacing/>
              <w:rPr>
                <w:rFonts w:ascii="Times New Roman" w:eastAsia="Calibri" w:hAnsi="Times New Roman" w:cs="Times New Roman"/>
                <w:iCs/>
              </w:rPr>
            </w:pPr>
            <w:r w:rsidRPr="002C21A8">
              <w:rPr>
                <w:rFonts w:ascii="Times New Roman" w:eastAsia="Calibri" w:hAnsi="Times New Roman" w:cs="Times New Roman"/>
                <w:iCs/>
              </w:rPr>
              <w:t>ОК 03</w:t>
            </w:r>
          </w:p>
          <w:p w14:paraId="0B400020" w14:textId="77777777" w:rsidR="002C21A8" w:rsidRPr="002C21A8" w:rsidRDefault="002C21A8" w:rsidP="006C479B">
            <w:pPr>
              <w:suppressAutoHyphens/>
              <w:ind w:firstLine="709"/>
              <w:contextualSpacing/>
              <w:rPr>
                <w:rFonts w:ascii="Times New Roman" w:eastAsia="Calibri" w:hAnsi="Times New Roman" w:cs="Times New Roman"/>
                <w:sz w:val="24"/>
                <w:szCs w:val="24"/>
              </w:rPr>
            </w:pPr>
          </w:p>
          <w:p w14:paraId="31517CC7" w14:textId="77777777" w:rsidR="002C21A8" w:rsidRPr="002C21A8" w:rsidRDefault="002C21A8" w:rsidP="006C479B">
            <w:pPr>
              <w:suppressAutoHyphens/>
              <w:ind w:firstLine="709"/>
              <w:contextualSpacing/>
              <w:rPr>
                <w:rFonts w:ascii="Times New Roman" w:eastAsia="Calibri" w:hAnsi="Times New Roman" w:cs="Times New Roman"/>
                <w:sz w:val="24"/>
                <w:szCs w:val="24"/>
              </w:rPr>
            </w:pPr>
          </w:p>
          <w:p w14:paraId="1E2CBE21" w14:textId="77777777" w:rsidR="002C21A8" w:rsidRPr="002C21A8" w:rsidRDefault="002C21A8" w:rsidP="006C479B">
            <w:pPr>
              <w:suppressAutoHyphens/>
              <w:ind w:firstLine="709"/>
              <w:contextualSpacing/>
              <w:rPr>
                <w:rFonts w:ascii="Times New Roman" w:eastAsia="Calibri" w:hAnsi="Times New Roman" w:cs="Times New Roman"/>
                <w:sz w:val="24"/>
                <w:szCs w:val="24"/>
              </w:rPr>
            </w:pPr>
          </w:p>
          <w:p w14:paraId="3586B7AE" w14:textId="77777777" w:rsidR="002C21A8" w:rsidRPr="002C21A8" w:rsidRDefault="002C21A8" w:rsidP="006C479B">
            <w:pPr>
              <w:suppressAutoHyphens/>
              <w:ind w:firstLine="709"/>
              <w:contextualSpacing/>
              <w:rPr>
                <w:rFonts w:ascii="Times New Roman" w:eastAsia="Calibri" w:hAnsi="Times New Roman" w:cs="Times New Roman"/>
                <w:sz w:val="24"/>
                <w:szCs w:val="24"/>
              </w:rPr>
            </w:pPr>
          </w:p>
          <w:p w14:paraId="48ACA71D" w14:textId="77777777" w:rsidR="007D2E5A" w:rsidRDefault="007D2E5A" w:rsidP="006C479B">
            <w:pPr>
              <w:suppressAutoHyphens/>
              <w:ind w:firstLine="709"/>
              <w:contextualSpacing/>
              <w:rPr>
                <w:rFonts w:ascii="Times New Roman" w:eastAsia="Calibri" w:hAnsi="Times New Roman" w:cs="Times New Roman"/>
                <w:iCs/>
              </w:rPr>
            </w:pPr>
          </w:p>
          <w:p w14:paraId="0C4150D3" w14:textId="6D1B3AD3" w:rsidR="002C21A8" w:rsidRPr="002C21A8" w:rsidRDefault="002C21A8" w:rsidP="006C479B">
            <w:pPr>
              <w:suppressAutoHyphens/>
              <w:ind w:firstLine="709"/>
              <w:contextualSpacing/>
              <w:rPr>
                <w:rFonts w:ascii="Times New Roman" w:eastAsia="Calibri" w:hAnsi="Times New Roman" w:cs="Times New Roman"/>
                <w:iCs/>
              </w:rPr>
            </w:pPr>
            <w:r w:rsidRPr="002C21A8">
              <w:rPr>
                <w:rFonts w:ascii="Times New Roman" w:eastAsia="Calibri" w:hAnsi="Times New Roman" w:cs="Times New Roman"/>
                <w:iCs/>
              </w:rPr>
              <w:t>ОК 05</w:t>
            </w:r>
          </w:p>
          <w:p w14:paraId="40C6747C" w14:textId="77777777" w:rsidR="002C21A8" w:rsidRPr="002C21A8" w:rsidRDefault="002C21A8" w:rsidP="006C479B">
            <w:pPr>
              <w:suppressAutoHyphens/>
              <w:ind w:firstLine="709"/>
              <w:contextualSpacing/>
              <w:rPr>
                <w:rFonts w:ascii="Times New Roman" w:eastAsia="Calibri" w:hAnsi="Times New Roman" w:cs="Times New Roman"/>
                <w:sz w:val="24"/>
                <w:szCs w:val="24"/>
              </w:rPr>
            </w:pPr>
          </w:p>
          <w:p w14:paraId="186F9DFA" w14:textId="77777777" w:rsidR="002C21A8" w:rsidRPr="002C21A8" w:rsidRDefault="002C21A8" w:rsidP="006C479B">
            <w:pPr>
              <w:suppressAutoHyphens/>
              <w:ind w:firstLine="709"/>
              <w:contextualSpacing/>
              <w:rPr>
                <w:rFonts w:ascii="Times New Roman" w:eastAsia="Calibri" w:hAnsi="Times New Roman" w:cs="Times New Roman"/>
                <w:sz w:val="24"/>
                <w:szCs w:val="24"/>
              </w:rPr>
            </w:pPr>
          </w:p>
          <w:p w14:paraId="0D0C4D00" w14:textId="77777777" w:rsidR="002C21A8" w:rsidRPr="002C21A8" w:rsidRDefault="002C21A8" w:rsidP="006C479B">
            <w:pPr>
              <w:suppressAutoHyphens/>
              <w:ind w:firstLine="709"/>
              <w:contextualSpacing/>
              <w:rPr>
                <w:rFonts w:ascii="Times New Roman" w:eastAsia="Calibri" w:hAnsi="Times New Roman" w:cs="Times New Roman"/>
                <w:iCs/>
              </w:rPr>
            </w:pPr>
            <w:r w:rsidRPr="002C21A8">
              <w:rPr>
                <w:rFonts w:ascii="Times New Roman" w:eastAsia="Calibri" w:hAnsi="Times New Roman" w:cs="Times New Roman"/>
                <w:iCs/>
              </w:rPr>
              <w:t>ОК 08</w:t>
            </w:r>
          </w:p>
          <w:p w14:paraId="2BF2AFED" w14:textId="77777777" w:rsidR="002C21A8" w:rsidRPr="002C21A8" w:rsidRDefault="002C21A8" w:rsidP="006C479B">
            <w:pPr>
              <w:suppressAutoHyphens/>
              <w:ind w:firstLine="709"/>
              <w:contextualSpacing/>
              <w:rPr>
                <w:rFonts w:ascii="Times New Roman" w:eastAsia="Calibri" w:hAnsi="Times New Roman" w:cs="Times New Roman"/>
                <w:iCs/>
              </w:rPr>
            </w:pPr>
          </w:p>
          <w:p w14:paraId="1853D00C" w14:textId="77777777" w:rsidR="002C21A8" w:rsidRPr="002C21A8" w:rsidRDefault="002C21A8" w:rsidP="006C479B">
            <w:pPr>
              <w:suppressAutoHyphens/>
              <w:ind w:firstLine="709"/>
              <w:contextualSpacing/>
              <w:rPr>
                <w:rFonts w:ascii="Times New Roman" w:eastAsia="Calibri" w:hAnsi="Times New Roman" w:cs="Times New Roman"/>
                <w:iCs/>
              </w:rPr>
            </w:pPr>
          </w:p>
          <w:p w14:paraId="626111A2" w14:textId="77777777" w:rsidR="002C21A8" w:rsidRPr="002C21A8" w:rsidRDefault="002C21A8" w:rsidP="006C479B">
            <w:pPr>
              <w:suppressAutoHyphens/>
              <w:ind w:firstLine="709"/>
              <w:contextualSpacing/>
              <w:rPr>
                <w:rFonts w:ascii="Times New Roman" w:eastAsia="Calibri" w:hAnsi="Times New Roman" w:cs="Times New Roman"/>
                <w:iCs/>
              </w:rPr>
            </w:pPr>
          </w:p>
          <w:p w14:paraId="40EE534F" w14:textId="77777777" w:rsidR="002C21A8" w:rsidRPr="002C21A8" w:rsidRDefault="002C21A8" w:rsidP="006C479B">
            <w:pPr>
              <w:suppressAutoHyphens/>
              <w:ind w:firstLine="709"/>
              <w:contextualSpacing/>
              <w:rPr>
                <w:rFonts w:ascii="Times New Roman" w:eastAsia="Calibri" w:hAnsi="Times New Roman" w:cs="Times New Roman"/>
                <w:iCs/>
              </w:rPr>
            </w:pPr>
          </w:p>
          <w:p w14:paraId="1EA331E9" w14:textId="77777777" w:rsidR="007D2E5A" w:rsidRDefault="007D2E5A" w:rsidP="006C479B">
            <w:pPr>
              <w:suppressAutoHyphens/>
              <w:ind w:firstLine="709"/>
              <w:contextualSpacing/>
              <w:rPr>
                <w:rFonts w:ascii="Times New Roman" w:eastAsia="Calibri" w:hAnsi="Times New Roman" w:cs="Times New Roman"/>
                <w:iCs/>
              </w:rPr>
            </w:pPr>
          </w:p>
          <w:p w14:paraId="11FEE747" w14:textId="2293E41F" w:rsidR="002C21A8" w:rsidRPr="002C21A8" w:rsidRDefault="002C21A8" w:rsidP="006C479B">
            <w:pPr>
              <w:suppressAutoHyphens/>
              <w:ind w:firstLine="709"/>
              <w:contextualSpacing/>
              <w:rPr>
                <w:rFonts w:ascii="Times New Roman" w:eastAsia="Calibri" w:hAnsi="Times New Roman" w:cs="Times New Roman"/>
                <w:i/>
                <w:sz w:val="24"/>
                <w:szCs w:val="24"/>
              </w:rPr>
            </w:pPr>
            <w:r w:rsidRPr="002C21A8">
              <w:rPr>
                <w:rFonts w:ascii="Times New Roman" w:eastAsia="Calibri" w:hAnsi="Times New Roman" w:cs="Times New Roman"/>
                <w:iCs/>
              </w:rPr>
              <w:t>ОК 09</w:t>
            </w:r>
          </w:p>
          <w:p w14:paraId="7AFB3FA5" w14:textId="77777777" w:rsidR="002C21A8" w:rsidRPr="002C21A8" w:rsidRDefault="002C21A8" w:rsidP="006C479B">
            <w:pPr>
              <w:suppressAutoHyphens/>
              <w:ind w:firstLine="709"/>
              <w:contextualSpacing/>
              <w:rPr>
                <w:rFonts w:ascii="Times New Roman" w:eastAsia="Calibri" w:hAnsi="Times New Roman" w:cs="Times New Roman"/>
                <w:iCs/>
              </w:rPr>
            </w:pPr>
          </w:p>
          <w:p w14:paraId="13C58745" w14:textId="77777777" w:rsidR="002C21A8" w:rsidRPr="002C21A8" w:rsidRDefault="002C21A8" w:rsidP="006C479B">
            <w:pPr>
              <w:suppressAutoHyphens/>
              <w:ind w:firstLine="709"/>
              <w:contextualSpacing/>
              <w:rPr>
                <w:rFonts w:ascii="Times New Roman" w:eastAsia="Calibri" w:hAnsi="Times New Roman" w:cs="Times New Roman"/>
                <w:sz w:val="24"/>
                <w:szCs w:val="24"/>
              </w:rPr>
            </w:pPr>
          </w:p>
        </w:tc>
        <w:tc>
          <w:tcPr>
            <w:tcW w:w="2755" w:type="pct"/>
          </w:tcPr>
          <w:p w14:paraId="1BE30BF4" w14:textId="77777777" w:rsidR="002C21A8" w:rsidRPr="002C21A8" w:rsidRDefault="002C21A8" w:rsidP="00AF35ED">
            <w:pPr>
              <w:numPr>
                <w:ilvl w:val="0"/>
                <w:numId w:val="28"/>
              </w:numPr>
              <w:suppressAutoHyphens/>
              <w:ind w:left="0" w:firstLine="321"/>
              <w:contextualSpacing/>
              <w:jc w:val="both"/>
              <w:rPr>
                <w:rFonts w:ascii="Times New Roman" w:eastAsia="Calibri" w:hAnsi="Times New Roman" w:cs="Times New Roman"/>
              </w:rPr>
            </w:pPr>
            <w:r w:rsidRPr="002C21A8">
              <w:rPr>
                <w:rFonts w:ascii="Times New Roman" w:eastAsia="Calibri" w:hAnsi="Times New Roman" w:cs="Times New Roman"/>
              </w:rPr>
              <w:t>анализирует задания на разработку контента электронных справочников, библиотек и баз данных для информационного моделирования ОКС;</w:t>
            </w:r>
          </w:p>
          <w:p w14:paraId="704E57B8" w14:textId="77777777" w:rsidR="002C21A8" w:rsidRPr="002C21A8" w:rsidRDefault="002C21A8" w:rsidP="00AF35ED">
            <w:pPr>
              <w:numPr>
                <w:ilvl w:val="0"/>
                <w:numId w:val="28"/>
              </w:numPr>
              <w:suppressAutoHyphens/>
              <w:ind w:left="0" w:firstLine="321"/>
              <w:contextualSpacing/>
              <w:jc w:val="both"/>
              <w:rPr>
                <w:rFonts w:ascii="Times New Roman" w:eastAsia="Calibri" w:hAnsi="Times New Roman" w:cs="Times New Roman"/>
              </w:rPr>
            </w:pPr>
            <w:r w:rsidRPr="002C21A8">
              <w:rPr>
                <w:rFonts w:ascii="Times New Roman" w:eastAsia="Calibri" w:hAnsi="Times New Roman" w:cs="Times New Roman"/>
              </w:rPr>
              <w:t>выполняет наполнение электронных справочников и баз данных для многократного использования при информационном моделировании ОКС;</w:t>
            </w:r>
          </w:p>
          <w:p w14:paraId="08882402" w14:textId="77777777" w:rsidR="002C21A8" w:rsidRPr="002C21A8" w:rsidRDefault="002C21A8" w:rsidP="00AF35ED">
            <w:pPr>
              <w:numPr>
                <w:ilvl w:val="0"/>
                <w:numId w:val="28"/>
              </w:numPr>
              <w:suppressAutoHyphens/>
              <w:ind w:left="0" w:firstLine="321"/>
              <w:contextualSpacing/>
              <w:jc w:val="both"/>
              <w:rPr>
                <w:rFonts w:ascii="Times New Roman" w:eastAsia="Calibri" w:hAnsi="Times New Roman" w:cs="Times New Roman"/>
              </w:rPr>
            </w:pPr>
            <w:r w:rsidRPr="002C21A8">
              <w:rPr>
                <w:rFonts w:ascii="Times New Roman" w:eastAsia="Calibri" w:hAnsi="Times New Roman" w:cs="Times New Roman"/>
              </w:rPr>
              <w:t>формирует компонент информационной модели ОКС с заданными параметрами и уровнем проработки;</w:t>
            </w:r>
          </w:p>
          <w:p w14:paraId="69DA256F" w14:textId="77777777" w:rsidR="002C21A8" w:rsidRPr="002C21A8" w:rsidRDefault="002C21A8" w:rsidP="00AF35ED">
            <w:pPr>
              <w:numPr>
                <w:ilvl w:val="0"/>
                <w:numId w:val="28"/>
              </w:numPr>
              <w:suppressAutoHyphens/>
              <w:ind w:left="0" w:firstLine="321"/>
              <w:contextualSpacing/>
              <w:jc w:val="both"/>
              <w:rPr>
                <w:rFonts w:ascii="Times New Roman" w:eastAsia="Calibri" w:hAnsi="Times New Roman" w:cs="Times New Roman"/>
              </w:rPr>
            </w:pPr>
            <w:r w:rsidRPr="002C21A8">
              <w:rPr>
                <w:rFonts w:ascii="Times New Roman" w:eastAsia="Calibri" w:hAnsi="Times New Roman" w:cs="Times New Roman"/>
              </w:rPr>
              <w:t>тестирует созданные компоненты в задачах информационного моделирования ОКС;</w:t>
            </w:r>
          </w:p>
          <w:p w14:paraId="70DB02D1" w14:textId="77777777" w:rsidR="002C21A8" w:rsidRPr="002C21A8" w:rsidRDefault="002C21A8" w:rsidP="00AF35ED">
            <w:pPr>
              <w:numPr>
                <w:ilvl w:val="0"/>
                <w:numId w:val="28"/>
              </w:numPr>
              <w:suppressAutoHyphens/>
              <w:ind w:left="0" w:firstLine="321"/>
              <w:contextualSpacing/>
              <w:jc w:val="both"/>
              <w:rPr>
                <w:rFonts w:ascii="Times New Roman" w:eastAsia="Calibri" w:hAnsi="Times New Roman" w:cs="Times New Roman"/>
                <w:i/>
                <w:sz w:val="24"/>
                <w:szCs w:val="24"/>
              </w:rPr>
            </w:pPr>
            <w:r w:rsidRPr="002C21A8">
              <w:rPr>
                <w:rFonts w:ascii="Times New Roman" w:eastAsia="Calibri" w:hAnsi="Times New Roman" w:cs="Times New Roman"/>
              </w:rPr>
              <w:t>наполняет библиотеки компонентами информационных моделей ОКС для многократного использования;</w:t>
            </w:r>
          </w:p>
          <w:p w14:paraId="1D07F08F" w14:textId="77777777" w:rsidR="002C21A8" w:rsidRPr="002C21A8" w:rsidRDefault="002C21A8" w:rsidP="00AF35ED">
            <w:pPr>
              <w:numPr>
                <w:ilvl w:val="0"/>
                <w:numId w:val="27"/>
              </w:numPr>
              <w:suppressAutoHyphens/>
              <w:ind w:left="0" w:firstLine="321"/>
              <w:contextualSpacing/>
              <w:jc w:val="both"/>
              <w:rPr>
                <w:rFonts w:ascii="Times New Roman" w:eastAsia="Calibri" w:hAnsi="Times New Roman" w:cs="Times New Roman"/>
                <w:i/>
                <w:sz w:val="24"/>
                <w:szCs w:val="24"/>
              </w:rPr>
            </w:pPr>
            <w:r w:rsidRPr="002C21A8">
              <w:rPr>
                <w:rFonts w:ascii="Times New Roman" w:eastAsia="Calibri" w:hAnsi="Times New Roman" w:cs="Times New Roman"/>
                <w:iCs/>
              </w:rPr>
              <w:t>распознает задачу и/или проблему в профессиональном контексте, анализировать и выделять её составные части;</w:t>
            </w:r>
          </w:p>
          <w:p w14:paraId="54A44F53" w14:textId="77777777" w:rsidR="002C21A8" w:rsidRPr="002C21A8" w:rsidRDefault="002C21A8" w:rsidP="00AF35ED">
            <w:pPr>
              <w:numPr>
                <w:ilvl w:val="0"/>
                <w:numId w:val="27"/>
              </w:numPr>
              <w:suppressAutoHyphens/>
              <w:ind w:left="0" w:firstLine="321"/>
              <w:contextualSpacing/>
              <w:jc w:val="both"/>
              <w:rPr>
                <w:rFonts w:ascii="Times New Roman" w:eastAsia="Calibri" w:hAnsi="Times New Roman" w:cs="Times New Roman"/>
                <w:i/>
                <w:sz w:val="24"/>
                <w:szCs w:val="24"/>
              </w:rPr>
            </w:pPr>
            <w:r w:rsidRPr="002C21A8">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p w14:paraId="3E8417E4" w14:textId="241C7658" w:rsidR="002C21A8" w:rsidRPr="002C21A8" w:rsidRDefault="002C21A8" w:rsidP="00AF35ED">
            <w:pPr>
              <w:numPr>
                <w:ilvl w:val="0"/>
                <w:numId w:val="27"/>
              </w:numPr>
              <w:suppressAutoHyphens/>
              <w:ind w:left="0" w:firstLine="321"/>
              <w:contextualSpacing/>
              <w:jc w:val="both"/>
              <w:rPr>
                <w:rFonts w:ascii="Times New Roman" w:eastAsia="Calibri" w:hAnsi="Times New Roman" w:cs="Times New Roman"/>
                <w:i/>
                <w:sz w:val="24"/>
                <w:szCs w:val="24"/>
              </w:rPr>
            </w:pPr>
            <w:r w:rsidRPr="002C21A8">
              <w:rPr>
                <w:rFonts w:ascii="Times New Roman" w:eastAsia="Calibri" w:hAnsi="Times New Roman" w:cs="Times New Roman"/>
                <w:iCs/>
              </w:rPr>
              <w:t>выявляет и эффективно и</w:t>
            </w:r>
            <w:r w:rsidR="007D2E5A">
              <w:rPr>
                <w:rFonts w:ascii="Times New Roman" w:eastAsia="Calibri" w:hAnsi="Times New Roman" w:cs="Times New Roman"/>
                <w:iCs/>
              </w:rPr>
              <w:t>щ</w:t>
            </w:r>
            <w:r w:rsidRPr="002C21A8">
              <w:rPr>
                <w:rFonts w:ascii="Times New Roman" w:eastAsia="Calibri" w:hAnsi="Times New Roman" w:cs="Times New Roman"/>
                <w:iCs/>
              </w:rPr>
              <w:t>ет информацию, необходимую для решения задачи и/или проблемы;</w:t>
            </w:r>
          </w:p>
          <w:p w14:paraId="6C955F84" w14:textId="77777777" w:rsidR="002C21A8" w:rsidRPr="002C21A8" w:rsidRDefault="002C21A8" w:rsidP="00AF35ED">
            <w:pPr>
              <w:numPr>
                <w:ilvl w:val="0"/>
                <w:numId w:val="28"/>
              </w:numPr>
              <w:suppressAutoHyphens/>
              <w:ind w:left="0" w:firstLine="321"/>
              <w:contextualSpacing/>
              <w:jc w:val="both"/>
              <w:rPr>
                <w:rFonts w:ascii="Times New Roman" w:eastAsia="Calibri" w:hAnsi="Times New Roman" w:cs="Times New Roman"/>
                <w:i/>
                <w:sz w:val="24"/>
                <w:szCs w:val="24"/>
              </w:rPr>
            </w:pPr>
            <w:r w:rsidRPr="002C21A8">
              <w:rPr>
                <w:rFonts w:ascii="Times New Roman" w:eastAsia="Calibri" w:hAnsi="Times New Roman" w:cs="Times New Roman"/>
                <w:iCs/>
              </w:rPr>
              <w:t>оценивает результат и последствия своих действий (самостоятельно или с помощью наставника)</w:t>
            </w:r>
          </w:p>
          <w:p w14:paraId="397E350D" w14:textId="77777777" w:rsidR="002C21A8" w:rsidRPr="002C21A8" w:rsidRDefault="002C21A8" w:rsidP="00AF35ED">
            <w:pPr>
              <w:numPr>
                <w:ilvl w:val="0"/>
                <w:numId w:val="27"/>
              </w:numPr>
              <w:suppressAutoHyphens/>
              <w:ind w:left="0" w:firstLine="321"/>
              <w:contextualSpacing/>
              <w:jc w:val="both"/>
              <w:rPr>
                <w:rFonts w:ascii="Times New Roman" w:eastAsia="Calibri" w:hAnsi="Times New Roman" w:cs="Times New Roman"/>
                <w:i/>
                <w:sz w:val="24"/>
                <w:szCs w:val="24"/>
              </w:rPr>
            </w:pPr>
            <w:r w:rsidRPr="002C21A8">
              <w:rPr>
                <w:rFonts w:ascii="Times New Roman" w:eastAsia="Calibri" w:hAnsi="Times New Roman" w:cs="Times New Roman"/>
                <w:iCs/>
              </w:rPr>
              <w:t>применяет средства информационных технологий для решения профессиональных задач</w:t>
            </w:r>
          </w:p>
          <w:p w14:paraId="39C6155B" w14:textId="77777777" w:rsidR="002C21A8" w:rsidRPr="002C21A8" w:rsidRDefault="002C21A8" w:rsidP="00AF35ED">
            <w:pPr>
              <w:numPr>
                <w:ilvl w:val="0"/>
                <w:numId w:val="27"/>
              </w:numPr>
              <w:suppressAutoHyphens/>
              <w:ind w:left="0" w:firstLine="321"/>
              <w:contextualSpacing/>
              <w:jc w:val="both"/>
              <w:rPr>
                <w:rFonts w:ascii="Times New Roman" w:eastAsia="Calibri" w:hAnsi="Times New Roman" w:cs="Times New Roman"/>
                <w:i/>
                <w:sz w:val="24"/>
                <w:szCs w:val="24"/>
              </w:rPr>
            </w:pPr>
            <w:r w:rsidRPr="002C21A8">
              <w:rPr>
                <w:rFonts w:ascii="Times New Roman" w:eastAsia="Calibri" w:hAnsi="Times New Roman" w:cs="Times New Roman"/>
                <w:iCs/>
              </w:rPr>
              <w:t>использует современное программное обеспечение в профессиональной деятельности;</w:t>
            </w:r>
          </w:p>
          <w:p w14:paraId="7F2E1188" w14:textId="77777777" w:rsidR="002C21A8" w:rsidRPr="002C21A8" w:rsidRDefault="002C21A8" w:rsidP="00AF35ED">
            <w:pPr>
              <w:numPr>
                <w:ilvl w:val="0"/>
                <w:numId w:val="27"/>
              </w:numPr>
              <w:suppressAutoHyphens/>
              <w:ind w:left="0" w:firstLine="321"/>
              <w:contextualSpacing/>
              <w:jc w:val="both"/>
              <w:rPr>
                <w:rFonts w:ascii="Times New Roman" w:eastAsia="Calibri" w:hAnsi="Times New Roman" w:cs="Times New Roman"/>
                <w:i/>
                <w:sz w:val="24"/>
                <w:szCs w:val="24"/>
              </w:rPr>
            </w:pPr>
            <w:r w:rsidRPr="002C21A8">
              <w:rPr>
                <w:rFonts w:ascii="Times New Roman" w:eastAsia="Calibri" w:hAnsi="Times New Roman" w:cs="Times New Roman"/>
                <w:iCs/>
              </w:rPr>
              <w:t>использует различные цифровые средства для решения профессиональных задач</w:t>
            </w:r>
          </w:p>
          <w:p w14:paraId="25638791" w14:textId="77777777" w:rsidR="002C21A8" w:rsidRPr="002C21A8" w:rsidRDefault="002C21A8" w:rsidP="00AF35ED">
            <w:pPr>
              <w:suppressAutoHyphens/>
              <w:ind w:firstLine="321"/>
              <w:jc w:val="both"/>
              <w:rPr>
                <w:rFonts w:ascii="Times New Roman" w:eastAsia="Calibri" w:hAnsi="Times New Roman" w:cs="Times New Roman"/>
                <w:i/>
                <w:sz w:val="24"/>
                <w:szCs w:val="24"/>
              </w:rPr>
            </w:pPr>
          </w:p>
          <w:p w14:paraId="76549493" w14:textId="77777777" w:rsidR="002C21A8" w:rsidRPr="002C21A8" w:rsidRDefault="002C21A8" w:rsidP="00AF35ED">
            <w:pPr>
              <w:numPr>
                <w:ilvl w:val="0"/>
                <w:numId w:val="30"/>
              </w:numPr>
              <w:suppressAutoHyphens/>
              <w:ind w:left="0" w:firstLine="321"/>
              <w:contextualSpacing/>
              <w:jc w:val="both"/>
              <w:rPr>
                <w:rFonts w:ascii="Times New Roman" w:eastAsia="Calibri" w:hAnsi="Times New Roman" w:cs="Times New Roman"/>
                <w:bCs/>
                <w:iCs/>
              </w:rPr>
            </w:pPr>
            <w:r w:rsidRPr="002C21A8">
              <w:rPr>
                <w:rFonts w:ascii="Times New Roman" w:eastAsia="Calibri" w:hAnsi="Times New Roman" w:cs="Times New Roman"/>
                <w:bCs/>
                <w:iCs/>
              </w:rPr>
              <w:t>определяет актуальность нормативно-правовой документации в профессиональной деятельности;</w:t>
            </w:r>
          </w:p>
          <w:p w14:paraId="25D4AF82" w14:textId="77777777" w:rsidR="002C21A8" w:rsidRPr="002C21A8" w:rsidRDefault="002C21A8" w:rsidP="00AF35ED">
            <w:pPr>
              <w:numPr>
                <w:ilvl w:val="0"/>
                <w:numId w:val="30"/>
              </w:numPr>
              <w:suppressAutoHyphens/>
              <w:ind w:left="0" w:firstLine="321"/>
              <w:contextualSpacing/>
              <w:jc w:val="both"/>
              <w:rPr>
                <w:rFonts w:ascii="Times New Roman" w:eastAsia="Calibri" w:hAnsi="Times New Roman" w:cs="Times New Roman"/>
                <w:i/>
                <w:sz w:val="24"/>
                <w:szCs w:val="24"/>
              </w:rPr>
            </w:pPr>
            <w:r w:rsidRPr="002C21A8">
              <w:rPr>
                <w:rFonts w:ascii="Times New Roman" w:eastAsia="Calibri" w:hAnsi="Times New Roman" w:cs="Times New Roman"/>
              </w:rPr>
              <w:t>применяет современную научную профессиональную терминологию;</w:t>
            </w:r>
          </w:p>
          <w:p w14:paraId="6B5DDB7A" w14:textId="77777777" w:rsidR="002C21A8" w:rsidRPr="002C21A8" w:rsidRDefault="002C21A8" w:rsidP="00AF35ED">
            <w:pPr>
              <w:suppressAutoHyphens/>
              <w:ind w:firstLine="321"/>
              <w:jc w:val="both"/>
              <w:rPr>
                <w:rFonts w:ascii="Times New Roman" w:eastAsia="Calibri" w:hAnsi="Times New Roman" w:cs="Times New Roman"/>
                <w:i/>
                <w:sz w:val="24"/>
                <w:szCs w:val="24"/>
              </w:rPr>
            </w:pPr>
          </w:p>
          <w:p w14:paraId="0AB9BB94" w14:textId="77777777" w:rsidR="002C21A8" w:rsidRPr="002C21A8" w:rsidRDefault="002C21A8" w:rsidP="00AF35ED">
            <w:pPr>
              <w:numPr>
                <w:ilvl w:val="0"/>
                <w:numId w:val="33"/>
              </w:numPr>
              <w:suppressAutoHyphens/>
              <w:ind w:left="0" w:firstLine="321"/>
              <w:contextualSpacing/>
              <w:jc w:val="both"/>
              <w:rPr>
                <w:rFonts w:ascii="Times New Roman" w:eastAsia="Calibri" w:hAnsi="Times New Roman" w:cs="Times New Roman"/>
                <w:i/>
                <w:sz w:val="24"/>
                <w:szCs w:val="24"/>
              </w:rPr>
            </w:pPr>
            <w:r w:rsidRPr="002C21A8">
              <w:rPr>
                <w:rFonts w:ascii="Times New Roman" w:eastAsia="Calibri" w:hAnsi="Times New Roman" w:cs="Times New Roman"/>
                <w:iCs/>
              </w:rPr>
              <w:t xml:space="preserve">грамотно </w:t>
            </w:r>
            <w:r w:rsidRPr="002C21A8">
              <w:rPr>
                <w:rFonts w:ascii="Times New Roman" w:eastAsia="Calibri" w:hAnsi="Times New Roman" w:cs="Times New Roman"/>
                <w:bCs/>
              </w:rPr>
              <w:t>излагает свои мысли и оформлять документы по профессиональной тематике на государственном языке</w:t>
            </w:r>
          </w:p>
          <w:p w14:paraId="125DD1BE" w14:textId="77777777" w:rsidR="002C21A8" w:rsidRPr="002C21A8" w:rsidRDefault="002C21A8" w:rsidP="00AF35ED">
            <w:pPr>
              <w:numPr>
                <w:ilvl w:val="0"/>
                <w:numId w:val="35"/>
              </w:numPr>
              <w:suppressAutoHyphens/>
              <w:ind w:left="0" w:firstLine="321"/>
              <w:contextualSpacing/>
              <w:jc w:val="both"/>
              <w:rPr>
                <w:rFonts w:ascii="Times New Roman" w:eastAsia="Calibri" w:hAnsi="Times New Roman" w:cs="Times New Roman"/>
                <w:i/>
                <w:sz w:val="24"/>
                <w:szCs w:val="24"/>
              </w:rPr>
            </w:pPr>
            <w:r w:rsidRPr="002C21A8">
              <w:rPr>
                <w:rFonts w:ascii="Times New Roman" w:eastAsia="Calibri" w:hAnsi="Times New Roman" w:cs="Times New Roman"/>
                <w:iCs/>
              </w:rPr>
              <w:t>применяет рациональные приемы двигательных функций в профессиональной деятельности;</w:t>
            </w:r>
          </w:p>
          <w:p w14:paraId="3444299C" w14:textId="77777777" w:rsidR="002C21A8" w:rsidRPr="002C21A8" w:rsidRDefault="002C21A8" w:rsidP="00AF35ED">
            <w:pPr>
              <w:numPr>
                <w:ilvl w:val="0"/>
                <w:numId w:val="35"/>
              </w:numPr>
              <w:suppressAutoHyphens/>
              <w:ind w:left="0" w:firstLine="321"/>
              <w:contextualSpacing/>
              <w:jc w:val="both"/>
              <w:rPr>
                <w:rFonts w:ascii="Times New Roman" w:eastAsia="Calibri" w:hAnsi="Times New Roman" w:cs="Times New Roman"/>
                <w:i/>
                <w:sz w:val="24"/>
                <w:szCs w:val="24"/>
              </w:rPr>
            </w:pPr>
            <w:r w:rsidRPr="002C21A8">
              <w:rPr>
                <w:rFonts w:ascii="Times New Roman" w:eastAsia="Calibri" w:hAnsi="Times New Roman" w:cs="Times New Roman"/>
                <w:iCs/>
              </w:rPr>
              <w:t xml:space="preserve">применяет средства профилактики перенапряжения, характерными для данной </w:t>
            </w:r>
            <w:r w:rsidRPr="002C21A8">
              <w:rPr>
                <w:rFonts w:ascii="Times New Roman" w:eastAsia="Calibri" w:hAnsi="Times New Roman" w:cs="Times New Roman"/>
                <w:bCs/>
                <w:color w:val="000000"/>
              </w:rPr>
              <w:t>специальности</w:t>
            </w:r>
          </w:p>
          <w:p w14:paraId="35FD195E" w14:textId="77777777" w:rsidR="002C21A8" w:rsidRPr="002C21A8" w:rsidRDefault="002C21A8" w:rsidP="00AF35ED">
            <w:pPr>
              <w:suppressAutoHyphens/>
              <w:ind w:firstLine="321"/>
              <w:jc w:val="both"/>
              <w:rPr>
                <w:rFonts w:ascii="Times New Roman" w:eastAsia="Calibri" w:hAnsi="Times New Roman" w:cs="Times New Roman"/>
                <w:i/>
                <w:sz w:val="24"/>
                <w:szCs w:val="24"/>
              </w:rPr>
            </w:pPr>
          </w:p>
          <w:p w14:paraId="49C300DE" w14:textId="77777777" w:rsidR="002C21A8" w:rsidRPr="002C21A8" w:rsidRDefault="002C21A8" w:rsidP="00AF35ED">
            <w:pPr>
              <w:suppressAutoHyphens/>
              <w:ind w:firstLine="321"/>
              <w:jc w:val="both"/>
              <w:rPr>
                <w:rFonts w:ascii="Times New Roman" w:eastAsia="Calibri" w:hAnsi="Times New Roman" w:cs="Times New Roman"/>
                <w:i/>
                <w:sz w:val="24"/>
                <w:szCs w:val="24"/>
              </w:rPr>
            </w:pPr>
            <w:r w:rsidRPr="002C21A8">
              <w:rPr>
                <w:rFonts w:ascii="Times New Roman" w:eastAsia="Calibri" w:hAnsi="Times New Roman" w:cs="Times New Roman"/>
                <w:iCs/>
              </w:rPr>
              <w:t>демонстрирует лексический минимум, относящийся к описанию предметов, средств и процессов профессиональной деятельности на иностранном языке</w:t>
            </w:r>
          </w:p>
          <w:p w14:paraId="590516B2" w14:textId="77777777" w:rsidR="002C21A8" w:rsidRPr="002C21A8" w:rsidRDefault="002C21A8" w:rsidP="00AF35ED">
            <w:pPr>
              <w:suppressAutoHyphens/>
              <w:ind w:firstLine="321"/>
              <w:jc w:val="both"/>
              <w:rPr>
                <w:rFonts w:ascii="Times New Roman" w:eastAsia="Calibri" w:hAnsi="Times New Roman" w:cs="Times New Roman"/>
                <w:i/>
                <w:sz w:val="24"/>
                <w:szCs w:val="24"/>
              </w:rPr>
            </w:pPr>
          </w:p>
        </w:tc>
        <w:tc>
          <w:tcPr>
            <w:tcW w:w="1446" w:type="pct"/>
            <w:vMerge/>
          </w:tcPr>
          <w:p w14:paraId="33448088" w14:textId="77777777" w:rsidR="002C21A8" w:rsidRPr="002C21A8" w:rsidDel="009D5E3A" w:rsidRDefault="002C21A8" w:rsidP="006C479B">
            <w:pPr>
              <w:suppressAutoHyphens/>
              <w:ind w:firstLine="709"/>
              <w:contextualSpacing/>
              <w:rPr>
                <w:rFonts w:ascii="Times New Roman" w:eastAsia="Calibri" w:hAnsi="Times New Roman" w:cs="Times New Roman"/>
                <w:i/>
                <w:sz w:val="24"/>
                <w:szCs w:val="24"/>
              </w:rPr>
            </w:pPr>
          </w:p>
        </w:tc>
      </w:tr>
      <w:tr w:rsidR="002C21A8" w:rsidRPr="002C21A8" w14:paraId="469C0846" w14:textId="77777777" w:rsidTr="002C21A8">
        <w:trPr>
          <w:trHeight w:val="23"/>
        </w:trPr>
        <w:tc>
          <w:tcPr>
            <w:tcW w:w="799" w:type="pct"/>
          </w:tcPr>
          <w:p w14:paraId="391EE6F4" w14:textId="77777777" w:rsidR="002C21A8" w:rsidRPr="002C21A8" w:rsidRDefault="002C21A8" w:rsidP="006C479B">
            <w:pPr>
              <w:suppressAutoHyphens/>
              <w:ind w:firstLine="709"/>
              <w:contextualSpacing/>
              <w:rPr>
                <w:rFonts w:ascii="Times New Roman" w:eastAsia="Calibri" w:hAnsi="Times New Roman" w:cs="Times New Roman"/>
              </w:rPr>
            </w:pPr>
            <w:r w:rsidRPr="002C21A8">
              <w:rPr>
                <w:rFonts w:ascii="Times New Roman" w:eastAsia="Calibri" w:hAnsi="Times New Roman" w:cs="Times New Roman"/>
              </w:rPr>
              <w:lastRenderedPageBreak/>
              <w:t>ПК 5.3</w:t>
            </w:r>
          </w:p>
          <w:p w14:paraId="718EFF5F" w14:textId="77777777" w:rsidR="002C21A8" w:rsidRPr="002C21A8" w:rsidRDefault="002C21A8" w:rsidP="006C479B">
            <w:pPr>
              <w:suppressAutoHyphens/>
              <w:ind w:firstLine="709"/>
              <w:contextualSpacing/>
              <w:rPr>
                <w:rFonts w:ascii="Times New Roman" w:eastAsia="Calibri" w:hAnsi="Times New Roman" w:cs="Times New Roman"/>
              </w:rPr>
            </w:pPr>
          </w:p>
          <w:p w14:paraId="15E7CC76" w14:textId="77777777" w:rsidR="002C21A8" w:rsidRPr="002C21A8" w:rsidRDefault="002C21A8" w:rsidP="006C479B">
            <w:pPr>
              <w:suppressAutoHyphens/>
              <w:ind w:firstLine="709"/>
              <w:contextualSpacing/>
              <w:rPr>
                <w:rFonts w:ascii="Times New Roman" w:eastAsia="Calibri" w:hAnsi="Times New Roman" w:cs="Times New Roman"/>
              </w:rPr>
            </w:pPr>
          </w:p>
          <w:p w14:paraId="789B8289" w14:textId="77777777" w:rsidR="002C21A8" w:rsidRPr="002C21A8" w:rsidRDefault="002C21A8" w:rsidP="006C479B">
            <w:pPr>
              <w:suppressAutoHyphens/>
              <w:ind w:firstLine="709"/>
              <w:contextualSpacing/>
              <w:rPr>
                <w:rFonts w:ascii="Times New Roman" w:eastAsia="Calibri" w:hAnsi="Times New Roman" w:cs="Times New Roman"/>
              </w:rPr>
            </w:pPr>
          </w:p>
          <w:p w14:paraId="00EBC067" w14:textId="77777777" w:rsidR="002C21A8" w:rsidRPr="002C21A8" w:rsidRDefault="002C21A8" w:rsidP="006C479B">
            <w:pPr>
              <w:suppressAutoHyphens/>
              <w:ind w:firstLine="709"/>
              <w:contextualSpacing/>
              <w:rPr>
                <w:rFonts w:ascii="Times New Roman" w:eastAsia="Calibri" w:hAnsi="Times New Roman" w:cs="Times New Roman"/>
              </w:rPr>
            </w:pPr>
          </w:p>
          <w:p w14:paraId="6F40E1FE" w14:textId="77777777" w:rsidR="002C21A8" w:rsidRPr="002C21A8" w:rsidRDefault="002C21A8" w:rsidP="006C479B">
            <w:pPr>
              <w:suppressAutoHyphens/>
              <w:ind w:firstLine="709"/>
              <w:contextualSpacing/>
              <w:rPr>
                <w:rFonts w:ascii="Times New Roman" w:eastAsia="Calibri" w:hAnsi="Times New Roman" w:cs="Times New Roman"/>
              </w:rPr>
            </w:pPr>
          </w:p>
          <w:p w14:paraId="272ABE6B" w14:textId="77777777" w:rsidR="002C21A8" w:rsidRPr="002C21A8" w:rsidRDefault="002C21A8" w:rsidP="006C479B">
            <w:pPr>
              <w:suppressAutoHyphens/>
              <w:ind w:firstLine="709"/>
              <w:contextualSpacing/>
              <w:rPr>
                <w:rFonts w:ascii="Times New Roman" w:eastAsia="Calibri" w:hAnsi="Times New Roman" w:cs="Times New Roman"/>
              </w:rPr>
            </w:pPr>
          </w:p>
          <w:p w14:paraId="2DD7D887" w14:textId="77777777" w:rsidR="002C21A8" w:rsidRPr="002C21A8" w:rsidRDefault="002C21A8" w:rsidP="006C479B">
            <w:pPr>
              <w:suppressAutoHyphens/>
              <w:ind w:firstLine="709"/>
              <w:contextualSpacing/>
              <w:rPr>
                <w:rFonts w:ascii="Times New Roman" w:eastAsia="Calibri" w:hAnsi="Times New Roman" w:cs="Times New Roman"/>
              </w:rPr>
            </w:pPr>
          </w:p>
          <w:p w14:paraId="4C9A7BB9" w14:textId="77777777" w:rsidR="002C21A8" w:rsidRPr="002C21A8" w:rsidRDefault="002C21A8" w:rsidP="006C479B">
            <w:pPr>
              <w:suppressAutoHyphens/>
              <w:ind w:firstLine="709"/>
              <w:contextualSpacing/>
              <w:rPr>
                <w:rFonts w:ascii="Times New Roman" w:eastAsia="Calibri" w:hAnsi="Times New Roman" w:cs="Times New Roman"/>
              </w:rPr>
            </w:pPr>
          </w:p>
          <w:p w14:paraId="5D894963" w14:textId="77777777" w:rsidR="002C21A8" w:rsidRPr="002C21A8" w:rsidRDefault="002C21A8" w:rsidP="006C479B">
            <w:pPr>
              <w:suppressAutoHyphens/>
              <w:ind w:firstLine="709"/>
              <w:contextualSpacing/>
              <w:rPr>
                <w:rFonts w:ascii="Times New Roman" w:eastAsia="Calibri" w:hAnsi="Times New Roman" w:cs="Times New Roman"/>
              </w:rPr>
            </w:pPr>
          </w:p>
          <w:p w14:paraId="76D14B5B" w14:textId="77777777" w:rsidR="002C21A8" w:rsidRPr="002C21A8" w:rsidRDefault="002C21A8" w:rsidP="006C479B">
            <w:pPr>
              <w:suppressAutoHyphens/>
              <w:ind w:firstLine="709"/>
              <w:contextualSpacing/>
              <w:rPr>
                <w:rFonts w:ascii="Times New Roman" w:eastAsia="Calibri" w:hAnsi="Times New Roman" w:cs="Times New Roman"/>
              </w:rPr>
            </w:pPr>
          </w:p>
          <w:p w14:paraId="5644CD94" w14:textId="77777777" w:rsidR="002C21A8" w:rsidRPr="002C21A8" w:rsidRDefault="002C21A8" w:rsidP="006C479B">
            <w:pPr>
              <w:suppressAutoHyphens/>
              <w:ind w:firstLine="709"/>
              <w:contextualSpacing/>
              <w:rPr>
                <w:rFonts w:ascii="Times New Roman" w:eastAsia="Calibri" w:hAnsi="Times New Roman" w:cs="Times New Roman"/>
              </w:rPr>
            </w:pPr>
          </w:p>
          <w:p w14:paraId="288F99C8" w14:textId="77777777" w:rsidR="002C21A8" w:rsidRPr="002C21A8" w:rsidRDefault="002C21A8" w:rsidP="006C479B">
            <w:pPr>
              <w:suppressAutoHyphens/>
              <w:ind w:firstLine="709"/>
              <w:contextualSpacing/>
              <w:rPr>
                <w:rFonts w:ascii="Times New Roman" w:eastAsia="Calibri" w:hAnsi="Times New Roman" w:cs="Times New Roman"/>
              </w:rPr>
            </w:pPr>
          </w:p>
          <w:p w14:paraId="280B6087" w14:textId="77777777" w:rsidR="002C21A8" w:rsidRPr="002C21A8" w:rsidRDefault="002C21A8" w:rsidP="006C479B">
            <w:pPr>
              <w:suppressAutoHyphens/>
              <w:ind w:firstLine="709"/>
              <w:contextualSpacing/>
              <w:rPr>
                <w:rFonts w:ascii="Times New Roman" w:eastAsia="Calibri" w:hAnsi="Times New Roman" w:cs="Times New Roman"/>
              </w:rPr>
            </w:pPr>
          </w:p>
          <w:p w14:paraId="5782F0D6" w14:textId="77777777" w:rsidR="002C21A8" w:rsidRPr="002C21A8" w:rsidRDefault="002C21A8" w:rsidP="006C479B">
            <w:pPr>
              <w:suppressAutoHyphens/>
              <w:ind w:firstLine="709"/>
              <w:contextualSpacing/>
              <w:rPr>
                <w:rFonts w:ascii="Times New Roman" w:eastAsia="Calibri" w:hAnsi="Times New Roman" w:cs="Times New Roman"/>
              </w:rPr>
            </w:pPr>
          </w:p>
          <w:p w14:paraId="555E1AC2" w14:textId="77777777" w:rsidR="002C21A8" w:rsidRPr="002C21A8" w:rsidRDefault="002C21A8" w:rsidP="006C479B">
            <w:pPr>
              <w:suppressAutoHyphens/>
              <w:ind w:firstLine="709"/>
              <w:contextualSpacing/>
              <w:rPr>
                <w:rFonts w:ascii="Times New Roman" w:eastAsia="Calibri" w:hAnsi="Times New Roman" w:cs="Times New Roman"/>
              </w:rPr>
            </w:pPr>
          </w:p>
          <w:p w14:paraId="1635563A" w14:textId="77777777" w:rsidR="002C21A8" w:rsidRPr="002C21A8" w:rsidRDefault="002C21A8" w:rsidP="006C479B">
            <w:pPr>
              <w:suppressAutoHyphens/>
              <w:ind w:firstLine="709"/>
              <w:contextualSpacing/>
              <w:rPr>
                <w:rFonts w:ascii="Times New Roman" w:eastAsia="Calibri" w:hAnsi="Times New Roman" w:cs="Times New Roman"/>
              </w:rPr>
            </w:pPr>
          </w:p>
          <w:p w14:paraId="1739A911" w14:textId="77777777" w:rsidR="002C21A8" w:rsidRPr="002C21A8" w:rsidRDefault="002C21A8" w:rsidP="006C479B">
            <w:pPr>
              <w:suppressAutoHyphens/>
              <w:ind w:firstLine="709"/>
              <w:contextualSpacing/>
              <w:rPr>
                <w:rFonts w:ascii="Times New Roman" w:eastAsia="Calibri" w:hAnsi="Times New Roman" w:cs="Times New Roman"/>
              </w:rPr>
            </w:pPr>
          </w:p>
          <w:p w14:paraId="1A17BB48" w14:textId="77777777" w:rsidR="002C21A8" w:rsidRPr="002C21A8" w:rsidRDefault="002C21A8" w:rsidP="006C479B">
            <w:pPr>
              <w:suppressAutoHyphens/>
              <w:ind w:firstLine="709"/>
              <w:contextualSpacing/>
              <w:rPr>
                <w:rFonts w:ascii="Times New Roman" w:eastAsia="Calibri" w:hAnsi="Times New Roman" w:cs="Times New Roman"/>
              </w:rPr>
            </w:pPr>
          </w:p>
          <w:p w14:paraId="1B788549" w14:textId="77777777" w:rsidR="002C21A8" w:rsidRPr="002C21A8" w:rsidRDefault="002C21A8" w:rsidP="006C479B">
            <w:pPr>
              <w:suppressAutoHyphens/>
              <w:ind w:firstLine="709"/>
              <w:contextualSpacing/>
              <w:rPr>
                <w:rFonts w:ascii="Times New Roman" w:eastAsia="Calibri" w:hAnsi="Times New Roman" w:cs="Times New Roman"/>
              </w:rPr>
            </w:pPr>
          </w:p>
          <w:p w14:paraId="52FEFDA0" w14:textId="77777777" w:rsidR="002C21A8" w:rsidRPr="002C21A8" w:rsidRDefault="002C21A8" w:rsidP="007D2E5A">
            <w:pPr>
              <w:suppressAutoHyphens/>
              <w:contextualSpacing/>
              <w:rPr>
                <w:rFonts w:ascii="Times New Roman" w:eastAsia="Calibri" w:hAnsi="Times New Roman" w:cs="Times New Roman"/>
              </w:rPr>
            </w:pPr>
          </w:p>
          <w:p w14:paraId="1B54B519" w14:textId="77777777" w:rsidR="002C21A8" w:rsidRPr="002C21A8" w:rsidRDefault="002C21A8" w:rsidP="006C479B">
            <w:pPr>
              <w:suppressAutoHyphens/>
              <w:ind w:firstLine="709"/>
              <w:contextualSpacing/>
              <w:rPr>
                <w:rFonts w:ascii="Times New Roman" w:eastAsia="Calibri" w:hAnsi="Times New Roman" w:cs="Times New Roman"/>
                <w:iCs/>
              </w:rPr>
            </w:pPr>
            <w:r w:rsidRPr="002C21A8">
              <w:rPr>
                <w:rFonts w:ascii="Times New Roman" w:eastAsia="Calibri" w:hAnsi="Times New Roman" w:cs="Times New Roman"/>
                <w:iCs/>
              </w:rPr>
              <w:t>ОК 01</w:t>
            </w:r>
          </w:p>
          <w:p w14:paraId="1BB44EFC" w14:textId="77777777" w:rsidR="002C21A8" w:rsidRPr="002C21A8" w:rsidRDefault="002C21A8" w:rsidP="006C479B">
            <w:pPr>
              <w:suppressAutoHyphens/>
              <w:ind w:firstLine="709"/>
              <w:contextualSpacing/>
              <w:rPr>
                <w:rFonts w:ascii="Times New Roman" w:eastAsia="Calibri" w:hAnsi="Times New Roman" w:cs="Times New Roman"/>
              </w:rPr>
            </w:pPr>
          </w:p>
          <w:p w14:paraId="6F46D749" w14:textId="77777777" w:rsidR="002C21A8" w:rsidRPr="002C21A8" w:rsidRDefault="002C21A8" w:rsidP="006C479B">
            <w:pPr>
              <w:suppressAutoHyphens/>
              <w:ind w:firstLine="709"/>
              <w:contextualSpacing/>
              <w:rPr>
                <w:rFonts w:ascii="Times New Roman" w:eastAsia="Calibri" w:hAnsi="Times New Roman" w:cs="Times New Roman"/>
              </w:rPr>
            </w:pPr>
          </w:p>
          <w:p w14:paraId="0BBDFF23" w14:textId="77777777" w:rsidR="002C21A8" w:rsidRPr="002C21A8" w:rsidRDefault="002C21A8" w:rsidP="006C479B">
            <w:pPr>
              <w:suppressAutoHyphens/>
              <w:ind w:firstLine="709"/>
              <w:contextualSpacing/>
              <w:rPr>
                <w:rFonts w:ascii="Times New Roman" w:eastAsia="Calibri" w:hAnsi="Times New Roman" w:cs="Times New Roman"/>
              </w:rPr>
            </w:pPr>
          </w:p>
          <w:p w14:paraId="12F19FAF" w14:textId="77777777" w:rsidR="002C21A8" w:rsidRPr="002C21A8" w:rsidRDefault="002C21A8" w:rsidP="006C479B">
            <w:pPr>
              <w:suppressAutoHyphens/>
              <w:ind w:firstLine="709"/>
              <w:contextualSpacing/>
              <w:rPr>
                <w:rFonts w:ascii="Times New Roman" w:eastAsia="Calibri" w:hAnsi="Times New Roman" w:cs="Times New Roman"/>
              </w:rPr>
            </w:pPr>
          </w:p>
          <w:p w14:paraId="5A87B85E" w14:textId="77777777" w:rsidR="002C21A8" w:rsidRPr="002C21A8" w:rsidRDefault="002C21A8" w:rsidP="006C479B">
            <w:pPr>
              <w:suppressAutoHyphens/>
              <w:ind w:firstLine="709"/>
              <w:contextualSpacing/>
              <w:rPr>
                <w:rFonts w:ascii="Times New Roman" w:eastAsia="Calibri" w:hAnsi="Times New Roman" w:cs="Times New Roman"/>
              </w:rPr>
            </w:pPr>
          </w:p>
          <w:p w14:paraId="23B8C60B" w14:textId="77777777" w:rsidR="002C21A8" w:rsidRPr="002C21A8" w:rsidRDefault="002C21A8" w:rsidP="006C479B">
            <w:pPr>
              <w:suppressAutoHyphens/>
              <w:ind w:firstLine="709"/>
              <w:contextualSpacing/>
              <w:rPr>
                <w:rFonts w:ascii="Times New Roman" w:eastAsia="Calibri" w:hAnsi="Times New Roman" w:cs="Times New Roman"/>
              </w:rPr>
            </w:pPr>
          </w:p>
          <w:p w14:paraId="029249F3" w14:textId="77777777" w:rsidR="002C21A8" w:rsidRPr="002C21A8" w:rsidRDefault="002C21A8" w:rsidP="006C479B">
            <w:pPr>
              <w:suppressAutoHyphens/>
              <w:ind w:firstLine="709"/>
              <w:contextualSpacing/>
              <w:rPr>
                <w:rFonts w:ascii="Times New Roman" w:eastAsia="Calibri" w:hAnsi="Times New Roman" w:cs="Times New Roman"/>
              </w:rPr>
            </w:pPr>
          </w:p>
          <w:p w14:paraId="412B9A5D" w14:textId="77777777" w:rsidR="002C21A8" w:rsidRPr="002C21A8" w:rsidRDefault="002C21A8" w:rsidP="006C479B">
            <w:pPr>
              <w:suppressAutoHyphens/>
              <w:ind w:firstLine="709"/>
              <w:contextualSpacing/>
              <w:rPr>
                <w:rFonts w:ascii="Times New Roman" w:eastAsia="Calibri" w:hAnsi="Times New Roman" w:cs="Times New Roman"/>
              </w:rPr>
            </w:pPr>
          </w:p>
          <w:p w14:paraId="40CDA646" w14:textId="77777777" w:rsidR="002C21A8" w:rsidRPr="002C21A8" w:rsidRDefault="002C21A8" w:rsidP="006C479B">
            <w:pPr>
              <w:suppressAutoHyphens/>
              <w:ind w:firstLine="709"/>
              <w:contextualSpacing/>
              <w:rPr>
                <w:rFonts w:ascii="Times New Roman" w:eastAsia="Calibri" w:hAnsi="Times New Roman" w:cs="Times New Roman"/>
              </w:rPr>
            </w:pPr>
          </w:p>
          <w:p w14:paraId="2C7096A9" w14:textId="77777777" w:rsidR="002C21A8" w:rsidRPr="002C21A8" w:rsidRDefault="002C21A8" w:rsidP="006C479B">
            <w:pPr>
              <w:suppressAutoHyphens/>
              <w:ind w:firstLine="709"/>
              <w:contextualSpacing/>
              <w:rPr>
                <w:rFonts w:ascii="Times New Roman" w:eastAsia="Calibri" w:hAnsi="Times New Roman" w:cs="Times New Roman"/>
              </w:rPr>
            </w:pPr>
          </w:p>
          <w:p w14:paraId="0C229860" w14:textId="77777777" w:rsidR="002C21A8" w:rsidRPr="002C21A8" w:rsidRDefault="002C21A8" w:rsidP="007D2E5A">
            <w:pPr>
              <w:suppressAutoHyphens/>
              <w:contextualSpacing/>
              <w:rPr>
                <w:rFonts w:ascii="Times New Roman" w:eastAsia="Calibri" w:hAnsi="Times New Roman" w:cs="Times New Roman"/>
              </w:rPr>
            </w:pPr>
          </w:p>
          <w:p w14:paraId="263C468F" w14:textId="77777777" w:rsidR="002C21A8" w:rsidRPr="002C21A8" w:rsidRDefault="002C21A8" w:rsidP="006C479B">
            <w:pPr>
              <w:suppressAutoHyphens/>
              <w:ind w:firstLine="709"/>
              <w:contextualSpacing/>
              <w:rPr>
                <w:rFonts w:ascii="Times New Roman" w:eastAsia="Calibri" w:hAnsi="Times New Roman" w:cs="Times New Roman"/>
                <w:iCs/>
              </w:rPr>
            </w:pPr>
            <w:r w:rsidRPr="002C21A8">
              <w:rPr>
                <w:rFonts w:ascii="Times New Roman" w:eastAsia="Calibri" w:hAnsi="Times New Roman" w:cs="Times New Roman"/>
                <w:iCs/>
              </w:rPr>
              <w:t>ОК 02</w:t>
            </w:r>
          </w:p>
          <w:p w14:paraId="716BB1D0" w14:textId="77777777" w:rsidR="002C21A8" w:rsidRPr="002C21A8" w:rsidRDefault="002C21A8" w:rsidP="006C479B">
            <w:pPr>
              <w:suppressAutoHyphens/>
              <w:ind w:firstLine="709"/>
              <w:contextualSpacing/>
              <w:rPr>
                <w:rFonts w:ascii="Times New Roman" w:eastAsia="Calibri" w:hAnsi="Times New Roman" w:cs="Times New Roman"/>
              </w:rPr>
            </w:pPr>
          </w:p>
          <w:p w14:paraId="4B917EE9" w14:textId="77777777" w:rsidR="002C21A8" w:rsidRPr="002C21A8" w:rsidRDefault="002C21A8" w:rsidP="006C479B">
            <w:pPr>
              <w:suppressAutoHyphens/>
              <w:ind w:firstLine="709"/>
              <w:contextualSpacing/>
              <w:rPr>
                <w:rFonts w:ascii="Times New Roman" w:eastAsia="Calibri" w:hAnsi="Times New Roman" w:cs="Times New Roman"/>
              </w:rPr>
            </w:pPr>
          </w:p>
          <w:p w14:paraId="27BE7E59" w14:textId="77777777" w:rsidR="002C21A8" w:rsidRPr="002C21A8" w:rsidRDefault="002C21A8" w:rsidP="006C479B">
            <w:pPr>
              <w:suppressAutoHyphens/>
              <w:ind w:firstLine="709"/>
              <w:contextualSpacing/>
              <w:rPr>
                <w:rFonts w:ascii="Times New Roman" w:eastAsia="Calibri" w:hAnsi="Times New Roman" w:cs="Times New Roman"/>
              </w:rPr>
            </w:pPr>
          </w:p>
          <w:p w14:paraId="5201DDAB" w14:textId="77777777" w:rsidR="002C21A8" w:rsidRPr="002C21A8" w:rsidRDefault="002C21A8" w:rsidP="006C479B">
            <w:pPr>
              <w:suppressAutoHyphens/>
              <w:ind w:firstLine="709"/>
              <w:contextualSpacing/>
              <w:rPr>
                <w:rFonts w:ascii="Times New Roman" w:eastAsia="Calibri" w:hAnsi="Times New Roman" w:cs="Times New Roman"/>
              </w:rPr>
            </w:pPr>
          </w:p>
          <w:p w14:paraId="2CA1D1F3" w14:textId="77777777" w:rsidR="002C21A8" w:rsidRPr="002C21A8" w:rsidRDefault="002C21A8" w:rsidP="006C479B">
            <w:pPr>
              <w:suppressAutoHyphens/>
              <w:ind w:firstLine="709"/>
              <w:contextualSpacing/>
              <w:rPr>
                <w:rFonts w:ascii="Times New Roman" w:eastAsia="Calibri" w:hAnsi="Times New Roman" w:cs="Times New Roman"/>
              </w:rPr>
            </w:pPr>
          </w:p>
          <w:p w14:paraId="3852F828" w14:textId="77777777" w:rsidR="002C21A8" w:rsidRPr="002C21A8" w:rsidRDefault="002C21A8" w:rsidP="007D2E5A">
            <w:pPr>
              <w:suppressAutoHyphens/>
              <w:contextualSpacing/>
              <w:rPr>
                <w:rFonts w:ascii="Times New Roman" w:eastAsia="Calibri" w:hAnsi="Times New Roman" w:cs="Times New Roman"/>
              </w:rPr>
            </w:pPr>
          </w:p>
          <w:p w14:paraId="6206E2F5" w14:textId="77777777" w:rsidR="002C21A8" w:rsidRPr="002C21A8" w:rsidRDefault="002C21A8" w:rsidP="006C479B">
            <w:pPr>
              <w:suppressAutoHyphens/>
              <w:ind w:firstLine="709"/>
              <w:contextualSpacing/>
              <w:rPr>
                <w:rFonts w:ascii="Times New Roman" w:eastAsia="Calibri" w:hAnsi="Times New Roman" w:cs="Times New Roman"/>
                <w:iCs/>
              </w:rPr>
            </w:pPr>
            <w:r w:rsidRPr="002C21A8">
              <w:rPr>
                <w:rFonts w:ascii="Times New Roman" w:eastAsia="Calibri" w:hAnsi="Times New Roman" w:cs="Times New Roman"/>
                <w:iCs/>
              </w:rPr>
              <w:t>ОК 03</w:t>
            </w:r>
          </w:p>
          <w:p w14:paraId="3D3DB555" w14:textId="77777777" w:rsidR="002C21A8" w:rsidRPr="002C21A8" w:rsidRDefault="002C21A8" w:rsidP="006C479B">
            <w:pPr>
              <w:suppressAutoHyphens/>
              <w:ind w:firstLine="709"/>
              <w:contextualSpacing/>
              <w:rPr>
                <w:rFonts w:ascii="Times New Roman" w:eastAsia="Calibri" w:hAnsi="Times New Roman" w:cs="Times New Roman"/>
              </w:rPr>
            </w:pPr>
          </w:p>
          <w:p w14:paraId="0362600A" w14:textId="77777777" w:rsidR="002C21A8" w:rsidRPr="002C21A8" w:rsidRDefault="002C21A8" w:rsidP="006C479B">
            <w:pPr>
              <w:suppressAutoHyphens/>
              <w:ind w:firstLine="709"/>
              <w:contextualSpacing/>
              <w:rPr>
                <w:rFonts w:ascii="Times New Roman" w:eastAsia="Calibri" w:hAnsi="Times New Roman" w:cs="Times New Roman"/>
                <w:i/>
                <w:sz w:val="24"/>
                <w:szCs w:val="24"/>
              </w:rPr>
            </w:pPr>
          </w:p>
          <w:p w14:paraId="700B1128" w14:textId="77777777" w:rsidR="002C21A8" w:rsidRPr="002C21A8" w:rsidRDefault="002C21A8" w:rsidP="006C479B">
            <w:pPr>
              <w:suppressAutoHyphens/>
              <w:ind w:firstLine="709"/>
              <w:contextualSpacing/>
              <w:rPr>
                <w:rFonts w:ascii="Times New Roman" w:eastAsia="Calibri" w:hAnsi="Times New Roman" w:cs="Times New Roman"/>
                <w:i/>
                <w:sz w:val="24"/>
                <w:szCs w:val="24"/>
              </w:rPr>
            </w:pPr>
          </w:p>
          <w:p w14:paraId="739E2E34" w14:textId="77777777" w:rsidR="002C21A8" w:rsidRPr="002C21A8" w:rsidRDefault="002C21A8" w:rsidP="006C479B">
            <w:pPr>
              <w:suppressAutoHyphens/>
              <w:ind w:firstLine="709"/>
              <w:contextualSpacing/>
              <w:rPr>
                <w:rFonts w:ascii="Times New Roman" w:eastAsia="Calibri" w:hAnsi="Times New Roman" w:cs="Times New Roman"/>
                <w:i/>
                <w:sz w:val="24"/>
                <w:szCs w:val="24"/>
              </w:rPr>
            </w:pPr>
          </w:p>
          <w:p w14:paraId="165F78B4" w14:textId="77777777" w:rsidR="002C21A8" w:rsidRPr="002C21A8" w:rsidRDefault="002C21A8" w:rsidP="006C479B">
            <w:pPr>
              <w:suppressAutoHyphens/>
              <w:ind w:firstLine="709"/>
              <w:contextualSpacing/>
              <w:rPr>
                <w:rFonts w:ascii="Times New Roman" w:eastAsia="Calibri" w:hAnsi="Times New Roman" w:cs="Times New Roman"/>
                <w:i/>
                <w:sz w:val="24"/>
                <w:szCs w:val="24"/>
              </w:rPr>
            </w:pPr>
          </w:p>
          <w:p w14:paraId="67A655F3" w14:textId="77777777" w:rsidR="002C21A8" w:rsidRPr="002C21A8" w:rsidRDefault="002C21A8" w:rsidP="006C479B">
            <w:pPr>
              <w:suppressAutoHyphens/>
              <w:ind w:firstLine="709"/>
              <w:contextualSpacing/>
              <w:rPr>
                <w:rFonts w:ascii="Times New Roman" w:eastAsia="Calibri" w:hAnsi="Times New Roman" w:cs="Times New Roman"/>
                <w:i/>
                <w:sz w:val="24"/>
                <w:szCs w:val="24"/>
              </w:rPr>
            </w:pPr>
          </w:p>
          <w:p w14:paraId="733C2CD5" w14:textId="77777777" w:rsidR="002C21A8" w:rsidRPr="002C21A8" w:rsidRDefault="002C21A8" w:rsidP="006C479B">
            <w:pPr>
              <w:suppressAutoHyphens/>
              <w:ind w:firstLine="709"/>
              <w:contextualSpacing/>
              <w:rPr>
                <w:rFonts w:ascii="Times New Roman" w:eastAsia="Calibri" w:hAnsi="Times New Roman" w:cs="Times New Roman"/>
                <w:i/>
                <w:sz w:val="24"/>
                <w:szCs w:val="24"/>
              </w:rPr>
            </w:pPr>
          </w:p>
          <w:p w14:paraId="6690D43F" w14:textId="77777777" w:rsidR="002C21A8" w:rsidRPr="002C21A8" w:rsidRDefault="002C21A8" w:rsidP="006C479B">
            <w:pPr>
              <w:suppressAutoHyphens/>
              <w:ind w:firstLine="709"/>
              <w:contextualSpacing/>
              <w:rPr>
                <w:rFonts w:ascii="Times New Roman" w:eastAsia="Calibri" w:hAnsi="Times New Roman" w:cs="Times New Roman"/>
                <w:iCs/>
              </w:rPr>
            </w:pPr>
          </w:p>
          <w:p w14:paraId="5D2B723E" w14:textId="77777777" w:rsidR="002C21A8" w:rsidRPr="002C21A8" w:rsidRDefault="002C21A8" w:rsidP="006C479B">
            <w:pPr>
              <w:suppressAutoHyphens/>
              <w:ind w:firstLine="709"/>
              <w:contextualSpacing/>
              <w:rPr>
                <w:rFonts w:ascii="Times New Roman" w:eastAsia="Calibri" w:hAnsi="Times New Roman" w:cs="Times New Roman"/>
                <w:iCs/>
              </w:rPr>
            </w:pPr>
            <w:r w:rsidRPr="002C21A8">
              <w:rPr>
                <w:rFonts w:ascii="Times New Roman" w:eastAsia="Calibri" w:hAnsi="Times New Roman" w:cs="Times New Roman"/>
                <w:iCs/>
              </w:rPr>
              <w:t>ОК 05</w:t>
            </w:r>
          </w:p>
          <w:p w14:paraId="66CA89F1" w14:textId="77777777" w:rsidR="002C21A8" w:rsidRPr="002C21A8" w:rsidRDefault="002C21A8" w:rsidP="006C479B">
            <w:pPr>
              <w:suppressAutoHyphens/>
              <w:ind w:firstLine="709"/>
              <w:contextualSpacing/>
              <w:rPr>
                <w:rFonts w:ascii="Times New Roman" w:eastAsia="Calibri" w:hAnsi="Times New Roman" w:cs="Times New Roman"/>
                <w:i/>
                <w:sz w:val="24"/>
                <w:szCs w:val="24"/>
              </w:rPr>
            </w:pPr>
          </w:p>
          <w:p w14:paraId="34219558" w14:textId="77777777" w:rsidR="002C21A8" w:rsidRPr="002C21A8" w:rsidRDefault="002C21A8" w:rsidP="007D2E5A">
            <w:pPr>
              <w:suppressAutoHyphens/>
              <w:contextualSpacing/>
              <w:rPr>
                <w:rFonts w:ascii="Times New Roman" w:eastAsia="Calibri" w:hAnsi="Times New Roman" w:cs="Times New Roman"/>
                <w:iCs/>
              </w:rPr>
            </w:pPr>
          </w:p>
          <w:p w14:paraId="076B2F76" w14:textId="77777777" w:rsidR="002C21A8" w:rsidRPr="002C21A8" w:rsidRDefault="002C21A8" w:rsidP="006C479B">
            <w:pPr>
              <w:suppressAutoHyphens/>
              <w:ind w:firstLine="709"/>
              <w:contextualSpacing/>
              <w:rPr>
                <w:rFonts w:ascii="Times New Roman" w:eastAsia="Calibri" w:hAnsi="Times New Roman" w:cs="Times New Roman"/>
                <w:iCs/>
              </w:rPr>
            </w:pPr>
            <w:r w:rsidRPr="002C21A8">
              <w:rPr>
                <w:rFonts w:ascii="Times New Roman" w:eastAsia="Calibri" w:hAnsi="Times New Roman" w:cs="Times New Roman"/>
                <w:iCs/>
              </w:rPr>
              <w:t>ОК 07</w:t>
            </w:r>
          </w:p>
          <w:p w14:paraId="360867DB" w14:textId="77777777" w:rsidR="002C21A8" w:rsidRPr="002C21A8" w:rsidRDefault="002C21A8" w:rsidP="006C479B">
            <w:pPr>
              <w:suppressAutoHyphens/>
              <w:ind w:firstLine="709"/>
              <w:contextualSpacing/>
              <w:rPr>
                <w:rFonts w:ascii="Times New Roman" w:eastAsia="Calibri" w:hAnsi="Times New Roman" w:cs="Times New Roman"/>
                <w:iCs/>
              </w:rPr>
            </w:pPr>
          </w:p>
          <w:p w14:paraId="7B8519EA" w14:textId="77777777" w:rsidR="002C21A8" w:rsidRPr="002C21A8" w:rsidRDefault="002C21A8" w:rsidP="006C479B">
            <w:pPr>
              <w:suppressAutoHyphens/>
              <w:ind w:firstLine="709"/>
              <w:contextualSpacing/>
              <w:rPr>
                <w:rFonts w:ascii="Times New Roman" w:eastAsia="Calibri" w:hAnsi="Times New Roman" w:cs="Times New Roman"/>
                <w:iCs/>
              </w:rPr>
            </w:pPr>
          </w:p>
          <w:p w14:paraId="3C4032A6" w14:textId="77777777" w:rsidR="002C21A8" w:rsidRPr="002C21A8" w:rsidRDefault="002C21A8" w:rsidP="006C479B">
            <w:pPr>
              <w:suppressAutoHyphens/>
              <w:ind w:firstLine="709"/>
              <w:contextualSpacing/>
              <w:rPr>
                <w:rFonts w:ascii="Times New Roman" w:eastAsia="Calibri" w:hAnsi="Times New Roman" w:cs="Times New Roman"/>
                <w:iCs/>
              </w:rPr>
            </w:pPr>
          </w:p>
          <w:p w14:paraId="05E3E1E6" w14:textId="77777777" w:rsidR="002C21A8" w:rsidRPr="002C21A8" w:rsidRDefault="002C21A8" w:rsidP="006C479B">
            <w:pPr>
              <w:suppressAutoHyphens/>
              <w:ind w:firstLine="709"/>
              <w:contextualSpacing/>
              <w:rPr>
                <w:rFonts w:ascii="Times New Roman" w:eastAsia="Calibri" w:hAnsi="Times New Roman" w:cs="Times New Roman"/>
                <w:iCs/>
              </w:rPr>
            </w:pPr>
          </w:p>
          <w:p w14:paraId="125DF4FF" w14:textId="77777777" w:rsidR="002C21A8" w:rsidRPr="002C21A8" w:rsidRDefault="002C21A8" w:rsidP="006C479B">
            <w:pPr>
              <w:suppressAutoHyphens/>
              <w:ind w:firstLine="709"/>
              <w:contextualSpacing/>
              <w:rPr>
                <w:rFonts w:ascii="Times New Roman" w:eastAsia="Calibri" w:hAnsi="Times New Roman" w:cs="Times New Roman"/>
                <w:iCs/>
              </w:rPr>
            </w:pPr>
          </w:p>
          <w:p w14:paraId="398C9635" w14:textId="77777777" w:rsidR="002C21A8" w:rsidRPr="002C21A8" w:rsidRDefault="002C21A8" w:rsidP="006C479B">
            <w:pPr>
              <w:suppressAutoHyphens/>
              <w:ind w:firstLine="709"/>
              <w:contextualSpacing/>
              <w:rPr>
                <w:rFonts w:ascii="Times New Roman" w:eastAsia="Calibri" w:hAnsi="Times New Roman" w:cs="Times New Roman"/>
                <w:iCs/>
              </w:rPr>
            </w:pPr>
          </w:p>
          <w:p w14:paraId="687336D5" w14:textId="77777777" w:rsidR="002C21A8" w:rsidRPr="002C21A8" w:rsidRDefault="002C21A8" w:rsidP="007D2E5A">
            <w:pPr>
              <w:suppressAutoHyphens/>
              <w:contextualSpacing/>
              <w:rPr>
                <w:rFonts w:ascii="Times New Roman" w:eastAsia="Calibri" w:hAnsi="Times New Roman" w:cs="Times New Roman"/>
                <w:iCs/>
              </w:rPr>
            </w:pPr>
          </w:p>
          <w:p w14:paraId="270B8011" w14:textId="77777777" w:rsidR="002C21A8" w:rsidRPr="002C21A8" w:rsidRDefault="002C21A8" w:rsidP="006C479B">
            <w:pPr>
              <w:suppressAutoHyphens/>
              <w:ind w:firstLine="709"/>
              <w:contextualSpacing/>
              <w:rPr>
                <w:rFonts w:ascii="Times New Roman" w:eastAsia="Calibri" w:hAnsi="Times New Roman" w:cs="Times New Roman"/>
                <w:iCs/>
              </w:rPr>
            </w:pPr>
            <w:r w:rsidRPr="002C21A8">
              <w:rPr>
                <w:rFonts w:ascii="Times New Roman" w:eastAsia="Calibri" w:hAnsi="Times New Roman" w:cs="Times New Roman"/>
                <w:iCs/>
              </w:rPr>
              <w:t>ОК 08</w:t>
            </w:r>
          </w:p>
          <w:p w14:paraId="7F3CDB39" w14:textId="77777777" w:rsidR="002C21A8" w:rsidRPr="002C21A8" w:rsidRDefault="002C21A8" w:rsidP="006C479B">
            <w:pPr>
              <w:suppressAutoHyphens/>
              <w:ind w:firstLine="709"/>
              <w:contextualSpacing/>
              <w:rPr>
                <w:rFonts w:ascii="Times New Roman" w:eastAsia="Calibri" w:hAnsi="Times New Roman" w:cs="Times New Roman"/>
                <w:iCs/>
              </w:rPr>
            </w:pPr>
          </w:p>
          <w:p w14:paraId="5CB30BBF" w14:textId="77777777" w:rsidR="002C21A8" w:rsidRPr="002C21A8" w:rsidRDefault="002C21A8" w:rsidP="006C479B">
            <w:pPr>
              <w:suppressAutoHyphens/>
              <w:ind w:firstLine="709"/>
              <w:contextualSpacing/>
              <w:rPr>
                <w:rFonts w:ascii="Times New Roman" w:eastAsia="Calibri" w:hAnsi="Times New Roman" w:cs="Times New Roman"/>
                <w:iCs/>
              </w:rPr>
            </w:pPr>
          </w:p>
          <w:p w14:paraId="5BD689E8" w14:textId="77777777" w:rsidR="002C21A8" w:rsidRPr="002C21A8" w:rsidRDefault="002C21A8" w:rsidP="006C479B">
            <w:pPr>
              <w:suppressAutoHyphens/>
              <w:ind w:firstLine="709"/>
              <w:contextualSpacing/>
              <w:rPr>
                <w:rFonts w:ascii="Times New Roman" w:eastAsia="Calibri" w:hAnsi="Times New Roman" w:cs="Times New Roman"/>
                <w:iCs/>
              </w:rPr>
            </w:pPr>
          </w:p>
          <w:p w14:paraId="26F7C0BA" w14:textId="77777777" w:rsidR="007D2E5A" w:rsidRDefault="007D2E5A" w:rsidP="006C479B">
            <w:pPr>
              <w:suppressAutoHyphens/>
              <w:ind w:firstLine="709"/>
              <w:contextualSpacing/>
              <w:rPr>
                <w:rFonts w:ascii="Times New Roman" w:eastAsia="Calibri" w:hAnsi="Times New Roman" w:cs="Times New Roman"/>
                <w:iCs/>
              </w:rPr>
            </w:pPr>
          </w:p>
          <w:p w14:paraId="50757C38" w14:textId="75BE7768" w:rsidR="002C21A8" w:rsidRPr="002C21A8" w:rsidRDefault="002C21A8" w:rsidP="006C479B">
            <w:pPr>
              <w:suppressAutoHyphens/>
              <w:ind w:firstLine="709"/>
              <w:contextualSpacing/>
              <w:rPr>
                <w:rFonts w:ascii="Times New Roman" w:eastAsia="Calibri" w:hAnsi="Times New Roman" w:cs="Times New Roman"/>
                <w:i/>
                <w:sz w:val="24"/>
                <w:szCs w:val="24"/>
              </w:rPr>
            </w:pPr>
            <w:r w:rsidRPr="002C21A8">
              <w:rPr>
                <w:rFonts w:ascii="Times New Roman" w:eastAsia="Calibri" w:hAnsi="Times New Roman" w:cs="Times New Roman"/>
                <w:iCs/>
              </w:rPr>
              <w:t>ОК 09</w:t>
            </w:r>
          </w:p>
          <w:p w14:paraId="462B629C" w14:textId="77777777" w:rsidR="002C21A8" w:rsidRPr="002C21A8" w:rsidRDefault="002C21A8" w:rsidP="006C479B">
            <w:pPr>
              <w:suppressAutoHyphens/>
              <w:ind w:firstLine="709"/>
              <w:contextualSpacing/>
              <w:rPr>
                <w:rFonts w:ascii="Times New Roman" w:eastAsia="Calibri" w:hAnsi="Times New Roman" w:cs="Times New Roman"/>
                <w:i/>
                <w:sz w:val="24"/>
                <w:szCs w:val="24"/>
              </w:rPr>
            </w:pPr>
          </w:p>
        </w:tc>
        <w:tc>
          <w:tcPr>
            <w:tcW w:w="2755" w:type="pct"/>
          </w:tcPr>
          <w:p w14:paraId="0972D497" w14:textId="77777777" w:rsidR="002C21A8" w:rsidRPr="002C21A8" w:rsidRDefault="002C21A8" w:rsidP="00AF35ED">
            <w:pPr>
              <w:numPr>
                <w:ilvl w:val="0"/>
                <w:numId w:val="29"/>
              </w:numPr>
              <w:suppressAutoHyphens/>
              <w:ind w:left="0" w:firstLine="321"/>
              <w:contextualSpacing/>
              <w:jc w:val="both"/>
              <w:rPr>
                <w:rFonts w:ascii="Times New Roman" w:eastAsia="Calibri" w:hAnsi="Times New Roman" w:cs="Times New Roman"/>
              </w:rPr>
            </w:pPr>
            <w:r w:rsidRPr="002C21A8">
              <w:rPr>
                <w:rFonts w:ascii="Times New Roman" w:eastAsia="Calibri" w:hAnsi="Times New Roman" w:cs="Times New Roman"/>
              </w:rPr>
              <w:t>анализирует задания на автоматизацию решения задачи информационного моделирования ОКС;</w:t>
            </w:r>
          </w:p>
          <w:p w14:paraId="15525723" w14:textId="355E0C83" w:rsidR="002C21A8" w:rsidRPr="002C21A8" w:rsidRDefault="002C21A8" w:rsidP="00AF35ED">
            <w:pPr>
              <w:numPr>
                <w:ilvl w:val="0"/>
                <w:numId w:val="29"/>
              </w:numPr>
              <w:suppressAutoHyphens/>
              <w:ind w:left="0" w:firstLine="321"/>
              <w:contextualSpacing/>
              <w:jc w:val="both"/>
              <w:rPr>
                <w:rFonts w:ascii="Times New Roman" w:eastAsia="Calibri" w:hAnsi="Times New Roman" w:cs="Times New Roman"/>
              </w:rPr>
            </w:pPr>
            <w:r w:rsidRPr="002C21A8">
              <w:rPr>
                <w:rFonts w:ascii="Times New Roman" w:eastAsia="Calibri" w:hAnsi="Times New Roman" w:cs="Times New Roman"/>
              </w:rPr>
              <w:t>разрабатывает и согласовывает алгоритмы автоматизированного решения задачи информационного моделирования ОКС с заказчиком;</w:t>
            </w:r>
          </w:p>
          <w:p w14:paraId="12E5889F" w14:textId="77777777" w:rsidR="002C21A8" w:rsidRPr="002C21A8" w:rsidRDefault="002C21A8" w:rsidP="00AF35ED">
            <w:pPr>
              <w:numPr>
                <w:ilvl w:val="0"/>
                <w:numId w:val="29"/>
              </w:numPr>
              <w:suppressAutoHyphens/>
              <w:ind w:left="0" w:firstLine="321"/>
              <w:contextualSpacing/>
              <w:jc w:val="both"/>
              <w:rPr>
                <w:rFonts w:ascii="Times New Roman" w:eastAsia="Calibri" w:hAnsi="Times New Roman" w:cs="Times New Roman"/>
              </w:rPr>
            </w:pPr>
            <w:r w:rsidRPr="002C21A8">
              <w:rPr>
                <w:rFonts w:ascii="Times New Roman" w:eastAsia="Calibri" w:hAnsi="Times New Roman" w:cs="Times New Roman"/>
              </w:rPr>
              <w:t>реализует алгоритм средствами программы для информационного моделирования ОКС или с использованием дополнительного программного обеспечения;</w:t>
            </w:r>
          </w:p>
          <w:p w14:paraId="0AB70A5D" w14:textId="0C45D363" w:rsidR="002C21A8" w:rsidRPr="002C21A8" w:rsidRDefault="002C21A8" w:rsidP="00AF35ED">
            <w:pPr>
              <w:numPr>
                <w:ilvl w:val="0"/>
                <w:numId w:val="29"/>
              </w:numPr>
              <w:suppressAutoHyphens/>
              <w:ind w:left="0" w:firstLine="321"/>
              <w:contextualSpacing/>
              <w:jc w:val="both"/>
              <w:rPr>
                <w:rFonts w:ascii="Times New Roman" w:eastAsia="Calibri" w:hAnsi="Times New Roman" w:cs="Times New Roman"/>
              </w:rPr>
            </w:pPr>
            <w:r w:rsidRPr="002C21A8">
              <w:rPr>
                <w:rFonts w:ascii="Times New Roman" w:eastAsia="Calibri" w:hAnsi="Times New Roman" w:cs="Times New Roman"/>
              </w:rPr>
              <w:t>адаптируе</w:t>
            </w:r>
            <w:r w:rsidR="00F06498">
              <w:rPr>
                <w:rFonts w:ascii="Times New Roman" w:eastAsia="Calibri" w:hAnsi="Times New Roman" w:cs="Times New Roman"/>
              </w:rPr>
              <w:t>т</w:t>
            </w:r>
            <w:r w:rsidRPr="002C21A8">
              <w:rPr>
                <w:rFonts w:ascii="Times New Roman" w:eastAsia="Calibri" w:hAnsi="Times New Roman" w:cs="Times New Roman"/>
              </w:rPr>
              <w:t xml:space="preserve"> интерфейса программы информационного моделирования ОКС под задачи пользователя</w:t>
            </w:r>
          </w:p>
          <w:p w14:paraId="2B155A05" w14:textId="77777777" w:rsidR="002C21A8" w:rsidRPr="002C21A8" w:rsidRDefault="002C21A8" w:rsidP="00AF35ED">
            <w:pPr>
              <w:numPr>
                <w:ilvl w:val="0"/>
                <w:numId w:val="29"/>
              </w:numPr>
              <w:suppressAutoHyphens/>
              <w:ind w:left="0" w:firstLine="321"/>
              <w:contextualSpacing/>
              <w:jc w:val="both"/>
              <w:rPr>
                <w:rFonts w:ascii="Times New Roman" w:eastAsia="Calibri" w:hAnsi="Times New Roman" w:cs="Times New Roman"/>
              </w:rPr>
            </w:pPr>
            <w:r w:rsidRPr="002C21A8">
              <w:rPr>
                <w:rFonts w:ascii="Times New Roman" w:eastAsia="Calibri" w:hAnsi="Times New Roman" w:cs="Times New Roman"/>
              </w:rPr>
              <w:t>составляет инструкции по автоматизированному решению задач информационного моделирования ОКС;</w:t>
            </w:r>
          </w:p>
          <w:p w14:paraId="6D2B2930" w14:textId="77777777" w:rsidR="002C21A8" w:rsidRPr="002C21A8" w:rsidRDefault="002C21A8" w:rsidP="00AF35ED">
            <w:pPr>
              <w:numPr>
                <w:ilvl w:val="0"/>
                <w:numId w:val="29"/>
              </w:numPr>
              <w:suppressAutoHyphens/>
              <w:ind w:left="0" w:firstLine="321"/>
              <w:contextualSpacing/>
              <w:jc w:val="both"/>
              <w:rPr>
                <w:rFonts w:ascii="Times New Roman" w:eastAsia="Calibri" w:hAnsi="Times New Roman" w:cs="Times New Roman"/>
              </w:rPr>
            </w:pPr>
            <w:r w:rsidRPr="002C21A8">
              <w:rPr>
                <w:rFonts w:ascii="Times New Roman" w:eastAsia="Calibri" w:hAnsi="Times New Roman" w:cs="Times New Roman"/>
              </w:rPr>
              <w:t>выявляет малоэффективные участки автоматизации информационного моделирования ОКС;</w:t>
            </w:r>
          </w:p>
          <w:p w14:paraId="2BD7F932" w14:textId="6DCB3828" w:rsidR="002C21A8" w:rsidRPr="002C21A8" w:rsidRDefault="002C21A8" w:rsidP="00AF35ED">
            <w:pPr>
              <w:numPr>
                <w:ilvl w:val="0"/>
                <w:numId w:val="29"/>
              </w:numPr>
              <w:suppressAutoHyphens/>
              <w:ind w:left="0" w:firstLine="321"/>
              <w:contextualSpacing/>
              <w:jc w:val="both"/>
              <w:rPr>
                <w:rFonts w:ascii="Times New Roman" w:eastAsia="Calibri" w:hAnsi="Times New Roman" w:cs="Times New Roman"/>
                <w:i/>
                <w:sz w:val="24"/>
                <w:szCs w:val="24"/>
              </w:rPr>
            </w:pPr>
            <w:r w:rsidRPr="002C21A8">
              <w:rPr>
                <w:rFonts w:ascii="Times New Roman" w:eastAsia="Calibri" w:hAnsi="Times New Roman" w:cs="Times New Roman"/>
              </w:rPr>
              <w:t>формирует предложения по оптимизации решения задач информационного моделирования ОКС</w:t>
            </w:r>
          </w:p>
          <w:p w14:paraId="177FB63A" w14:textId="77777777" w:rsidR="002C21A8" w:rsidRPr="002C21A8" w:rsidRDefault="002C21A8" w:rsidP="007D2E5A">
            <w:pPr>
              <w:suppressAutoHyphens/>
              <w:ind w:left="321"/>
              <w:contextualSpacing/>
              <w:jc w:val="both"/>
              <w:rPr>
                <w:rFonts w:ascii="Times New Roman" w:eastAsia="Calibri" w:hAnsi="Times New Roman" w:cs="Times New Roman"/>
                <w:i/>
                <w:sz w:val="24"/>
                <w:szCs w:val="24"/>
              </w:rPr>
            </w:pPr>
          </w:p>
          <w:p w14:paraId="197E985A" w14:textId="77777777" w:rsidR="002C21A8" w:rsidRPr="002C21A8" w:rsidRDefault="002C21A8" w:rsidP="00AF35ED">
            <w:pPr>
              <w:numPr>
                <w:ilvl w:val="0"/>
                <w:numId w:val="27"/>
              </w:numPr>
              <w:suppressAutoHyphens/>
              <w:ind w:left="0" w:firstLine="321"/>
              <w:contextualSpacing/>
              <w:jc w:val="both"/>
              <w:rPr>
                <w:rFonts w:ascii="Times New Roman" w:eastAsia="Calibri" w:hAnsi="Times New Roman" w:cs="Times New Roman"/>
                <w:i/>
                <w:sz w:val="24"/>
                <w:szCs w:val="24"/>
              </w:rPr>
            </w:pPr>
            <w:r w:rsidRPr="002C21A8">
              <w:rPr>
                <w:rFonts w:ascii="Times New Roman" w:eastAsia="Calibri" w:hAnsi="Times New Roman" w:cs="Times New Roman"/>
                <w:iCs/>
              </w:rPr>
              <w:t>распознает задачу и/или проблему в профессиональном контексте, анализировать и выделять её составные части;</w:t>
            </w:r>
          </w:p>
          <w:p w14:paraId="28A780E6" w14:textId="77777777" w:rsidR="002C21A8" w:rsidRPr="002C21A8" w:rsidRDefault="002C21A8" w:rsidP="00AF35ED">
            <w:pPr>
              <w:numPr>
                <w:ilvl w:val="0"/>
                <w:numId w:val="27"/>
              </w:numPr>
              <w:suppressAutoHyphens/>
              <w:ind w:left="0" w:firstLine="321"/>
              <w:contextualSpacing/>
              <w:jc w:val="both"/>
              <w:rPr>
                <w:rFonts w:ascii="Times New Roman" w:eastAsia="Calibri" w:hAnsi="Times New Roman" w:cs="Times New Roman"/>
                <w:i/>
                <w:sz w:val="24"/>
                <w:szCs w:val="24"/>
              </w:rPr>
            </w:pPr>
            <w:r w:rsidRPr="002C21A8">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p w14:paraId="3D08C6FB" w14:textId="233662B4" w:rsidR="002C21A8" w:rsidRPr="002C21A8" w:rsidRDefault="002C21A8" w:rsidP="00AF35ED">
            <w:pPr>
              <w:numPr>
                <w:ilvl w:val="0"/>
                <w:numId w:val="27"/>
              </w:numPr>
              <w:suppressAutoHyphens/>
              <w:ind w:left="0" w:firstLine="321"/>
              <w:contextualSpacing/>
              <w:jc w:val="both"/>
              <w:rPr>
                <w:rFonts w:ascii="Times New Roman" w:eastAsia="Calibri" w:hAnsi="Times New Roman" w:cs="Times New Roman"/>
                <w:i/>
                <w:sz w:val="24"/>
                <w:szCs w:val="24"/>
              </w:rPr>
            </w:pPr>
            <w:r w:rsidRPr="002C21A8">
              <w:rPr>
                <w:rFonts w:ascii="Times New Roman" w:eastAsia="Calibri" w:hAnsi="Times New Roman" w:cs="Times New Roman"/>
                <w:iCs/>
              </w:rPr>
              <w:t>выявляет и эффективно и</w:t>
            </w:r>
            <w:r w:rsidR="007D2E5A">
              <w:rPr>
                <w:rFonts w:ascii="Times New Roman" w:eastAsia="Calibri" w:hAnsi="Times New Roman" w:cs="Times New Roman"/>
                <w:iCs/>
              </w:rPr>
              <w:t>щ</w:t>
            </w:r>
            <w:r w:rsidRPr="002C21A8">
              <w:rPr>
                <w:rFonts w:ascii="Times New Roman" w:eastAsia="Calibri" w:hAnsi="Times New Roman" w:cs="Times New Roman"/>
                <w:iCs/>
              </w:rPr>
              <w:t>ет информацию, необходимую для решения задачи и/или проблемы;</w:t>
            </w:r>
          </w:p>
          <w:p w14:paraId="14C65358" w14:textId="77777777" w:rsidR="002C21A8" w:rsidRPr="002C21A8" w:rsidRDefault="002C21A8" w:rsidP="00AF35ED">
            <w:pPr>
              <w:numPr>
                <w:ilvl w:val="0"/>
                <w:numId w:val="29"/>
              </w:numPr>
              <w:suppressAutoHyphens/>
              <w:ind w:left="0" w:firstLine="321"/>
              <w:contextualSpacing/>
              <w:jc w:val="both"/>
              <w:rPr>
                <w:rFonts w:ascii="Times New Roman" w:eastAsia="Calibri" w:hAnsi="Times New Roman" w:cs="Times New Roman"/>
                <w:i/>
                <w:sz w:val="24"/>
                <w:szCs w:val="24"/>
              </w:rPr>
            </w:pPr>
            <w:r w:rsidRPr="002C21A8">
              <w:rPr>
                <w:rFonts w:ascii="Times New Roman" w:eastAsia="Calibri" w:hAnsi="Times New Roman" w:cs="Times New Roman"/>
                <w:iCs/>
              </w:rPr>
              <w:t>оценивает результат и последствия своих действий (самостоятельно или с помощью наставника</w:t>
            </w:r>
          </w:p>
          <w:p w14:paraId="17780760" w14:textId="77777777" w:rsidR="002C21A8" w:rsidRPr="002C21A8" w:rsidRDefault="002C21A8" w:rsidP="007D2E5A">
            <w:pPr>
              <w:suppressAutoHyphens/>
              <w:ind w:left="321"/>
              <w:contextualSpacing/>
              <w:jc w:val="both"/>
              <w:rPr>
                <w:rFonts w:ascii="Times New Roman" w:eastAsia="Calibri" w:hAnsi="Times New Roman" w:cs="Times New Roman"/>
                <w:i/>
                <w:sz w:val="24"/>
                <w:szCs w:val="24"/>
              </w:rPr>
            </w:pPr>
          </w:p>
          <w:p w14:paraId="72BFAE63" w14:textId="77777777" w:rsidR="002C21A8" w:rsidRPr="002C21A8" w:rsidRDefault="002C21A8" w:rsidP="00AF35ED">
            <w:pPr>
              <w:numPr>
                <w:ilvl w:val="0"/>
                <w:numId w:val="27"/>
              </w:numPr>
              <w:suppressAutoHyphens/>
              <w:ind w:left="0" w:firstLine="321"/>
              <w:contextualSpacing/>
              <w:jc w:val="both"/>
              <w:rPr>
                <w:rFonts w:ascii="Times New Roman" w:eastAsia="Calibri" w:hAnsi="Times New Roman" w:cs="Times New Roman"/>
                <w:i/>
                <w:sz w:val="24"/>
                <w:szCs w:val="24"/>
              </w:rPr>
            </w:pPr>
            <w:r w:rsidRPr="002C21A8">
              <w:rPr>
                <w:rFonts w:ascii="Times New Roman" w:eastAsia="Calibri" w:hAnsi="Times New Roman" w:cs="Times New Roman"/>
                <w:iCs/>
              </w:rPr>
              <w:t>применяет средства информационных технологий для решения профессиональных задач</w:t>
            </w:r>
          </w:p>
          <w:p w14:paraId="3E91F4DD" w14:textId="77777777" w:rsidR="002C21A8" w:rsidRPr="002C21A8" w:rsidRDefault="002C21A8" w:rsidP="00AF35ED">
            <w:pPr>
              <w:numPr>
                <w:ilvl w:val="0"/>
                <w:numId w:val="27"/>
              </w:numPr>
              <w:suppressAutoHyphens/>
              <w:ind w:left="0" w:firstLine="321"/>
              <w:contextualSpacing/>
              <w:jc w:val="both"/>
              <w:rPr>
                <w:rFonts w:ascii="Times New Roman" w:eastAsia="Calibri" w:hAnsi="Times New Roman" w:cs="Times New Roman"/>
                <w:i/>
                <w:sz w:val="24"/>
                <w:szCs w:val="24"/>
              </w:rPr>
            </w:pPr>
            <w:r w:rsidRPr="002C21A8">
              <w:rPr>
                <w:rFonts w:ascii="Times New Roman" w:eastAsia="Calibri" w:hAnsi="Times New Roman" w:cs="Times New Roman"/>
                <w:iCs/>
              </w:rPr>
              <w:t>использует современное программное обеспечение в профессиональной деятельности;</w:t>
            </w:r>
          </w:p>
          <w:p w14:paraId="006BA784" w14:textId="77777777" w:rsidR="002C21A8" w:rsidRPr="002C21A8" w:rsidRDefault="002C21A8" w:rsidP="00AF35ED">
            <w:pPr>
              <w:numPr>
                <w:ilvl w:val="0"/>
                <w:numId w:val="29"/>
              </w:numPr>
              <w:suppressAutoHyphens/>
              <w:ind w:left="0" w:firstLine="321"/>
              <w:contextualSpacing/>
              <w:jc w:val="both"/>
              <w:rPr>
                <w:rFonts w:ascii="Times New Roman" w:eastAsia="Calibri" w:hAnsi="Times New Roman" w:cs="Times New Roman"/>
                <w:i/>
                <w:sz w:val="24"/>
                <w:szCs w:val="24"/>
              </w:rPr>
            </w:pPr>
            <w:r w:rsidRPr="002C21A8">
              <w:rPr>
                <w:rFonts w:ascii="Times New Roman" w:eastAsia="Calibri" w:hAnsi="Times New Roman" w:cs="Times New Roman"/>
                <w:iCs/>
              </w:rPr>
              <w:t>использует различные цифровые средства для решения профессиональных задач)</w:t>
            </w:r>
          </w:p>
          <w:p w14:paraId="3D0635A4" w14:textId="77777777" w:rsidR="002C21A8" w:rsidRPr="002C21A8" w:rsidRDefault="002C21A8" w:rsidP="00AF35ED">
            <w:pPr>
              <w:numPr>
                <w:ilvl w:val="0"/>
                <w:numId w:val="30"/>
              </w:numPr>
              <w:suppressAutoHyphens/>
              <w:ind w:left="0" w:firstLine="321"/>
              <w:contextualSpacing/>
              <w:jc w:val="both"/>
              <w:rPr>
                <w:rFonts w:ascii="Times New Roman" w:eastAsia="Calibri" w:hAnsi="Times New Roman" w:cs="Times New Roman"/>
                <w:bCs/>
                <w:iCs/>
              </w:rPr>
            </w:pPr>
            <w:r w:rsidRPr="002C21A8">
              <w:rPr>
                <w:rFonts w:ascii="Times New Roman" w:eastAsia="Calibri" w:hAnsi="Times New Roman" w:cs="Times New Roman"/>
                <w:bCs/>
                <w:iCs/>
              </w:rPr>
              <w:t>определяет актуальность нормативно-правовой документации в профессиональной деятельности;</w:t>
            </w:r>
          </w:p>
          <w:p w14:paraId="3244A162" w14:textId="77777777" w:rsidR="002C21A8" w:rsidRPr="002C21A8" w:rsidRDefault="002C21A8" w:rsidP="00AF35ED">
            <w:pPr>
              <w:numPr>
                <w:ilvl w:val="0"/>
                <w:numId w:val="32"/>
              </w:numPr>
              <w:suppressAutoHyphens/>
              <w:ind w:left="0" w:firstLine="321"/>
              <w:contextualSpacing/>
              <w:jc w:val="both"/>
              <w:rPr>
                <w:rFonts w:ascii="Times New Roman" w:eastAsia="Calibri" w:hAnsi="Times New Roman" w:cs="Times New Roman"/>
                <w:i/>
                <w:sz w:val="24"/>
                <w:szCs w:val="24"/>
              </w:rPr>
            </w:pPr>
            <w:r w:rsidRPr="002C21A8">
              <w:rPr>
                <w:rFonts w:ascii="Times New Roman" w:eastAsia="Calibri" w:hAnsi="Times New Roman" w:cs="Times New Roman"/>
              </w:rPr>
              <w:t>применяет современную научную профессиональную терминологию;</w:t>
            </w:r>
          </w:p>
          <w:p w14:paraId="0DEFF283" w14:textId="77777777" w:rsidR="002C21A8" w:rsidRPr="002C21A8" w:rsidRDefault="002C21A8" w:rsidP="00AF35ED">
            <w:pPr>
              <w:numPr>
                <w:ilvl w:val="0"/>
                <w:numId w:val="32"/>
              </w:numPr>
              <w:suppressAutoHyphens/>
              <w:ind w:left="0" w:firstLine="321"/>
              <w:contextualSpacing/>
              <w:jc w:val="both"/>
              <w:rPr>
                <w:rFonts w:ascii="Times New Roman" w:eastAsia="Calibri" w:hAnsi="Times New Roman" w:cs="Times New Roman"/>
                <w:i/>
                <w:sz w:val="24"/>
                <w:szCs w:val="24"/>
              </w:rPr>
            </w:pPr>
            <w:r w:rsidRPr="002C21A8">
              <w:rPr>
                <w:rFonts w:ascii="Times New Roman" w:eastAsia="Calibri" w:hAnsi="Times New Roman" w:cs="Times New Roman"/>
                <w:bCs/>
              </w:rPr>
              <w:t>находит интересные проектные идеи, грамотно их формулирует и документирует;</w:t>
            </w:r>
          </w:p>
          <w:p w14:paraId="49375120" w14:textId="77777777" w:rsidR="002C21A8" w:rsidRPr="002C21A8" w:rsidRDefault="002C21A8" w:rsidP="00AF35ED">
            <w:pPr>
              <w:numPr>
                <w:ilvl w:val="0"/>
                <w:numId w:val="32"/>
              </w:numPr>
              <w:suppressAutoHyphens/>
              <w:ind w:left="0" w:firstLine="321"/>
              <w:contextualSpacing/>
              <w:jc w:val="both"/>
              <w:rPr>
                <w:rFonts w:ascii="Times New Roman" w:eastAsia="Calibri" w:hAnsi="Times New Roman" w:cs="Times New Roman"/>
                <w:i/>
                <w:sz w:val="24"/>
                <w:szCs w:val="24"/>
              </w:rPr>
            </w:pPr>
            <w:r w:rsidRPr="002C21A8">
              <w:rPr>
                <w:rFonts w:ascii="Times New Roman" w:eastAsia="Calibri" w:hAnsi="Times New Roman" w:cs="Times New Roman"/>
                <w:bCs/>
              </w:rPr>
              <w:t>оценивает жизнеспособность проектной идеи, составляет план проекта</w:t>
            </w:r>
          </w:p>
          <w:p w14:paraId="6A3001AE" w14:textId="77777777" w:rsidR="002C21A8" w:rsidRPr="002C21A8" w:rsidRDefault="002C21A8" w:rsidP="00AF35ED">
            <w:pPr>
              <w:suppressAutoHyphens/>
              <w:ind w:firstLine="321"/>
              <w:jc w:val="both"/>
              <w:rPr>
                <w:rFonts w:ascii="Times New Roman" w:eastAsia="Calibri" w:hAnsi="Times New Roman" w:cs="Times New Roman"/>
                <w:i/>
                <w:sz w:val="24"/>
                <w:szCs w:val="24"/>
              </w:rPr>
            </w:pPr>
          </w:p>
          <w:p w14:paraId="4EBD4DDF" w14:textId="77777777" w:rsidR="002C21A8" w:rsidRPr="002C21A8" w:rsidRDefault="002C21A8" w:rsidP="00AF35ED">
            <w:pPr>
              <w:numPr>
                <w:ilvl w:val="0"/>
                <w:numId w:val="33"/>
              </w:numPr>
              <w:suppressAutoHyphens/>
              <w:ind w:left="0" w:firstLine="321"/>
              <w:contextualSpacing/>
              <w:jc w:val="both"/>
              <w:rPr>
                <w:rFonts w:ascii="Times New Roman" w:eastAsia="Calibri" w:hAnsi="Times New Roman" w:cs="Times New Roman"/>
                <w:i/>
                <w:sz w:val="24"/>
                <w:szCs w:val="24"/>
              </w:rPr>
            </w:pPr>
            <w:r w:rsidRPr="002C21A8">
              <w:rPr>
                <w:rFonts w:ascii="Times New Roman" w:eastAsia="Calibri" w:hAnsi="Times New Roman" w:cs="Times New Roman"/>
                <w:iCs/>
              </w:rPr>
              <w:t xml:space="preserve">грамотно </w:t>
            </w:r>
            <w:r w:rsidRPr="002C21A8">
              <w:rPr>
                <w:rFonts w:ascii="Times New Roman" w:eastAsia="Calibri" w:hAnsi="Times New Roman" w:cs="Times New Roman"/>
                <w:bCs/>
              </w:rPr>
              <w:t>излагает свои мысли и оформлять документы по профессиональной тематике на государственном языке</w:t>
            </w:r>
          </w:p>
          <w:p w14:paraId="4F613FCC" w14:textId="77777777" w:rsidR="002C21A8" w:rsidRPr="002C21A8" w:rsidRDefault="002C21A8" w:rsidP="00AF35ED">
            <w:pPr>
              <w:numPr>
                <w:ilvl w:val="0"/>
                <w:numId w:val="34"/>
              </w:numPr>
              <w:suppressAutoHyphens/>
              <w:ind w:left="0" w:firstLine="321"/>
              <w:contextualSpacing/>
              <w:jc w:val="both"/>
              <w:rPr>
                <w:rFonts w:ascii="Times New Roman" w:eastAsia="Calibri" w:hAnsi="Times New Roman" w:cs="Times New Roman"/>
                <w:bCs/>
                <w:iCs/>
              </w:rPr>
            </w:pPr>
            <w:r w:rsidRPr="002C21A8">
              <w:rPr>
                <w:rFonts w:ascii="Times New Roman" w:eastAsia="Calibri" w:hAnsi="Times New Roman" w:cs="Times New Roman"/>
                <w:bCs/>
                <w:iCs/>
              </w:rPr>
              <w:t>соблюдает нормы экологической безопасности;</w:t>
            </w:r>
          </w:p>
          <w:p w14:paraId="60D96281" w14:textId="77777777" w:rsidR="002C21A8" w:rsidRPr="002C21A8" w:rsidRDefault="002C21A8" w:rsidP="00AF35ED">
            <w:pPr>
              <w:numPr>
                <w:ilvl w:val="0"/>
                <w:numId w:val="34"/>
              </w:numPr>
              <w:suppressAutoHyphens/>
              <w:ind w:left="0" w:firstLine="321"/>
              <w:contextualSpacing/>
              <w:jc w:val="both"/>
              <w:rPr>
                <w:rFonts w:ascii="Times New Roman" w:eastAsia="Calibri" w:hAnsi="Times New Roman" w:cs="Times New Roman"/>
                <w:bCs/>
                <w:color w:val="000000"/>
              </w:rPr>
            </w:pPr>
            <w:r w:rsidRPr="002C21A8">
              <w:rPr>
                <w:rFonts w:ascii="Times New Roman" w:eastAsia="Calibri" w:hAnsi="Times New Roman" w:cs="Times New Roman"/>
                <w:bCs/>
                <w:iCs/>
              </w:rPr>
              <w:t xml:space="preserve">определяет направления ресурсосбережения в рамках профессиональной деятельности по </w:t>
            </w:r>
            <w:r w:rsidRPr="002C21A8">
              <w:rPr>
                <w:rFonts w:ascii="Times New Roman" w:eastAsia="Calibri" w:hAnsi="Times New Roman" w:cs="Times New Roman"/>
                <w:bCs/>
                <w:color w:val="000000"/>
              </w:rPr>
              <w:lastRenderedPageBreak/>
              <w:t>специальности;</w:t>
            </w:r>
          </w:p>
          <w:p w14:paraId="0EA4D033" w14:textId="77777777" w:rsidR="002C21A8" w:rsidRPr="002C21A8" w:rsidRDefault="002C21A8" w:rsidP="00AF35ED">
            <w:pPr>
              <w:numPr>
                <w:ilvl w:val="0"/>
                <w:numId w:val="34"/>
              </w:numPr>
              <w:suppressAutoHyphens/>
              <w:ind w:left="0" w:firstLine="321"/>
              <w:contextualSpacing/>
              <w:jc w:val="both"/>
              <w:rPr>
                <w:rFonts w:ascii="Times New Roman" w:eastAsia="Calibri" w:hAnsi="Times New Roman" w:cs="Times New Roman"/>
                <w:i/>
                <w:sz w:val="24"/>
                <w:szCs w:val="24"/>
              </w:rPr>
            </w:pPr>
            <w:r w:rsidRPr="002C21A8">
              <w:rPr>
                <w:rFonts w:ascii="Times New Roman" w:eastAsia="Calibri" w:hAnsi="Times New Roman" w:cs="Times New Roman"/>
                <w:bCs/>
              </w:rPr>
              <w:t>организовывает профессиональную деятельность с соблюдением принципов бережливого производства</w:t>
            </w:r>
          </w:p>
          <w:p w14:paraId="63D3E621" w14:textId="77777777" w:rsidR="002C21A8" w:rsidRPr="002C21A8" w:rsidRDefault="002C21A8" w:rsidP="00AF35ED">
            <w:pPr>
              <w:numPr>
                <w:ilvl w:val="0"/>
                <w:numId w:val="35"/>
              </w:numPr>
              <w:suppressAutoHyphens/>
              <w:ind w:left="0" w:firstLine="321"/>
              <w:contextualSpacing/>
              <w:jc w:val="both"/>
              <w:rPr>
                <w:rFonts w:ascii="Times New Roman" w:eastAsia="Calibri" w:hAnsi="Times New Roman" w:cs="Times New Roman"/>
                <w:i/>
                <w:sz w:val="24"/>
                <w:szCs w:val="24"/>
              </w:rPr>
            </w:pPr>
            <w:r w:rsidRPr="002C21A8">
              <w:rPr>
                <w:rFonts w:ascii="Times New Roman" w:eastAsia="Calibri" w:hAnsi="Times New Roman" w:cs="Times New Roman"/>
                <w:iCs/>
              </w:rPr>
              <w:t>применяет рациональные приемы двигательных функций в профессиональной деятельности;</w:t>
            </w:r>
          </w:p>
          <w:p w14:paraId="53306344" w14:textId="77777777" w:rsidR="002C21A8" w:rsidRPr="002C21A8" w:rsidRDefault="002C21A8" w:rsidP="00AF35ED">
            <w:pPr>
              <w:numPr>
                <w:ilvl w:val="0"/>
                <w:numId w:val="35"/>
              </w:numPr>
              <w:suppressAutoHyphens/>
              <w:ind w:left="0" w:firstLine="321"/>
              <w:contextualSpacing/>
              <w:jc w:val="both"/>
              <w:rPr>
                <w:rFonts w:ascii="Times New Roman" w:eastAsia="Calibri" w:hAnsi="Times New Roman" w:cs="Times New Roman"/>
                <w:i/>
                <w:sz w:val="24"/>
                <w:szCs w:val="24"/>
              </w:rPr>
            </w:pPr>
            <w:r w:rsidRPr="002C21A8">
              <w:rPr>
                <w:rFonts w:ascii="Times New Roman" w:eastAsia="Calibri" w:hAnsi="Times New Roman" w:cs="Times New Roman"/>
                <w:iCs/>
              </w:rPr>
              <w:t xml:space="preserve">применяет средства профилактики перенапряжения, характерными для данной </w:t>
            </w:r>
            <w:r w:rsidRPr="002C21A8">
              <w:rPr>
                <w:rFonts w:ascii="Times New Roman" w:eastAsia="Calibri" w:hAnsi="Times New Roman" w:cs="Times New Roman"/>
                <w:bCs/>
                <w:color w:val="000000"/>
              </w:rPr>
              <w:t>специальности</w:t>
            </w:r>
          </w:p>
          <w:p w14:paraId="025D1B66" w14:textId="77777777" w:rsidR="002C21A8" w:rsidRPr="002C21A8" w:rsidRDefault="002C21A8" w:rsidP="00AF35ED">
            <w:pPr>
              <w:suppressAutoHyphens/>
              <w:ind w:firstLine="321"/>
              <w:jc w:val="both"/>
              <w:rPr>
                <w:rFonts w:ascii="Times New Roman" w:eastAsia="Calibri" w:hAnsi="Times New Roman" w:cs="Times New Roman"/>
                <w:i/>
                <w:sz w:val="24"/>
                <w:szCs w:val="24"/>
              </w:rPr>
            </w:pPr>
            <w:r w:rsidRPr="002C21A8">
              <w:rPr>
                <w:rFonts w:ascii="Times New Roman" w:eastAsia="Calibri" w:hAnsi="Times New Roman" w:cs="Times New Roman"/>
                <w:iCs/>
              </w:rPr>
              <w:t>демонстрирует лексический минимум, относящийся к описанию предметов, средств и процессов профессиональной деятельности на иностранном языке</w:t>
            </w:r>
          </w:p>
          <w:p w14:paraId="48F0B68D" w14:textId="77777777" w:rsidR="002C21A8" w:rsidRPr="002C21A8" w:rsidRDefault="002C21A8" w:rsidP="00AF35ED">
            <w:pPr>
              <w:suppressAutoHyphens/>
              <w:ind w:firstLine="321"/>
              <w:jc w:val="both"/>
              <w:rPr>
                <w:rFonts w:ascii="Times New Roman" w:eastAsia="Calibri" w:hAnsi="Times New Roman" w:cs="Times New Roman"/>
                <w:i/>
                <w:sz w:val="24"/>
                <w:szCs w:val="24"/>
              </w:rPr>
            </w:pPr>
          </w:p>
        </w:tc>
        <w:tc>
          <w:tcPr>
            <w:tcW w:w="1446" w:type="pct"/>
            <w:vMerge/>
          </w:tcPr>
          <w:p w14:paraId="5598164A" w14:textId="77777777" w:rsidR="002C21A8" w:rsidRPr="002C21A8" w:rsidRDefault="002C21A8" w:rsidP="006C479B">
            <w:pPr>
              <w:suppressAutoHyphens/>
              <w:ind w:firstLine="709"/>
              <w:contextualSpacing/>
              <w:rPr>
                <w:rFonts w:ascii="Times New Roman" w:eastAsia="Calibri" w:hAnsi="Times New Roman" w:cs="Times New Roman"/>
                <w:i/>
                <w:sz w:val="24"/>
                <w:szCs w:val="24"/>
              </w:rPr>
            </w:pPr>
          </w:p>
        </w:tc>
      </w:tr>
    </w:tbl>
    <w:p w14:paraId="4949AEFF" w14:textId="77777777" w:rsidR="001F7296" w:rsidRDefault="001F7296" w:rsidP="006C479B">
      <w:pPr>
        <w:ind w:firstLine="709"/>
        <w:rPr>
          <w:rFonts w:ascii="Times New Roman" w:hAnsi="Times New Roman" w:cs="Times New Roman"/>
          <w:b/>
          <w:bCs/>
          <w:sz w:val="20"/>
          <w:szCs w:val="20"/>
        </w:rPr>
      </w:pPr>
    </w:p>
    <w:p w14:paraId="463EAE47" w14:textId="741E4BAA" w:rsidR="00314F7D" w:rsidRDefault="00314F7D" w:rsidP="006C479B">
      <w:pPr>
        <w:ind w:firstLine="709"/>
        <w:rPr>
          <w:rFonts w:ascii="Times New Roman" w:hAnsi="Times New Roman" w:cs="Times New Roman"/>
          <w:b/>
          <w:bCs/>
          <w:sz w:val="20"/>
          <w:szCs w:val="20"/>
        </w:rPr>
      </w:pPr>
    </w:p>
    <w:sectPr w:rsidR="00314F7D" w:rsidSect="006C479B">
      <w:headerReference w:type="even" r:id="rId14"/>
      <w:pgSz w:w="11906" w:h="16838" w:code="9"/>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122896" w14:textId="77777777" w:rsidR="00770BFB" w:rsidRDefault="00770BFB">
      <w:r>
        <w:separator/>
      </w:r>
    </w:p>
  </w:endnote>
  <w:endnote w:type="continuationSeparator" w:id="0">
    <w:p w14:paraId="7AA977A1" w14:textId="77777777" w:rsidR="00770BFB" w:rsidRDefault="00770B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dern No. 20">
    <w:panose1 w:val="02070704070505020303"/>
    <w:charset w:val="00"/>
    <w:family w:val="roman"/>
    <w:pitch w:val="variable"/>
    <w:sig w:usb0="00000003" w:usb1="00000000" w:usb2="00000000" w:usb3="00000000" w:csb0="00000001" w:csb1="00000000"/>
  </w:font>
  <w:font w:name="Times New Roman Полужирный">
    <w:altName w:val="Times New Roman"/>
    <w:panose1 w:val="02020803070505020304"/>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XO Thames">
    <w:charset w:val="CC"/>
    <w:family w:val="roman"/>
    <w:pitch w:val="variable"/>
    <w:sig w:usb0="800002FF" w:usb1="0000084A" w:usb2="00000000" w:usb3="00000000" w:csb0="00000015" w:csb1="00000000"/>
  </w:font>
  <w:font w:name="Montserrat">
    <w:altName w:val="Times New Roman"/>
    <w:charset w:val="CC"/>
    <w:family w:val="auto"/>
    <w:pitch w:val="variable"/>
    <w:sig w:usb0="2000020F" w:usb1="00000003" w:usb2="00000000" w:usb3="00000000" w:csb0="000001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A4FCD5" w14:textId="77777777" w:rsidR="00770BFB" w:rsidRDefault="00770BFB">
      <w:r>
        <w:separator/>
      </w:r>
    </w:p>
  </w:footnote>
  <w:footnote w:type="continuationSeparator" w:id="0">
    <w:p w14:paraId="23DA2051" w14:textId="77777777" w:rsidR="00770BFB" w:rsidRDefault="00770BFB">
      <w:r>
        <w:continuationSeparator/>
      </w:r>
    </w:p>
  </w:footnote>
  <w:footnote w:id="1">
    <w:p w14:paraId="3711824F" w14:textId="77777777" w:rsidR="00770BFB" w:rsidRDefault="00770BFB">
      <w:pPr>
        <w:pStyle w:val="af5"/>
        <w:rPr>
          <w:i/>
          <w:iCs/>
          <w:sz w:val="18"/>
          <w:szCs w:val="18"/>
        </w:rPr>
      </w:pPr>
      <w:r>
        <w:rPr>
          <w:rStyle w:val="af7"/>
        </w:rPr>
        <w:footnoteRef/>
      </w:r>
      <w:r>
        <w:t xml:space="preserve"> </w:t>
      </w:r>
      <w:r>
        <w:rPr>
          <w:i/>
          <w:iCs/>
          <w:sz w:val="18"/>
          <w:szCs w:val="18"/>
        </w:rPr>
        <w:t>Берутся сведения, указанные по данному виду деятельности в п. 4.2.</w:t>
      </w:r>
    </w:p>
  </w:footnote>
  <w:footnote w:id="2">
    <w:p w14:paraId="5EA02A2F" w14:textId="77777777" w:rsidR="00AC105D" w:rsidRPr="00EB5BB1" w:rsidRDefault="00AC105D" w:rsidP="002C21A8">
      <w:pPr>
        <w:pStyle w:val="af5"/>
        <w:jc w:val="both"/>
        <w:rPr>
          <w:sz w:val="18"/>
          <w:highlight w:val="red"/>
        </w:rPr>
      </w:pPr>
      <w:r w:rsidRPr="00EB5BB1">
        <w:rPr>
          <w:rStyle w:val="af7"/>
          <w:sz w:val="18"/>
        </w:rPr>
        <w:footnoteRef/>
      </w:r>
      <w:r w:rsidRPr="00EB5BB1">
        <w:rPr>
          <w:rStyle w:val="aff"/>
          <w:sz w:val="18"/>
        </w:rPr>
        <w:t>Самостоятельная работа в рамках образовательной программы планируется образовательной организацией.</w:t>
      </w:r>
    </w:p>
  </w:footnote>
  <w:footnote w:id="3">
    <w:p w14:paraId="6AF634C7" w14:textId="77777777" w:rsidR="00770BFB" w:rsidRPr="001377B2" w:rsidRDefault="00770BFB" w:rsidP="002C21A8">
      <w:pPr>
        <w:pStyle w:val="af5"/>
        <w:jc w:val="both"/>
      </w:pPr>
      <w:r>
        <w:rPr>
          <w:rStyle w:val="af7"/>
        </w:rPr>
        <w:footnoteRef/>
      </w:r>
      <w:r>
        <w:t xml:space="preserve">Примеры оформления формы контроля: </w:t>
      </w:r>
      <w:r w:rsidRPr="001377B2">
        <w:t>контрольные работы, зачеты, квалификационные испытания, защит</w:t>
      </w:r>
      <w:r>
        <w:t>а</w:t>
      </w:r>
      <w:r w:rsidRPr="001377B2">
        <w:t xml:space="preserve"> курсовых и дипломных проектов (работ), экзамены</w:t>
      </w:r>
      <w: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3BDD67" w14:textId="77777777" w:rsidR="00770BFB" w:rsidRDefault="00770BFB">
    <w:pPr>
      <w:pStyle w:val="af0"/>
      <w:jc w:val="center"/>
    </w:pPr>
    <w:r>
      <w:fldChar w:fldCharType="begin"/>
    </w:r>
    <w:r>
      <w:instrText xml:space="preserve"> PAGE   \* MERGEFORMAT </w:instrText>
    </w:r>
    <w:r>
      <w:fldChar w:fldCharType="separate"/>
    </w:r>
    <w:r>
      <w:t>48</w:t>
    </w:r>
    <w:r>
      <w:fldChar w:fldCharType="end"/>
    </w:r>
  </w:p>
  <w:p w14:paraId="2DA9A01F" w14:textId="77777777" w:rsidR="00770BFB" w:rsidRDefault="00770BFB">
    <w:pPr>
      <w:pStyle w:val="a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0468313"/>
      <w:docPartObj>
        <w:docPartGallery w:val="Page Numbers (Top of Page)"/>
        <w:docPartUnique/>
      </w:docPartObj>
    </w:sdtPr>
    <w:sdtEndPr>
      <w:rPr>
        <w:rFonts w:ascii="Times New Roman" w:hAnsi="Times New Roman" w:cs="Times New Roman"/>
        <w:sz w:val="24"/>
        <w:szCs w:val="24"/>
      </w:rPr>
    </w:sdtEndPr>
    <w:sdtContent>
      <w:p w14:paraId="7B13A277" w14:textId="77777777" w:rsidR="00770BFB" w:rsidRPr="006C479B" w:rsidRDefault="00770BFB">
        <w:pPr>
          <w:pStyle w:val="af0"/>
          <w:jc w:val="center"/>
          <w:rPr>
            <w:rFonts w:ascii="Times New Roman" w:hAnsi="Times New Roman" w:cs="Times New Roman"/>
            <w:sz w:val="24"/>
            <w:szCs w:val="24"/>
          </w:rPr>
        </w:pPr>
        <w:r w:rsidRPr="006C479B">
          <w:rPr>
            <w:rFonts w:ascii="Times New Roman" w:hAnsi="Times New Roman" w:cs="Times New Roman"/>
            <w:sz w:val="24"/>
            <w:szCs w:val="24"/>
          </w:rPr>
          <w:fldChar w:fldCharType="begin"/>
        </w:r>
        <w:r w:rsidRPr="006C479B">
          <w:rPr>
            <w:rFonts w:ascii="Times New Roman" w:hAnsi="Times New Roman" w:cs="Times New Roman"/>
            <w:sz w:val="24"/>
            <w:szCs w:val="24"/>
          </w:rPr>
          <w:instrText>PAGE   \* MERGEFORMAT</w:instrText>
        </w:r>
        <w:r w:rsidRPr="006C479B">
          <w:rPr>
            <w:rFonts w:ascii="Times New Roman" w:hAnsi="Times New Roman" w:cs="Times New Roman"/>
            <w:sz w:val="24"/>
            <w:szCs w:val="24"/>
          </w:rPr>
          <w:fldChar w:fldCharType="separate"/>
        </w:r>
        <w:r w:rsidRPr="006C479B">
          <w:rPr>
            <w:rFonts w:ascii="Times New Roman" w:hAnsi="Times New Roman" w:cs="Times New Roman"/>
            <w:noProof/>
            <w:sz w:val="24"/>
            <w:szCs w:val="24"/>
          </w:rPr>
          <w:t>2</w:t>
        </w:r>
        <w:r w:rsidRPr="006C479B">
          <w:rPr>
            <w:rFonts w:ascii="Times New Roman" w:hAnsi="Times New Roman" w:cs="Times New Roman"/>
            <w:sz w:val="24"/>
            <w:szCs w:val="24"/>
          </w:rPr>
          <w:fldChar w:fldCharType="end"/>
        </w:r>
      </w:p>
    </w:sdtContent>
  </w:sdt>
  <w:p w14:paraId="3B4C9C67" w14:textId="77777777" w:rsidR="00770BFB" w:rsidRPr="006C479B" w:rsidRDefault="00770BFB">
    <w:pPr>
      <w:pStyle w:val="af0"/>
      <w:rPr>
        <w:rFonts w:ascii="Times New Roman" w:hAnsi="Times New Roman" w:cs="Times New Roman"/>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60DAC" w14:textId="77777777" w:rsidR="00770BFB" w:rsidRDefault="00770BFB">
    <w:pPr>
      <w:pStyle w:val="af0"/>
      <w:jc w:val="center"/>
    </w:pPr>
    <w:r>
      <w:fldChar w:fldCharType="begin"/>
    </w:r>
    <w:r>
      <w:instrText xml:space="preserve"> PAGE   \* MERGEFORMAT </w:instrText>
    </w:r>
    <w:r>
      <w:fldChar w:fldCharType="separate"/>
    </w:r>
    <w:r>
      <w:t>48</w:t>
    </w:r>
    <w:r>
      <w:fldChar w:fldCharType="end"/>
    </w:r>
  </w:p>
  <w:p w14:paraId="5CC73728" w14:textId="77777777" w:rsidR="00770BFB" w:rsidRDefault="00770BFB">
    <w:pPr>
      <w:pStyle w:val="af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5544808"/>
      <w:docPartObj>
        <w:docPartGallery w:val="Page Numbers (Top of Page)"/>
        <w:docPartUnique/>
      </w:docPartObj>
    </w:sdtPr>
    <w:sdtEndPr/>
    <w:sdtContent>
      <w:p w14:paraId="31CC57E7" w14:textId="77777777" w:rsidR="00770BFB" w:rsidRDefault="00770BFB">
        <w:pPr>
          <w:pStyle w:val="af0"/>
          <w:jc w:val="center"/>
        </w:pPr>
        <w:r w:rsidRPr="006C479B">
          <w:rPr>
            <w:rFonts w:ascii="Times New Roman" w:hAnsi="Times New Roman" w:cs="Times New Roman"/>
            <w:sz w:val="24"/>
            <w:szCs w:val="24"/>
          </w:rPr>
          <w:fldChar w:fldCharType="begin"/>
        </w:r>
        <w:r w:rsidRPr="006C479B">
          <w:rPr>
            <w:rFonts w:ascii="Times New Roman" w:hAnsi="Times New Roman" w:cs="Times New Roman"/>
            <w:sz w:val="24"/>
            <w:szCs w:val="24"/>
          </w:rPr>
          <w:instrText>PAGE   \* MERGEFORMAT</w:instrText>
        </w:r>
        <w:r w:rsidRPr="006C479B">
          <w:rPr>
            <w:rFonts w:ascii="Times New Roman" w:hAnsi="Times New Roman" w:cs="Times New Roman"/>
            <w:sz w:val="24"/>
            <w:szCs w:val="24"/>
          </w:rPr>
          <w:fldChar w:fldCharType="separate"/>
        </w:r>
        <w:r w:rsidRPr="006C479B">
          <w:rPr>
            <w:rFonts w:ascii="Times New Roman" w:hAnsi="Times New Roman" w:cs="Times New Roman"/>
            <w:noProof/>
            <w:sz w:val="24"/>
            <w:szCs w:val="24"/>
          </w:rPr>
          <w:t>13</w:t>
        </w:r>
        <w:r w:rsidRPr="006C479B">
          <w:rPr>
            <w:rFonts w:ascii="Times New Roman" w:hAnsi="Times New Roman" w:cs="Times New Roman"/>
            <w:sz w:val="24"/>
            <w:szCs w:val="24"/>
          </w:rPr>
          <w:fldChar w:fldCharType="end"/>
        </w:r>
      </w:p>
    </w:sdtContent>
  </w:sdt>
  <w:p w14:paraId="0754F5C3" w14:textId="77777777" w:rsidR="00770BFB" w:rsidRDefault="00770BFB">
    <w:pPr>
      <w:pStyle w:val="af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C56D81" w14:textId="62A1387D" w:rsidR="00770BFB" w:rsidRDefault="00770BFB">
    <w:pPr>
      <w:pStyle w:val="af0"/>
      <w:jc w:val="center"/>
    </w:pPr>
    <w:r>
      <w:fldChar w:fldCharType="begin"/>
    </w:r>
    <w:r>
      <w:instrText xml:space="preserve"> PAGE   \* MERGEFORMAT </w:instrText>
    </w:r>
    <w:r>
      <w:fldChar w:fldCharType="separate"/>
    </w:r>
    <w:r>
      <w:t>48</w:t>
    </w:r>
    <w:r>
      <w:fldChar w:fldCharType="end"/>
    </w:r>
  </w:p>
  <w:p w14:paraId="0306EAEC" w14:textId="77777777" w:rsidR="00770BFB" w:rsidRDefault="00770BFB">
    <w:pPr>
      <w:pStyle w:val="af0"/>
    </w:pPr>
  </w:p>
  <w:p w14:paraId="60C61D7D" w14:textId="77777777" w:rsidR="00770BFB" w:rsidRDefault="00770BF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E4C59"/>
    <w:multiLevelType w:val="hybridMultilevel"/>
    <w:tmpl w:val="84506E92"/>
    <w:lvl w:ilvl="0" w:tplc="52283556">
      <w:start w:val="1"/>
      <w:numFmt w:val="decimal"/>
      <w:lvlText w:val="%1."/>
      <w:lvlJc w:val="left"/>
      <w:pPr>
        <w:ind w:left="3969" w:hanging="360"/>
      </w:pPr>
      <w:rPr>
        <w:rFonts w:hint="default"/>
      </w:rPr>
    </w:lvl>
    <w:lvl w:ilvl="1" w:tplc="98D6BC46">
      <w:start w:val="1"/>
      <w:numFmt w:val="lowerLetter"/>
      <w:lvlText w:val="%2."/>
      <w:lvlJc w:val="left"/>
      <w:pPr>
        <w:ind w:left="4689" w:hanging="360"/>
      </w:pPr>
    </w:lvl>
    <w:lvl w:ilvl="2" w:tplc="7D7C7D76">
      <w:start w:val="1"/>
      <w:numFmt w:val="lowerRoman"/>
      <w:lvlText w:val="%3."/>
      <w:lvlJc w:val="right"/>
      <w:pPr>
        <w:ind w:left="5409" w:hanging="180"/>
      </w:pPr>
    </w:lvl>
    <w:lvl w:ilvl="3" w:tplc="8E92F3AC">
      <w:start w:val="1"/>
      <w:numFmt w:val="decimal"/>
      <w:lvlText w:val="%4."/>
      <w:lvlJc w:val="left"/>
      <w:pPr>
        <w:ind w:left="6129" w:hanging="360"/>
      </w:pPr>
    </w:lvl>
    <w:lvl w:ilvl="4" w:tplc="D506E16C">
      <w:start w:val="1"/>
      <w:numFmt w:val="lowerLetter"/>
      <w:lvlText w:val="%5."/>
      <w:lvlJc w:val="left"/>
      <w:pPr>
        <w:ind w:left="6849" w:hanging="360"/>
      </w:pPr>
    </w:lvl>
    <w:lvl w:ilvl="5" w:tplc="773480B4">
      <w:start w:val="1"/>
      <w:numFmt w:val="lowerRoman"/>
      <w:lvlText w:val="%6."/>
      <w:lvlJc w:val="right"/>
      <w:pPr>
        <w:ind w:left="7569" w:hanging="180"/>
      </w:pPr>
    </w:lvl>
    <w:lvl w:ilvl="6" w:tplc="0BFAF13A">
      <w:start w:val="1"/>
      <w:numFmt w:val="decimal"/>
      <w:lvlText w:val="%7."/>
      <w:lvlJc w:val="left"/>
      <w:pPr>
        <w:ind w:left="8289" w:hanging="360"/>
      </w:pPr>
    </w:lvl>
    <w:lvl w:ilvl="7" w:tplc="01CE8E7E">
      <w:start w:val="1"/>
      <w:numFmt w:val="lowerLetter"/>
      <w:lvlText w:val="%8."/>
      <w:lvlJc w:val="left"/>
      <w:pPr>
        <w:ind w:left="9009" w:hanging="360"/>
      </w:pPr>
    </w:lvl>
    <w:lvl w:ilvl="8" w:tplc="0FCA3352">
      <w:start w:val="1"/>
      <w:numFmt w:val="lowerRoman"/>
      <w:lvlText w:val="%9."/>
      <w:lvlJc w:val="right"/>
      <w:pPr>
        <w:ind w:left="9729" w:hanging="180"/>
      </w:pPr>
    </w:lvl>
  </w:abstractNum>
  <w:abstractNum w:abstractNumId="1" w15:restartNumberingAfterBreak="0">
    <w:nsid w:val="07C12F51"/>
    <w:multiLevelType w:val="hybridMultilevel"/>
    <w:tmpl w:val="C54A2024"/>
    <w:lvl w:ilvl="0" w:tplc="6B24AE62">
      <w:start w:val="1"/>
      <w:numFmt w:val="bullet"/>
      <w:lvlText w:val="−"/>
      <w:lvlJc w:val="left"/>
      <w:pPr>
        <w:ind w:left="1429" w:hanging="360"/>
      </w:pPr>
      <w:rPr>
        <w:rFonts w:ascii="Times New Roman" w:hAnsi="Times New Roman" w:cs="Times New Roman" w:hint="default"/>
      </w:rPr>
    </w:lvl>
    <w:lvl w:ilvl="1" w:tplc="92DA5B0E">
      <w:start w:val="1"/>
      <w:numFmt w:val="bullet"/>
      <w:lvlText w:val="o"/>
      <w:lvlJc w:val="left"/>
      <w:pPr>
        <w:ind w:left="2149" w:hanging="360"/>
      </w:pPr>
      <w:rPr>
        <w:rFonts w:ascii="Cambria Math" w:hAnsi="Cambria Math" w:cs="Cambria Math" w:hint="default"/>
      </w:rPr>
    </w:lvl>
    <w:lvl w:ilvl="2" w:tplc="9370D340">
      <w:start w:val="1"/>
      <w:numFmt w:val="bullet"/>
      <w:lvlText w:val=""/>
      <w:lvlJc w:val="left"/>
      <w:pPr>
        <w:ind w:left="2869" w:hanging="360"/>
      </w:pPr>
      <w:rPr>
        <w:rFonts w:ascii="Arial" w:hAnsi="Arial" w:hint="default"/>
      </w:rPr>
    </w:lvl>
    <w:lvl w:ilvl="3" w:tplc="D57EF616">
      <w:start w:val="1"/>
      <w:numFmt w:val="bullet"/>
      <w:lvlText w:val=""/>
      <w:lvlJc w:val="left"/>
      <w:pPr>
        <w:ind w:left="3589" w:hanging="360"/>
      </w:pPr>
      <w:rPr>
        <w:rFonts w:ascii="Calibri" w:hAnsi="Calibri" w:hint="default"/>
      </w:rPr>
    </w:lvl>
    <w:lvl w:ilvl="4" w:tplc="2E605E50">
      <w:start w:val="1"/>
      <w:numFmt w:val="bullet"/>
      <w:lvlText w:val="o"/>
      <w:lvlJc w:val="left"/>
      <w:pPr>
        <w:ind w:left="4309" w:hanging="360"/>
      </w:pPr>
      <w:rPr>
        <w:rFonts w:ascii="Cambria Math" w:hAnsi="Cambria Math" w:cs="Cambria Math" w:hint="default"/>
      </w:rPr>
    </w:lvl>
    <w:lvl w:ilvl="5" w:tplc="9628E192">
      <w:start w:val="1"/>
      <w:numFmt w:val="bullet"/>
      <w:lvlText w:val=""/>
      <w:lvlJc w:val="left"/>
      <w:pPr>
        <w:ind w:left="5029" w:hanging="360"/>
      </w:pPr>
      <w:rPr>
        <w:rFonts w:ascii="Arial" w:hAnsi="Arial" w:hint="default"/>
      </w:rPr>
    </w:lvl>
    <w:lvl w:ilvl="6" w:tplc="61069F60">
      <w:start w:val="1"/>
      <w:numFmt w:val="bullet"/>
      <w:lvlText w:val=""/>
      <w:lvlJc w:val="left"/>
      <w:pPr>
        <w:ind w:left="5749" w:hanging="360"/>
      </w:pPr>
      <w:rPr>
        <w:rFonts w:ascii="Calibri" w:hAnsi="Calibri" w:hint="default"/>
      </w:rPr>
    </w:lvl>
    <w:lvl w:ilvl="7" w:tplc="AB9044E6">
      <w:start w:val="1"/>
      <w:numFmt w:val="bullet"/>
      <w:lvlText w:val="o"/>
      <w:lvlJc w:val="left"/>
      <w:pPr>
        <w:ind w:left="6469" w:hanging="360"/>
      </w:pPr>
      <w:rPr>
        <w:rFonts w:ascii="Cambria Math" w:hAnsi="Cambria Math" w:cs="Cambria Math" w:hint="default"/>
      </w:rPr>
    </w:lvl>
    <w:lvl w:ilvl="8" w:tplc="855EF5CC">
      <w:start w:val="1"/>
      <w:numFmt w:val="bullet"/>
      <w:lvlText w:val=""/>
      <w:lvlJc w:val="left"/>
      <w:pPr>
        <w:ind w:left="7189" w:hanging="360"/>
      </w:pPr>
      <w:rPr>
        <w:rFonts w:ascii="Arial" w:hAnsi="Arial" w:hint="default"/>
      </w:rPr>
    </w:lvl>
  </w:abstractNum>
  <w:abstractNum w:abstractNumId="2" w15:restartNumberingAfterBreak="0">
    <w:nsid w:val="0A017597"/>
    <w:multiLevelType w:val="hybridMultilevel"/>
    <w:tmpl w:val="0C7A27B2"/>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0C097614"/>
    <w:multiLevelType w:val="hybridMultilevel"/>
    <w:tmpl w:val="6E1C9D22"/>
    <w:lvl w:ilvl="0" w:tplc="ACE0A9BA">
      <w:start w:val="1"/>
      <w:numFmt w:val="decimal"/>
      <w:lvlText w:val="%1."/>
      <w:lvlJc w:val="left"/>
      <w:pPr>
        <w:tabs>
          <w:tab w:val="num" w:pos="0"/>
        </w:tabs>
        <w:ind w:left="1080" w:hanging="360"/>
      </w:pPr>
      <w:rPr>
        <w:b/>
      </w:rPr>
    </w:lvl>
    <w:lvl w:ilvl="1" w:tplc="C0168CDC">
      <w:start w:val="1"/>
      <w:numFmt w:val="decimal"/>
      <w:lvlText w:val=""/>
      <w:lvlJc w:val="left"/>
    </w:lvl>
    <w:lvl w:ilvl="2" w:tplc="4A46D9FA">
      <w:start w:val="1"/>
      <w:numFmt w:val="decimal"/>
      <w:lvlText w:val=""/>
      <w:lvlJc w:val="left"/>
    </w:lvl>
    <w:lvl w:ilvl="3" w:tplc="FDA096A8">
      <w:start w:val="1"/>
      <w:numFmt w:val="decimal"/>
      <w:lvlText w:val=""/>
      <w:lvlJc w:val="left"/>
    </w:lvl>
    <w:lvl w:ilvl="4" w:tplc="4184C852">
      <w:start w:val="1"/>
      <w:numFmt w:val="decimal"/>
      <w:lvlText w:val=""/>
      <w:lvlJc w:val="left"/>
    </w:lvl>
    <w:lvl w:ilvl="5" w:tplc="9A38C5E8">
      <w:start w:val="1"/>
      <w:numFmt w:val="decimal"/>
      <w:lvlText w:val=""/>
      <w:lvlJc w:val="left"/>
    </w:lvl>
    <w:lvl w:ilvl="6" w:tplc="F34E9D04">
      <w:start w:val="1"/>
      <w:numFmt w:val="decimal"/>
      <w:lvlText w:val=""/>
      <w:lvlJc w:val="left"/>
    </w:lvl>
    <w:lvl w:ilvl="7" w:tplc="1E9A7C92">
      <w:start w:val="1"/>
      <w:numFmt w:val="decimal"/>
      <w:lvlText w:val=""/>
      <w:lvlJc w:val="left"/>
    </w:lvl>
    <w:lvl w:ilvl="8" w:tplc="78DCFA9A">
      <w:start w:val="1"/>
      <w:numFmt w:val="decimal"/>
      <w:lvlText w:val=""/>
      <w:lvlJc w:val="left"/>
    </w:lvl>
  </w:abstractNum>
  <w:abstractNum w:abstractNumId="4" w15:restartNumberingAfterBreak="0">
    <w:nsid w:val="0C426A3C"/>
    <w:multiLevelType w:val="hybridMultilevel"/>
    <w:tmpl w:val="81449930"/>
    <w:lvl w:ilvl="0" w:tplc="4AA4F840">
      <w:numFmt w:val="bullet"/>
      <w:lvlText w:val="–"/>
      <w:lvlJc w:val="left"/>
      <w:pPr>
        <w:ind w:left="360" w:hanging="360"/>
      </w:pPr>
      <w:rPr>
        <w:rFonts w:ascii="Modern No. 20" w:hAnsi="Modern No. 20"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0F0A3273"/>
    <w:multiLevelType w:val="hybridMultilevel"/>
    <w:tmpl w:val="57C6DB96"/>
    <w:lvl w:ilvl="0" w:tplc="0419000F">
      <w:start w:val="1"/>
      <w:numFmt w:val="decimal"/>
      <w:lvlText w:val="%1."/>
      <w:lvlJc w:val="left"/>
      <w:pPr>
        <w:ind w:left="36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46D4A42"/>
    <w:multiLevelType w:val="multilevel"/>
    <w:tmpl w:val="2C9E2CF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1D0A4F85"/>
    <w:multiLevelType w:val="hybridMultilevel"/>
    <w:tmpl w:val="DD5EF392"/>
    <w:lvl w:ilvl="0" w:tplc="D69A8B5E">
      <w:start w:val="1"/>
      <w:numFmt w:val="bullet"/>
      <w:lvlText w:val=""/>
      <w:lvlJc w:val="left"/>
      <w:pPr>
        <w:ind w:left="1429" w:hanging="360"/>
      </w:pPr>
      <w:rPr>
        <w:rFonts w:ascii="Symbol" w:hAnsi="Symbol" w:hint="default"/>
      </w:rPr>
    </w:lvl>
    <w:lvl w:ilvl="1" w:tplc="07A48E2A">
      <w:start w:val="1"/>
      <w:numFmt w:val="bullet"/>
      <w:lvlText w:val="o"/>
      <w:lvlJc w:val="left"/>
      <w:pPr>
        <w:ind w:left="2149" w:hanging="360"/>
      </w:pPr>
      <w:rPr>
        <w:rFonts w:ascii="Courier New" w:hAnsi="Courier New" w:cs="Courier New" w:hint="default"/>
      </w:rPr>
    </w:lvl>
    <w:lvl w:ilvl="2" w:tplc="47608CF4">
      <w:start w:val="1"/>
      <w:numFmt w:val="bullet"/>
      <w:lvlText w:val=""/>
      <w:lvlJc w:val="left"/>
      <w:pPr>
        <w:ind w:left="2869" w:hanging="360"/>
      </w:pPr>
      <w:rPr>
        <w:rFonts w:ascii="Wingdings" w:hAnsi="Wingdings" w:hint="default"/>
      </w:rPr>
    </w:lvl>
    <w:lvl w:ilvl="3" w:tplc="DA44F082">
      <w:start w:val="1"/>
      <w:numFmt w:val="bullet"/>
      <w:lvlText w:val=""/>
      <w:lvlJc w:val="left"/>
      <w:pPr>
        <w:ind w:left="3589" w:hanging="360"/>
      </w:pPr>
      <w:rPr>
        <w:rFonts w:ascii="Symbol" w:hAnsi="Symbol" w:hint="default"/>
      </w:rPr>
    </w:lvl>
    <w:lvl w:ilvl="4" w:tplc="66E60548">
      <w:start w:val="1"/>
      <w:numFmt w:val="bullet"/>
      <w:lvlText w:val="o"/>
      <w:lvlJc w:val="left"/>
      <w:pPr>
        <w:ind w:left="4309" w:hanging="360"/>
      </w:pPr>
      <w:rPr>
        <w:rFonts w:ascii="Courier New" w:hAnsi="Courier New" w:cs="Courier New" w:hint="default"/>
      </w:rPr>
    </w:lvl>
    <w:lvl w:ilvl="5" w:tplc="DA12980A">
      <w:start w:val="1"/>
      <w:numFmt w:val="bullet"/>
      <w:lvlText w:val=""/>
      <w:lvlJc w:val="left"/>
      <w:pPr>
        <w:ind w:left="5029" w:hanging="360"/>
      </w:pPr>
      <w:rPr>
        <w:rFonts w:ascii="Wingdings" w:hAnsi="Wingdings" w:hint="default"/>
      </w:rPr>
    </w:lvl>
    <w:lvl w:ilvl="6" w:tplc="605C265C">
      <w:start w:val="1"/>
      <w:numFmt w:val="bullet"/>
      <w:lvlText w:val=""/>
      <w:lvlJc w:val="left"/>
      <w:pPr>
        <w:ind w:left="5749" w:hanging="360"/>
      </w:pPr>
      <w:rPr>
        <w:rFonts w:ascii="Symbol" w:hAnsi="Symbol" w:hint="default"/>
      </w:rPr>
    </w:lvl>
    <w:lvl w:ilvl="7" w:tplc="DE18D5E6">
      <w:start w:val="1"/>
      <w:numFmt w:val="bullet"/>
      <w:lvlText w:val="o"/>
      <w:lvlJc w:val="left"/>
      <w:pPr>
        <w:ind w:left="6469" w:hanging="360"/>
      </w:pPr>
      <w:rPr>
        <w:rFonts w:ascii="Courier New" w:hAnsi="Courier New" w:cs="Courier New" w:hint="default"/>
      </w:rPr>
    </w:lvl>
    <w:lvl w:ilvl="8" w:tplc="75ACED04">
      <w:start w:val="1"/>
      <w:numFmt w:val="bullet"/>
      <w:lvlText w:val=""/>
      <w:lvlJc w:val="left"/>
      <w:pPr>
        <w:ind w:left="7189" w:hanging="360"/>
      </w:pPr>
      <w:rPr>
        <w:rFonts w:ascii="Wingdings" w:hAnsi="Wingdings" w:hint="default"/>
      </w:rPr>
    </w:lvl>
  </w:abstractNum>
  <w:abstractNum w:abstractNumId="8" w15:restartNumberingAfterBreak="0">
    <w:nsid w:val="1E1A0E76"/>
    <w:multiLevelType w:val="hybridMultilevel"/>
    <w:tmpl w:val="CCDCC980"/>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23774FA6"/>
    <w:multiLevelType w:val="hybridMultilevel"/>
    <w:tmpl w:val="D49E2914"/>
    <w:lvl w:ilvl="0" w:tplc="6BCCEC5A">
      <w:start w:val="1"/>
      <w:numFmt w:val="decimal"/>
      <w:lvlText w:val="%1."/>
      <w:lvlJc w:val="left"/>
      <w:pPr>
        <w:ind w:left="1069" w:hanging="360"/>
      </w:pPr>
      <w:rPr>
        <w:rFonts w:hint="default"/>
      </w:rPr>
    </w:lvl>
    <w:lvl w:ilvl="1" w:tplc="CF521364">
      <w:start w:val="1"/>
      <w:numFmt w:val="lowerLetter"/>
      <w:lvlText w:val="%2."/>
      <w:lvlJc w:val="left"/>
      <w:pPr>
        <w:ind w:left="1789" w:hanging="360"/>
      </w:pPr>
    </w:lvl>
    <w:lvl w:ilvl="2" w:tplc="54829842">
      <w:start w:val="1"/>
      <w:numFmt w:val="lowerRoman"/>
      <w:lvlText w:val="%3."/>
      <w:lvlJc w:val="right"/>
      <w:pPr>
        <w:ind w:left="2509" w:hanging="180"/>
      </w:pPr>
    </w:lvl>
    <w:lvl w:ilvl="3" w:tplc="C7E4F390">
      <w:start w:val="1"/>
      <w:numFmt w:val="decimal"/>
      <w:lvlText w:val="%4."/>
      <w:lvlJc w:val="left"/>
      <w:pPr>
        <w:ind w:left="3229" w:hanging="360"/>
      </w:pPr>
    </w:lvl>
    <w:lvl w:ilvl="4" w:tplc="A0A42270">
      <w:start w:val="1"/>
      <w:numFmt w:val="lowerLetter"/>
      <w:lvlText w:val="%5."/>
      <w:lvlJc w:val="left"/>
      <w:pPr>
        <w:ind w:left="3949" w:hanging="360"/>
      </w:pPr>
    </w:lvl>
    <w:lvl w:ilvl="5" w:tplc="6EFE9CD4">
      <w:start w:val="1"/>
      <w:numFmt w:val="lowerRoman"/>
      <w:lvlText w:val="%6."/>
      <w:lvlJc w:val="right"/>
      <w:pPr>
        <w:ind w:left="4669" w:hanging="180"/>
      </w:pPr>
    </w:lvl>
    <w:lvl w:ilvl="6" w:tplc="0A083154">
      <w:start w:val="1"/>
      <w:numFmt w:val="decimal"/>
      <w:lvlText w:val="%7."/>
      <w:lvlJc w:val="left"/>
      <w:pPr>
        <w:ind w:left="5389" w:hanging="360"/>
      </w:pPr>
    </w:lvl>
    <w:lvl w:ilvl="7" w:tplc="D6EA633A">
      <w:start w:val="1"/>
      <w:numFmt w:val="lowerLetter"/>
      <w:lvlText w:val="%8."/>
      <w:lvlJc w:val="left"/>
      <w:pPr>
        <w:ind w:left="6109" w:hanging="360"/>
      </w:pPr>
    </w:lvl>
    <w:lvl w:ilvl="8" w:tplc="27ECEFD0">
      <w:start w:val="1"/>
      <w:numFmt w:val="lowerRoman"/>
      <w:lvlText w:val="%9."/>
      <w:lvlJc w:val="right"/>
      <w:pPr>
        <w:ind w:left="6829" w:hanging="180"/>
      </w:pPr>
    </w:lvl>
  </w:abstractNum>
  <w:abstractNum w:abstractNumId="10" w15:restartNumberingAfterBreak="0">
    <w:nsid w:val="25E44865"/>
    <w:multiLevelType w:val="multilevel"/>
    <w:tmpl w:val="48F2F7F2"/>
    <w:lvl w:ilvl="0">
      <w:start w:val="1"/>
      <w:numFmt w:val="decimal"/>
      <w:lvlText w:val="%1."/>
      <w:lvlJc w:val="left"/>
      <w:pPr>
        <w:ind w:left="720" w:hanging="360"/>
      </w:pPr>
      <w:rPr>
        <w:rFonts w:ascii="Times New Roman Полужирный" w:hAnsi="Times New Roman Полужирный"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15:restartNumberingAfterBreak="0">
    <w:nsid w:val="25FD0E77"/>
    <w:multiLevelType w:val="hybridMultilevel"/>
    <w:tmpl w:val="2954DE04"/>
    <w:lvl w:ilvl="0" w:tplc="EABE2F56">
      <w:start w:val="1"/>
      <w:numFmt w:val="decimal"/>
      <w:lvlText w:val="%1."/>
      <w:lvlJc w:val="left"/>
      <w:pPr>
        <w:ind w:left="502" w:hanging="360"/>
      </w:pPr>
      <w:rPr>
        <w:rFonts w:ascii="Times New Roman" w:hAnsi="Times New Roman" w:cs="Times New Roman" w:hint="default"/>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75E6B9A"/>
    <w:multiLevelType w:val="multilevel"/>
    <w:tmpl w:val="737245FE"/>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3" w15:restartNumberingAfterBreak="0">
    <w:nsid w:val="28EC29DA"/>
    <w:multiLevelType w:val="hybridMultilevel"/>
    <w:tmpl w:val="9A206CC0"/>
    <w:lvl w:ilvl="0" w:tplc="80A4A644">
      <w:start w:val="1"/>
      <w:numFmt w:val="decimal"/>
      <w:lvlText w:val="%1."/>
      <w:lvlJc w:val="left"/>
      <w:pPr>
        <w:ind w:left="1428" w:hanging="360"/>
      </w:pPr>
    </w:lvl>
    <w:lvl w:ilvl="1" w:tplc="0F76659E">
      <w:start w:val="1"/>
      <w:numFmt w:val="lowerLetter"/>
      <w:lvlText w:val="%2."/>
      <w:lvlJc w:val="left"/>
      <w:pPr>
        <w:ind w:left="2148" w:hanging="360"/>
      </w:pPr>
    </w:lvl>
    <w:lvl w:ilvl="2" w:tplc="FC8876A6">
      <w:start w:val="1"/>
      <w:numFmt w:val="lowerRoman"/>
      <w:lvlText w:val="%3."/>
      <w:lvlJc w:val="right"/>
      <w:pPr>
        <w:ind w:left="2868" w:hanging="180"/>
      </w:pPr>
    </w:lvl>
    <w:lvl w:ilvl="3" w:tplc="256CF0A6">
      <w:start w:val="1"/>
      <w:numFmt w:val="decimal"/>
      <w:lvlText w:val="%4."/>
      <w:lvlJc w:val="left"/>
      <w:pPr>
        <w:ind w:left="3588" w:hanging="360"/>
      </w:pPr>
    </w:lvl>
    <w:lvl w:ilvl="4" w:tplc="9CCE188C">
      <w:start w:val="1"/>
      <w:numFmt w:val="lowerLetter"/>
      <w:lvlText w:val="%5."/>
      <w:lvlJc w:val="left"/>
      <w:pPr>
        <w:ind w:left="4308" w:hanging="360"/>
      </w:pPr>
    </w:lvl>
    <w:lvl w:ilvl="5" w:tplc="17C4168C">
      <w:start w:val="1"/>
      <w:numFmt w:val="lowerRoman"/>
      <w:lvlText w:val="%6."/>
      <w:lvlJc w:val="right"/>
      <w:pPr>
        <w:ind w:left="5028" w:hanging="180"/>
      </w:pPr>
    </w:lvl>
    <w:lvl w:ilvl="6" w:tplc="3D8203A4">
      <w:start w:val="1"/>
      <w:numFmt w:val="decimal"/>
      <w:lvlText w:val="%7."/>
      <w:lvlJc w:val="left"/>
      <w:pPr>
        <w:ind w:left="5748" w:hanging="360"/>
      </w:pPr>
    </w:lvl>
    <w:lvl w:ilvl="7" w:tplc="0770AA98">
      <w:start w:val="1"/>
      <w:numFmt w:val="lowerLetter"/>
      <w:lvlText w:val="%8."/>
      <w:lvlJc w:val="left"/>
      <w:pPr>
        <w:ind w:left="6468" w:hanging="360"/>
      </w:pPr>
    </w:lvl>
    <w:lvl w:ilvl="8" w:tplc="3912EB14">
      <w:start w:val="1"/>
      <w:numFmt w:val="lowerRoman"/>
      <w:lvlText w:val="%9."/>
      <w:lvlJc w:val="right"/>
      <w:pPr>
        <w:ind w:left="7188" w:hanging="180"/>
      </w:pPr>
    </w:lvl>
  </w:abstractNum>
  <w:abstractNum w:abstractNumId="14" w15:restartNumberingAfterBreak="0">
    <w:nsid w:val="32E246A1"/>
    <w:multiLevelType w:val="hybridMultilevel"/>
    <w:tmpl w:val="A8A40746"/>
    <w:lvl w:ilvl="0" w:tplc="5FA23C94">
      <w:start w:val="1"/>
      <w:numFmt w:val="decimal"/>
      <w:lvlText w:val="%1."/>
      <w:lvlJc w:val="left"/>
      <w:pPr>
        <w:ind w:left="1353" w:hanging="360"/>
      </w:pPr>
      <w:rPr>
        <w:rFonts w:hint="default"/>
      </w:rPr>
    </w:lvl>
    <w:lvl w:ilvl="1" w:tplc="82DCB670">
      <w:start w:val="1"/>
      <w:numFmt w:val="lowerLetter"/>
      <w:lvlText w:val="%2."/>
      <w:lvlJc w:val="left"/>
      <w:pPr>
        <w:ind w:left="2073" w:hanging="360"/>
      </w:pPr>
    </w:lvl>
    <w:lvl w:ilvl="2" w:tplc="7ACED4DC">
      <w:start w:val="1"/>
      <w:numFmt w:val="lowerRoman"/>
      <w:lvlText w:val="%3."/>
      <w:lvlJc w:val="right"/>
      <w:pPr>
        <w:ind w:left="2793" w:hanging="180"/>
      </w:pPr>
    </w:lvl>
    <w:lvl w:ilvl="3" w:tplc="761A3902">
      <w:start w:val="1"/>
      <w:numFmt w:val="decimal"/>
      <w:lvlText w:val="%4."/>
      <w:lvlJc w:val="left"/>
      <w:pPr>
        <w:ind w:left="3513" w:hanging="360"/>
      </w:pPr>
    </w:lvl>
    <w:lvl w:ilvl="4" w:tplc="838C0CF8">
      <w:start w:val="1"/>
      <w:numFmt w:val="lowerLetter"/>
      <w:lvlText w:val="%5."/>
      <w:lvlJc w:val="left"/>
      <w:pPr>
        <w:ind w:left="4233" w:hanging="360"/>
      </w:pPr>
    </w:lvl>
    <w:lvl w:ilvl="5" w:tplc="E95C34C2">
      <w:start w:val="1"/>
      <w:numFmt w:val="lowerRoman"/>
      <w:lvlText w:val="%6."/>
      <w:lvlJc w:val="right"/>
      <w:pPr>
        <w:ind w:left="4953" w:hanging="180"/>
      </w:pPr>
    </w:lvl>
    <w:lvl w:ilvl="6" w:tplc="7A629A74">
      <w:start w:val="1"/>
      <w:numFmt w:val="decimal"/>
      <w:lvlText w:val="%7."/>
      <w:lvlJc w:val="left"/>
      <w:pPr>
        <w:ind w:left="5673" w:hanging="360"/>
      </w:pPr>
    </w:lvl>
    <w:lvl w:ilvl="7" w:tplc="F9C80F00">
      <w:start w:val="1"/>
      <w:numFmt w:val="lowerLetter"/>
      <w:lvlText w:val="%8."/>
      <w:lvlJc w:val="left"/>
      <w:pPr>
        <w:ind w:left="6393" w:hanging="360"/>
      </w:pPr>
    </w:lvl>
    <w:lvl w:ilvl="8" w:tplc="B5C6004A">
      <w:start w:val="1"/>
      <w:numFmt w:val="lowerRoman"/>
      <w:lvlText w:val="%9."/>
      <w:lvlJc w:val="right"/>
      <w:pPr>
        <w:ind w:left="7113" w:hanging="180"/>
      </w:pPr>
    </w:lvl>
  </w:abstractNum>
  <w:abstractNum w:abstractNumId="15" w15:restartNumberingAfterBreak="0">
    <w:nsid w:val="34DF1696"/>
    <w:multiLevelType w:val="hybridMultilevel"/>
    <w:tmpl w:val="77FEA982"/>
    <w:lvl w:ilvl="0" w:tplc="2AD6C442">
      <w:start w:val="1"/>
      <w:numFmt w:val="bullet"/>
      <w:lvlText w:val="-"/>
      <w:lvlJc w:val="left"/>
      <w:pPr>
        <w:ind w:left="720" w:hanging="360"/>
      </w:pPr>
      <w:rPr>
        <w:rFonts w:ascii="Times New Roman" w:hAnsi="Times New Roman" w:cs="Times New Roman" w:hint="default"/>
        <w:b w:val="0"/>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6A927B8"/>
    <w:multiLevelType w:val="multilevel"/>
    <w:tmpl w:val="F3827D70"/>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17" w15:restartNumberingAfterBreak="0">
    <w:nsid w:val="37C65EE9"/>
    <w:multiLevelType w:val="multilevel"/>
    <w:tmpl w:val="9188B8B6"/>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3F9F7679"/>
    <w:multiLevelType w:val="hybridMultilevel"/>
    <w:tmpl w:val="99862F0C"/>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43B25528"/>
    <w:multiLevelType w:val="multilevel"/>
    <w:tmpl w:val="6F56BC5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0" w15:restartNumberingAfterBreak="0">
    <w:nsid w:val="4701361B"/>
    <w:multiLevelType w:val="hybridMultilevel"/>
    <w:tmpl w:val="BB4611C6"/>
    <w:lvl w:ilvl="0" w:tplc="4AA4F840">
      <w:numFmt w:val="bullet"/>
      <w:lvlText w:val="–"/>
      <w:lvlJc w:val="left"/>
      <w:pPr>
        <w:ind w:left="360" w:hanging="360"/>
      </w:pPr>
      <w:rPr>
        <w:rFonts w:ascii="Modern No. 20" w:hAnsi="Modern No. 20"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15:restartNumberingAfterBreak="0">
    <w:nsid w:val="48720E8F"/>
    <w:multiLevelType w:val="hybridMultilevel"/>
    <w:tmpl w:val="70D068DC"/>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15:restartNumberingAfterBreak="0">
    <w:nsid w:val="4A9447AB"/>
    <w:multiLevelType w:val="hybridMultilevel"/>
    <w:tmpl w:val="58F8B34E"/>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15:restartNumberingAfterBreak="0">
    <w:nsid w:val="4E14157F"/>
    <w:multiLevelType w:val="hybridMultilevel"/>
    <w:tmpl w:val="DF787838"/>
    <w:lvl w:ilvl="0" w:tplc="4AA4F840">
      <w:numFmt w:val="bullet"/>
      <w:lvlText w:val="–"/>
      <w:lvlJc w:val="left"/>
      <w:pPr>
        <w:ind w:left="360" w:hanging="360"/>
      </w:pPr>
      <w:rPr>
        <w:rFonts w:ascii="Modern No. 20" w:hAnsi="Modern No. 20"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15:restartNumberingAfterBreak="0">
    <w:nsid w:val="4EB36556"/>
    <w:multiLevelType w:val="hybridMultilevel"/>
    <w:tmpl w:val="CBCAB004"/>
    <w:lvl w:ilvl="0" w:tplc="1658B39C">
      <w:start w:val="1"/>
      <w:numFmt w:val="decimal"/>
      <w:lvlText w:val="%1."/>
      <w:lvlJc w:val="left"/>
      <w:pPr>
        <w:ind w:left="1068" w:hanging="360"/>
      </w:pPr>
      <w:rPr>
        <w:rFonts w:hint="default"/>
      </w:rPr>
    </w:lvl>
    <w:lvl w:ilvl="1" w:tplc="19CAB422">
      <w:start w:val="1"/>
      <w:numFmt w:val="lowerLetter"/>
      <w:lvlText w:val="%2."/>
      <w:lvlJc w:val="left"/>
      <w:pPr>
        <w:ind w:left="1788" w:hanging="360"/>
      </w:pPr>
    </w:lvl>
    <w:lvl w:ilvl="2" w:tplc="FE1AF6B4">
      <w:start w:val="1"/>
      <w:numFmt w:val="lowerRoman"/>
      <w:lvlText w:val="%3."/>
      <w:lvlJc w:val="right"/>
      <w:pPr>
        <w:ind w:left="2508" w:hanging="180"/>
      </w:pPr>
    </w:lvl>
    <w:lvl w:ilvl="3" w:tplc="191A4542">
      <w:start w:val="1"/>
      <w:numFmt w:val="decimal"/>
      <w:lvlText w:val="%4."/>
      <w:lvlJc w:val="left"/>
      <w:pPr>
        <w:ind w:left="3228" w:hanging="360"/>
      </w:pPr>
    </w:lvl>
    <w:lvl w:ilvl="4" w:tplc="59F2F124">
      <w:start w:val="1"/>
      <w:numFmt w:val="lowerLetter"/>
      <w:lvlText w:val="%5."/>
      <w:lvlJc w:val="left"/>
      <w:pPr>
        <w:ind w:left="3948" w:hanging="360"/>
      </w:pPr>
    </w:lvl>
    <w:lvl w:ilvl="5" w:tplc="AC744CFE">
      <w:start w:val="1"/>
      <w:numFmt w:val="lowerRoman"/>
      <w:lvlText w:val="%6."/>
      <w:lvlJc w:val="right"/>
      <w:pPr>
        <w:ind w:left="4668" w:hanging="180"/>
      </w:pPr>
    </w:lvl>
    <w:lvl w:ilvl="6" w:tplc="FFDE82F6">
      <w:start w:val="1"/>
      <w:numFmt w:val="decimal"/>
      <w:lvlText w:val="%7."/>
      <w:lvlJc w:val="left"/>
      <w:pPr>
        <w:ind w:left="5388" w:hanging="360"/>
      </w:pPr>
    </w:lvl>
    <w:lvl w:ilvl="7" w:tplc="B366C396">
      <w:start w:val="1"/>
      <w:numFmt w:val="lowerLetter"/>
      <w:lvlText w:val="%8."/>
      <w:lvlJc w:val="left"/>
      <w:pPr>
        <w:ind w:left="6108" w:hanging="360"/>
      </w:pPr>
    </w:lvl>
    <w:lvl w:ilvl="8" w:tplc="F48664A2">
      <w:start w:val="1"/>
      <w:numFmt w:val="lowerRoman"/>
      <w:lvlText w:val="%9."/>
      <w:lvlJc w:val="right"/>
      <w:pPr>
        <w:ind w:left="6828" w:hanging="180"/>
      </w:pPr>
    </w:lvl>
  </w:abstractNum>
  <w:abstractNum w:abstractNumId="25" w15:restartNumberingAfterBreak="0">
    <w:nsid w:val="51631319"/>
    <w:multiLevelType w:val="hybridMultilevel"/>
    <w:tmpl w:val="7974C2F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6705F2D"/>
    <w:multiLevelType w:val="hybridMultilevel"/>
    <w:tmpl w:val="290ADE82"/>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15:restartNumberingAfterBreak="0">
    <w:nsid w:val="597412CF"/>
    <w:multiLevelType w:val="hybridMultilevel"/>
    <w:tmpl w:val="8AA8BC94"/>
    <w:lvl w:ilvl="0" w:tplc="EFE2401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CF27286"/>
    <w:multiLevelType w:val="hybridMultilevel"/>
    <w:tmpl w:val="A2809EE4"/>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15:restartNumberingAfterBreak="0">
    <w:nsid w:val="61A95F6A"/>
    <w:multiLevelType w:val="hybridMultilevel"/>
    <w:tmpl w:val="7688AB94"/>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15:restartNumberingAfterBreak="0">
    <w:nsid w:val="657E675A"/>
    <w:multiLevelType w:val="hybridMultilevel"/>
    <w:tmpl w:val="374240D2"/>
    <w:lvl w:ilvl="0" w:tplc="440ABADC">
      <w:start w:val="1"/>
      <w:numFmt w:val="decimal"/>
      <w:lvlText w:val="%1."/>
      <w:lvlJc w:val="left"/>
      <w:pPr>
        <w:ind w:left="1069" w:hanging="360"/>
      </w:pPr>
      <w:rPr>
        <w:rFonts w:hint="default"/>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696B6AAA"/>
    <w:multiLevelType w:val="hybridMultilevel"/>
    <w:tmpl w:val="8A2C509C"/>
    <w:lvl w:ilvl="0" w:tplc="D2E08A30">
      <w:start w:val="1"/>
      <w:numFmt w:val="bullet"/>
      <w:lvlText w:val="−"/>
      <w:lvlJc w:val="left"/>
      <w:pPr>
        <w:ind w:left="1429" w:hanging="360"/>
      </w:pPr>
      <w:rPr>
        <w:rFonts w:ascii="Times New Roman" w:hAnsi="Times New Roman" w:cs="Times New Roman" w:hint="default"/>
      </w:rPr>
    </w:lvl>
    <w:lvl w:ilvl="1" w:tplc="F53A4520">
      <w:start w:val="1"/>
      <w:numFmt w:val="bullet"/>
      <w:lvlText w:val="o"/>
      <w:lvlJc w:val="left"/>
      <w:pPr>
        <w:ind w:left="1440" w:hanging="360"/>
      </w:pPr>
      <w:rPr>
        <w:rFonts w:ascii="Courier New" w:hAnsi="Courier New" w:cs="Courier New" w:hint="default"/>
      </w:rPr>
    </w:lvl>
    <w:lvl w:ilvl="2" w:tplc="57F277E6">
      <w:start w:val="1"/>
      <w:numFmt w:val="bullet"/>
      <w:lvlText w:val=""/>
      <w:lvlJc w:val="left"/>
      <w:pPr>
        <w:ind w:left="2160" w:hanging="360"/>
      </w:pPr>
      <w:rPr>
        <w:rFonts w:ascii="Wingdings" w:hAnsi="Wingdings" w:hint="default"/>
      </w:rPr>
    </w:lvl>
    <w:lvl w:ilvl="3" w:tplc="3ABC985A">
      <w:start w:val="1"/>
      <w:numFmt w:val="bullet"/>
      <w:lvlText w:val=""/>
      <w:lvlJc w:val="left"/>
      <w:pPr>
        <w:ind w:left="2880" w:hanging="360"/>
      </w:pPr>
      <w:rPr>
        <w:rFonts w:ascii="Symbol" w:hAnsi="Symbol" w:hint="default"/>
      </w:rPr>
    </w:lvl>
    <w:lvl w:ilvl="4" w:tplc="4A7A9E2C">
      <w:start w:val="1"/>
      <w:numFmt w:val="bullet"/>
      <w:lvlText w:val="o"/>
      <w:lvlJc w:val="left"/>
      <w:pPr>
        <w:ind w:left="3600" w:hanging="360"/>
      </w:pPr>
      <w:rPr>
        <w:rFonts w:ascii="Courier New" w:hAnsi="Courier New" w:cs="Courier New" w:hint="default"/>
      </w:rPr>
    </w:lvl>
    <w:lvl w:ilvl="5" w:tplc="A404ACA8">
      <w:start w:val="1"/>
      <w:numFmt w:val="bullet"/>
      <w:lvlText w:val=""/>
      <w:lvlJc w:val="left"/>
      <w:pPr>
        <w:ind w:left="4320" w:hanging="360"/>
      </w:pPr>
      <w:rPr>
        <w:rFonts w:ascii="Wingdings" w:hAnsi="Wingdings" w:hint="default"/>
      </w:rPr>
    </w:lvl>
    <w:lvl w:ilvl="6" w:tplc="22E893AC">
      <w:start w:val="1"/>
      <w:numFmt w:val="bullet"/>
      <w:lvlText w:val=""/>
      <w:lvlJc w:val="left"/>
      <w:pPr>
        <w:ind w:left="5040" w:hanging="360"/>
      </w:pPr>
      <w:rPr>
        <w:rFonts w:ascii="Symbol" w:hAnsi="Symbol" w:hint="default"/>
      </w:rPr>
    </w:lvl>
    <w:lvl w:ilvl="7" w:tplc="BE16CE34">
      <w:start w:val="1"/>
      <w:numFmt w:val="bullet"/>
      <w:lvlText w:val="o"/>
      <w:lvlJc w:val="left"/>
      <w:pPr>
        <w:ind w:left="5760" w:hanging="360"/>
      </w:pPr>
      <w:rPr>
        <w:rFonts w:ascii="Courier New" w:hAnsi="Courier New" w:cs="Courier New" w:hint="default"/>
      </w:rPr>
    </w:lvl>
    <w:lvl w:ilvl="8" w:tplc="18A83C06">
      <w:start w:val="1"/>
      <w:numFmt w:val="bullet"/>
      <w:lvlText w:val=""/>
      <w:lvlJc w:val="left"/>
      <w:pPr>
        <w:ind w:left="6480" w:hanging="360"/>
      </w:pPr>
      <w:rPr>
        <w:rFonts w:ascii="Wingdings" w:hAnsi="Wingdings" w:hint="default"/>
      </w:rPr>
    </w:lvl>
  </w:abstractNum>
  <w:abstractNum w:abstractNumId="32" w15:restartNumberingAfterBreak="0">
    <w:nsid w:val="6F10010D"/>
    <w:multiLevelType w:val="hybridMultilevel"/>
    <w:tmpl w:val="E5D6E6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742E52C5"/>
    <w:multiLevelType w:val="multilevel"/>
    <w:tmpl w:val="1BDC2512"/>
    <w:lvl w:ilvl="0">
      <w:start w:val="1"/>
      <w:numFmt w:val="decimal"/>
      <w:lvlText w:val="%1."/>
      <w:lvlJc w:val="left"/>
      <w:pPr>
        <w:ind w:left="360" w:hanging="360"/>
      </w:pPr>
      <w:rPr>
        <w:rFonts w:hint="default"/>
      </w:rPr>
    </w:lvl>
    <w:lvl w:ilvl="1">
      <w:start w:val="3"/>
      <w:numFmt w:val="decimal"/>
      <w:lvlText w:val="%1.%2."/>
      <w:lvlJc w:val="left"/>
      <w:pPr>
        <w:ind w:left="1489" w:hanging="360"/>
      </w:pPr>
      <w:rPr>
        <w:rFonts w:hint="default"/>
      </w:rPr>
    </w:lvl>
    <w:lvl w:ilvl="2">
      <w:start w:val="1"/>
      <w:numFmt w:val="decimal"/>
      <w:lvlText w:val="%1.%2.%3."/>
      <w:lvlJc w:val="left"/>
      <w:pPr>
        <w:ind w:left="2978" w:hanging="720"/>
      </w:pPr>
      <w:rPr>
        <w:rFonts w:hint="default"/>
      </w:rPr>
    </w:lvl>
    <w:lvl w:ilvl="3">
      <w:start w:val="1"/>
      <w:numFmt w:val="decimal"/>
      <w:lvlText w:val="%1.%2.%3.%4."/>
      <w:lvlJc w:val="left"/>
      <w:pPr>
        <w:ind w:left="4107" w:hanging="720"/>
      </w:pPr>
      <w:rPr>
        <w:rFonts w:hint="default"/>
      </w:rPr>
    </w:lvl>
    <w:lvl w:ilvl="4">
      <w:start w:val="1"/>
      <w:numFmt w:val="decimal"/>
      <w:lvlText w:val="%1.%2.%3.%4.%5."/>
      <w:lvlJc w:val="left"/>
      <w:pPr>
        <w:ind w:left="5596" w:hanging="1080"/>
      </w:pPr>
      <w:rPr>
        <w:rFonts w:hint="default"/>
      </w:rPr>
    </w:lvl>
    <w:lvl w:ilvl="5">
      <w:start w:val="1"/>
      <w:numFmt w:val="decimal"/>
      <w:lvlText w:val="%1.%2.%3.%4.%5.%6."/>
      <w:lvlJc w:val="left"/>
      <w:pPr>
        <w:ind w:left="6725" w:hanging="1080"/>
      </w:pPr>
      <w:rPr>
        <w:rFonts w:hint="default"/>
      </w:rPr>
    </w:lvl>
    <w:lvl w:ilvl="6">
      <w:start w:val="1"/>
      <w:numFmt w:val="decimal"/>
      <w:lvlText w:val="%1.%2.%3.%4.%5.%6.%7."/>
      <w:lvlJc w:val="left"/>
      <w:pPr>
        <w:ind w:left="8214" w:hanging="1440"/>
      </w:pPr>
      <w:rPr>
        <w:rFonts w:hint="default"/>
      </w:rPr>
    </w:lvl>
    <w:lvl w:ilvl="7">
      <w:start w:val="1"/>
      <w:numFmt w:val="decimal"/>
      <w:lvlText w:val="%1.%2.%3.%4.%5.%6.%7.%8."/>
      <w:lvlJc w:val="left"/>
      <w:pPr>
        <w:ind w:left="9343" w:hanging="1440"/>
      </w:pPr>
      <w:rPr>
        <w:rFonts w:hint="default"/>
      </w:rPr>
    </w:lvl>
    <w:lvl w:ilvl="8">
      <w:start w:val="1"/>
      <w:numFmt w:val="decimal"/>
      <w:lvlText w:val="%1.%2.%3.%4.%5.%6.%7.%8.%9."/>
      <w:lvlJc w:val="left"/>
      <w:pPr>
        <w:ind w:left="10832" w:hanging="1800"/>
      </w:pPr>
      <w:rPr>
        <w:rFonts w:hint="default"/>
      </w:rPr>
    </w:lvl>
  </w:abstractNum>
  <w:abstractNum w:abstractNumId="34" w15:restartNumberingAfterBreak="0">
    <w:nsid w:val="78292092"/>
    <w:multiLevelType w:val="multilevel"/>
    <w:tmpl w:val="82E89C22"/>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7DFA24C2"/>
    <w:multiLevelType w:val="multilevel"/>
    <w:tmpl w:val="BD1A0E28"/>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num w:numId="1" w16cid:durableId="940600296">
    <w:abstractNumId w:val="0"/>
  </w:num>
  <w:num w:numId="2" w16cid:durableId="1793860505">
    <w:abstractNumId w:val="1"/>
  </w:num>
  <w:num w:numId="3" w16cid:durableId="1344669961">
    <w:abstractNumId w:val="31"/>
  </w:num>
  <w:num w:numId="4" w16cid:durableId="1224679618">
    <w:abstractNumId w:val="7"/>
  </w:num>
  <w:num w:numId="5" w16cid:durableId="694698610">
    <w:abstractNumId w:val="16"/>
  </w:num>
  <w:num w:numId="6" w16cid:durableId="1996034600">
    <w:abstractNumId w:val="12"/>
  </w:num>
  <w:num w:numId="7" w16cid:durableId="349842055">
    <w:abstractNumId w:val="35"/>
  </w:num>
  <w:num w:numId="8" w16cid:durableId="1711568958">
    <w:abstractNumId w:val="3"/>
  </w:num>
  <w:num w:numId="9" w16cid:durableId="1024012908">
    <w:abstractNumId w:val="14"/>
  </w:num>
  <w:num w:numId="10" w16cid:durableId="1597860722">
    <w:abstractNumId w:val="19"/>
  </w:num>
  <w:num w:numId="11" w16cid:durableId="1966498491">
    <w:abstractNumId w:val="13"/>
  </w:num>
  <w:num w:numId="12" w16cid:durableId="976573345">
    <w:abstractNumId w:val="24"/>
  </w:num>
  <w:num w:numId="13" w16cid:durableId="904528677">
    <w:abstractNumId w:val="9"/>
  </w:num>
  <w:num w:numId="14" w16cid:durableId="2029722099">
    <w:abstractNumId w:val="17"/>
  </w:num>
  <w:num w:numId="15" w16cid:durableId="1372419199">
    <w:abstractNumId w:val="34"/>
  </w:num>
  <w:num w:numId="16" w16cid:durableId="1850949672">
    <w:abstractNumId w:val="33"/>
  </w:num>
  <w:num w:numId="17" w16cid:durableId="509948143">
    <w:abstractNumId w:val="6"/>
  </w:num>
  <w:num w:numId="18" w16cid:durableId="2093621718">
    <w:abstractNumId w:val="30"/>
  </w:num>
  <w:num w:numId="19" w16cid:durableId="1084111719">
    <w:abstractNumId w:val="27"/>
  </w:num>
  <w:num w:numId="20" w16cid:durableId="1535658601">
    <w:abstractNumId w:val="11"/>
  </w:num>
  <w:num w:numId="21" w16cid:durableId="1251432754">
    <w:abstractNumId w:val="23"/>
  </w:num>
  <w:num w:numId="22" w16cid:durableId="1391683642">
    <w:abstractNumId w:val="20"/>
  </w:num>
  <w:num w:numId="23" w16cid:durableId="905264736">
    <w:abstractNumId w:val="4"/>
  </w:num>
  <w:num w:numId="24" w16cid:durableId="1734891580">
    <w:abstractNumId w:val="10"/>
  </w:num>
  <w:num w:numId="25" w16cid:durableId="1373112754">
    <w:abstractNumId w:val="5"/>
  </w:num>
  <w:num w:numId="26" w16cid:durableId="658121050">
    <w:abstractNumId w:val="32"/>
  </w:num>
  <w:num w:numId="27" w16cid:durableId="373775354">
    <w:abstractNumId w:val="8"/>
  </w:num>
  <w:num w:numId="28" w16cid:durableId="1382171200">
    <w:abstractNumId w:val="29"/>
  </w:num>
  <w:num w:numId="29" w16cid:durableId="1592620170">
    <w:abstractNumId w:val="18"/>
  </w:num>
  <w:num w:numId="30" w16cid:durableId="2108959929">
    <w:abstractNumId w:val="2"/>
  </w:num>
  <w:num w:numId="31" w16cid:durableId="376971614">
    <w:abstractNumId w:val="15"/>
  </w:num>
  <w:num w:numId="32" w16cid:durableId="1863319663">
    <w:abstractNumId w:val="21"/>
  </w:num>
  <w:num w:numId="33" w16cid:durableId="1365712050">
    <w:abstractNumId w:val="26"/>
  </w:num>
  <w:num w:numId="34" w16cid:durableId="523178679">
    <w:abstractNumId w:val="28"/>
  </w:num>
  <w:num w:numId="35" w16cid:durableId="1333414345">
    <w:abstractNumId w:val="22"/>
  </w:num>
  <w:num w:numId="36" w16cid:durableId="5469862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4F7D"/>
    <w:rsid w:val="00027790"/>
    <w:rsid w:val="00052219"/>
    <w:rsid w:val="00093424"/>
    <w:rsid w:val="000E67E9"/>
    <w:rsid w:val="000F38CC"/>
    <w:rsid w:val="001C550C"/>
    <w:rsid w:val="001D3CAD"/>
    <w:rsid w:val="001F7296"/>
    <w:rsid w:val="002C21A8"/>
    <w:rsid w:val="002D3E5A"/>
    <w:rsid w:val="00314F7D"/>
    <w:rsid w:val="00404BA1"/>
    <w:rsid w:val="00480F62"/>
    <w:rsid w:val="004971A7"/>
    <w:rsid w:val="00535CDA"/>
    <w:rsid w:val="00563A72"/>
    <w:rsid w:val="005655EC"/>
    <w:rsid w:val="00587DB1"/>
    <w:rsid w:val="005D63B2"/>
    <w:rsid w:val="006C479B"/>
    <w:rsid w:val="006C5EC1"/>
    <w:rsid w:val="00760899"/>
    <w:rsid w:val="00770BFB"/>
    <w:rsid w:val="007D2E5A"/>
    <w:rsid w:val="00846E14"/>
    <w:rsid w:val="0089237D"/>
    <w:rsid w:val="008F473F"/>
    <w:rsid w:val="00973900"/>
    <w:rsid w:val="00990EA5"/>
    <w:rsid w:val="00A16558"/>
    <w:rsid w:val="00A321A6"/>
    <w:rsid w:val="00AC105D"/>
    <w:rsid w:val="00AC4AF3"/>
    <w:rsid w:val="00AF35ED"/>
    <w:rsid w:val="00C42A9E"/>
    <w:rsid w:val="00CC0D62"/>
    <w:rsid w:val="00D03F20"/>
    <w:rsid w:val="00DA38A7"/>
    <w:rsid w:val="00DB07B7"/>
    <w:rsid w:val="00DD60D6"/>
    <w:rsid w:val="00F06498"/>
    <w:rsid w:val="00F27201"/>
    <w:rsid w:val="00F320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5B61A"/>
  <w15:docId w15:val="{5EE7AF0B-2B23-48C3-BD04-ED005C388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6498"/>
  </w:style>
  <w:style w:type="paragraph" w:styleId="1">
    <w:name w:val="heading 1"/>
    <w:basedOn w:val="a"/>
    <w:link w:val="10"/>
    <w:qFormat/>
    <w:pPr>
      <w:spacing w:before="100" w:beforeAutospacing="1" w:after="100" w:afterAutospacing="1"/>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uiPriority w:val="9"/>
    <w:unhideWhenUsed/>
    <w:qFormat/>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
    <w:unhideWhenUsed/>
    <w:qFormat/>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
    <w:unhideWhenUsed/>
    <w:qFormat/>
    <w:pPr>
      <w:keepLines/>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3">
    <w:name w:val="Intense Quote"/>
    <w:basedOn w:val="a"/>
    <w:next w:val="a"/>
    <w:link w:val="a4"/>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4">
    <w:name w:val="Выделенная цитата Знак"/>
    <w:link w:val="a3"/>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5">
    <w:name w:val="caption"/>
    <w:basedOn w:val="a"/>
    <w:next w:val="a"/>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customStyle="1" w:styleId="-71">
    <w:name w:val="Таблица-сетка 7 цветная1"/>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sz w:val="20"/>
      <w:szCs w:val="20"/>
      <w:lang w:eastAsia="ru-RU"/>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Pr>
      <w:color w:val="404040"/>
      <w:sz w:val="20"/>
      <w:szCs w:val="20"/>
      <w:lang w:eastAsia="ru-RU"/>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EndnoteTextChar">
    <w:name w:val="Endnote Text Char"/>
    <w:uiPriority w:val="99"/>
    <w:rPr>
      <w:sz w:val="20"/>
    </w:rPr>
  </w:style>
  <w:style w:type="paragraph" w:styleId="a6">
    <w:name w:val="table of figures"/>
    <w:basedOn w:val="a"/>
    <w:next w:val="a"/>
    <w:uiPriority w:val="99"/>
    <w:unhideWhenUsed/>
  </w:style>
  <w:style w:type="table" w:styleId="a7">
    <w:name w:val="Table Grid"/>
    <w:basedOn w:val="a1"/>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List Paragraph"/>
    <w:aliases w:val="Этапы,Содержание. 2 уровень,List Paragraph"/>
    <w:basedOn w:val="a"/>
    <w:link w:val="a9"/>
    <w:qFormat/>
    <w:pPr>
      <w:ind w:left="720"/>
      <w:contextualSpacing/>
    </w:pPr>
  </w:style>
  <w:style w:type="table" w:customStyle="1" w:styleId="12">
    <w:name w:val="Сетка таблицы1"/>
    <w:basedOn w:val="a1"/>
    <w:next w:val="a7"/>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a">
    <w:name w:val="annotation reference"/>
    <w:basedOn w:val="a0"/>
    <w:uiPriority w:val="99"/>
    <w:unhideWhenUsed/>
    <w:rPr>
      <w:sz w:val="16"/>
      <w:szCs w:val="16"/>
    </w:rPr>
  </w:style>
  <w:style w:type="paragraph" w:styleId="ab">
    <w:name w:val="annotation text"/>
    <w:basedOn w:val="a"/>
    <w:link w:val="ac"/>
    <w:uiPriority w:val="99"/>
    <w:unhideWhenUsed/>
    <w:rPr>
      <w:sz w:val="20"/>
      <w:szCs w:val="20"/>
    </w:rPr>
  </w:style>
  <w:style w:type="character" w:customStyle="1" w:styleId="ac">
    <w:name w:val="Текст примечания Знак"/>
    <w:basedOn w:val="a0"/>
    <w:link w:val="ab"/>
    <w:uiPriority w:val="99"/>
    <w:rPr>
      <w:sz w:val="20"/>
      <w:szCs w:val="20"/>
    </w:rPr>
  </w:style>
  <w:style w:type="paragraph" w:styleId="ad">
    <w:name w:val="annotation subject"/>
    <w:basedOn w:val="ab"/>
    <w:next w:val="ab"/>
    <w:link w:val="ae"/>
    <w:uiPriority w:val="99"/>
    <w:unhideWhenUsed/>
    <w:rPr>
      <w:b/>
      <w:bCs/>
    </w:rPr>
  </w:style>
  <w:style w:type="character" w:customStyle="1" w:styleId="ae">
    <w:name w:val="Тема примечания Знак"/>
    <w:basedOn w:val="ac"/>
    <w:link w:val="ad"/>
    <w:uiPriority w:val="99"/>
    <w:rPr>
      <w:b/>
      <w:bCs/>
      <w:sz w:val="20"/>
      <w:szCs w:val="20"/>
    </w:rPr>
  </w:style>
  <w:style w:type="table" w:customStyle="1" w:styleId="110">
    <w:name w:val="Сетка таблицы11"/>
    <w:basedOn w:val="a1"/>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Revision"/>
    <w:hidden/>
    <w:uiPriority w:val="99"/>
    <w:semiHidden/>
  </w:style>
  <w:style w:type="paragraph" w:styleId="af0">
    <w:name w:val="header"/>
    <w:basedOn w:val="a"/>
    <w:link w:val="af1"/>
    <w:unhideWhenUsed/>
    <w:pPr>
      <w:tabs>
        <w:tab w:val="center" w:pos="4677"/>
        <w:tab w:val="right" w:pos="9355"/>
      </w:tabs>
    </w:pPr>
  </w:style>
  <w:style w:type="character" w:customStyle="1" w:styleId="af1">
    <w:name w:val="Верхний колонтитул Знак"/>
    <w:basedOn w:val="a0"/>
    <w:link w:val="af0"/>
  </w:style>
  <w:style w:type="paragraph" w:styleId="af2">
    <w:name w:val="footer"/>
    <w:basedOn w:val="a"/>
    <w:link w:val="af3"/>
    <w:unhideWhenUsed/>
    <w:pPr>
      <w:tabs>
        <w:tab w:val="center" w:pos="4677"/>
        <w:tab w:val="right" w:pos="9355"/>
      </w:tabs>
    </w:pPr>
  </w:style>
  <w:style w:type="character" w:customStyle="1" w:styleId="af3">
    <w:name w:val="Нижний колонтитул Знак"/>
    <w:basedOn w:val="a0"/>
    <w:link w:val="af2"/>
  </w:style>
  <w:style w:type="character" w:styleId="af4">
    <w:name w:val="Hyperlink"/>
    <w:basedOn w:val="a0"/>
    <w:link w:val="23"/>
    <w:uiPriority w:val="99"/>
    <w:unhideWhenUsed/>
    <w:rPr>
      <w:color w:val="0563C1" w:themeColor="hyperlink"/>
      <w:u w:val="single"/>
    </w:rPr>
  </w:style>
  <w:style w:type="character" w:customStyle="1" w:styleId="13">
    <w:name w:val="Неразрешенное упоминание1"/>
    <w:basedOn w:val="a0"/>
    <w:uiPriority w:val="99"/>
    <w:semiHidden/>
    <w:unhideWhenUsed/>
    <w:rPr>
      <w:color w:val="605E5C"/>
      <w:shd w:val="clear" w:color="auto" w:fill="E1DFDD"/>
    </w:rPr>
  </w:style>
  <w:style w:type="character" w:customStyle="1" w:styleId="a9">
    <w:name w:val="Абзац списка Знак"/>
    <w:aliases w:val="Этапы Знак,Содержание. 2 уровень Знак,List Paragraph Знак"/>
    <w:link w:val="a8"/>
    <w:qFormat/>
  </w:style>
  <w:style w:type="paragraph" w:customStyle="1" w:styleId="ConsPlusNormal">
    <w:name w:val="ConsPlusNormal"/>
    <w:qFormat/>
    <w:pPr>
      <w:widowControl w:val="0"/>
    </w:pPr>
    <w:rPr>
      <w:rFonts w:ascii="Arial" w:eastAsia="Times New Roman" w:hAnsi="Arial" w:cs="Arial"/>
      <w:sz w:val="20"/>
      <w:szCs w:val="20"/>
      <w:lang w:eastAsia="ru-RU"/>
    </w:rPr>
  </w:style>
  <w:style w:type="paragraph" w:styleId="af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6"/>
    <w:uiPriority w:val="99"/>
    <w:qFormat/>
    <w:rPr>
      <w:rFonts w:ascii="Times New Roman" w:eastAsia="Times New Roman" w:hAnsi="Times New Roman" w:cs="Times New Roman"/>
      <w:sz w:val="20"/>
      <w:szCs w:val="20"/>
    </w:rPr>
  </w:style>
  <w:style w:type="character" w:customStyle="1" w:styleId="af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5"/>
    <w:uiPriority w:val="99"/>
    <w:qFormat/>
    <w:rPr>
      <w:rFonts w:ascii="Times New Roman" w:eastAsia="Times New Roman" w:hAnsi="Times New Roman" w:cs="Times New Roman"/>
      <w:sz w:val="20"/>
      <w:szCs w:val="20"/>
    </w:rPr>
  </w:style>
  <w:style w:type="character" w:styleId="af7">
    <w:name w:val="footnote reference"/>
    <w:aliases w:val="Знак сноски-FN,Ciae niinee-FN,AЗнак сноски зел"/>
    <w:link w:val="14"/>
    <w:uiPriority w:val="99"/>
    <w:rPr>
      <w:rFonts w:cs="Times New Roman"/>
      <w:vertAlign w:val="superscript"/>
    </w:rPr>
  </w:style>
  <w:style w:type="paragraph" w:styleId="af8">
    <w:name w:val="Body Text"/>
    <w:basedOn w:val="a"/>
    <w:link w:val="af9"/>
    <w:unhideWhenUsed/>
    <w:qFormat/>
    <w:pPr>
      <w:widowControl w:val="0"/>
      <w:spacing w:before="120" w:after="120"/>
      <w:jc w:val="both"/>
    </w:pPr>
    <w:rPr>
      <w:rFonts w:ascii="Times New Roman" w:eastAsia="Times New Roman" w:hAnsi="Times New Roman" w:cs="Times New Roman"/>
      <w:sz w:val="24"/>
      <w:szCs w:val="20"/>
      <w:lang w:eastAsia="ru-RU"/>
    </w:rPr>
  </w:style>
  <w:style w:type="character" w:customStyle="1" w:styleId="af9">
    <w:name w:val="Основной текст Знак"/>
    <w:basedOn w:val="a0"/>
    <w:link w:val="af8"/>
    <w:rPr>
      <w:rFonts w:ascii="Times New Roman" w:eastAsia="Times New Roman" w:hAnsi="Times New Roman" w:cs="Times New Roman"/>
      <w:sz w:val="24"/>
      <w:szCs w:val="20"/>
      <w:lang w:eastAsia="ru-RU"/>
    </w:rPr>
  </w:style>
  <w:style w:type="paragraph" w:styleId="afa">
    <w:name w:val="Balloon Text"/>
    <w:basedOn w:val="a"/>
    <w:link w:val="afb"/>
    <w:uiPriority w:val="99"/>
    <w:unhideWhenUsed/>
    <w:rPr>
      <w:rFonts w:ascii="Segoe UI" w:hAnsi="Segoe UI" w:cs="Segoe UI"/>
      <w:sz w:val="18"/>
      <w:szCs w:val="18"/>
    </w:rPr>
  </w:style>
  <w:style w:type="character" w:customStyle="1" w:styleId="afb">
    <w:name w:val="Текст выноски Знак"/>
    <w:basedOn w:val="a0"/>
    <w:link w:val="afa"/>
    <w:uiPriority w:val="99"/>
    <w:rPr>
      <w:rFonts w:ascii="Segoe UI" w:hAnsi="Segoe UI" w:cs="Segoe UI"/>
      <w:sz w:val="18"/>
      <w:szCs w:val="18"/>
    </w:rPr>
  </w:style>
  <w:style w:type="character" w:customStyle="1" w:styleId="10">
    <w:name w:val="Заголовок 1 Знак"/>
    <w:basedOn w:val="a0"/>
    <w:link w:val="1"/>
    <w:rPr>
      <w:rFonts w:ascii="Times New Roman" w:eastAsia="Times New Roman" w:hAnsi="Times New Roman" w:cs="Times New Roman"/>
      <w:b/>
      <w:bCs/>
      <w:sz w:val="24"/>
      <w:szCs w:val="24"/>
      <w:lang w:eastAsia="ru-RU"/>
    </w:rPr>
  </w:style>
  <w:style w:type="paragraph" w:customStyle="1" w:styleId="Default">
    <w:name w:val="Default"/>
    <w:rPr>
      <w:rFonts w:ascii="Times New Roman" w:hAnsi="Times New Roman" w:cs="Times New Roman"/>
      <w:color w:val="000000"/>
      <w:sz w:val="24"/>
      <w:szCs w:val="24"/>
    </w:rPr>
  </w:style>
  <w:style w:type="paragraph" w:styleId="afc">
    <w:name w:val="Subtitle"/>
    <w:basedOn w:val="a"/>
    <w:next w:val="a"/>
    <w:link w:val="afd"/>
    <w:uiPriority w:val="11"/>
    <w:qFormat/>
    <w:pPr>
      <w:numPr>
        <w:ilvl w:val="1"/>
      </w:numPr>
      <w:spacing w:after="160" w:line="259" w:lineRule="auto"/>
    </w:pPr>
    <w:rPr>
      <w:rFonts w:eastAsiaTheme="minorEastAsia"/>
      <w:color w:val="5A5A5A" w:themeColor="text1" w:themeTint="A5"/>
      <w:spacing w:val="15"/>
    </w:rPr>
  </w:style>
  <w:style w:type="character" w:customStyle="1" w:styleId="afd">
    <w:name w:val="Подзаголовок Знак"/>
    <w:basedOn w:val="a0"/>
    <w:link w:val="afc"/>
    <w:rPr>
      <w:rFonts w:eastAsiaTheme="minorEastAsia"/>
      <w:color w:val="5A5A5A" w:themeColor="text1" w:themeTint="A5"/>
      <w:spacing w:val="15"/>
    </w:rPr>
  </w:style>
  <w:style w:type="character" w:styleId="afe">
    <w:name w:val="FollowedHyperlink"/>
    <w:basedOn w:val="a0"/>
    <w:uiPriority w:val="99"/>
    <w:unhideWhenUsed/>
    <w:rPr>
      <w:color w:val="954F72" w:themeColor="followedHyperlink"/>
      <w:u w:val="single"/>
    </w:rPr>
  </w:style>
  <w:style w:type="paragraph" w:styleId="15">
    <w:name w:val="toc 1"/>
    <w:basedOn w:val="a"/>
    <w:next w:val="a"/>
    <w:link w:val="16"/>
    <w:uiPriority w:val="39"/>
    <w:unhideWhenUsed/>
    <w:pPr>
      <w:tabs>
        <w:tab w:val="right" w:leader="dot" w:pos="9639"/>
      </w:tabs>
      <w:spacing w:before="120" w:line="276" w:lineRule="auto"/>
    </w:pPr>
    <w:rPr>
      <w:rFonts w:ascii="Times New Roman" w:hAnsi="Times New Roman" w:cs="Times New Roman"/>
      <w:b/>
      <w:bCs/>
    </w:rPr>
  </w:style>
  <w:style w:type="character" w:customStyle="1" w:styleId="20">
    <w:name w:val="Заголовок 2 Знак"/>
    <w:basedOn w:val="a0"/>
    <w:link w:val="2"/>
    <w:rPr>
      <w:rFonts w:ascii="Arial" w:eastAsia="Times New Roman" w:hAnsi="Arial" w:cs="Times New Roman"/>
      <w:b/>
      <w:bCs/>
      <w:i/>
      <w:iCs/>
      <w:sz w:val="28"/>
      <w:szCs w:val="28"/>
    </w:rPr>
  </w:style>
  <w:style w:type="character" w:customStyle="1" w:styleId="30">
    <w:name w:val="Заголовок 3 Знак"/>
    <w:basedOn w:val="a0"/>
    <w:link w:val="3"/>
    <w:rPr>
      <w:rFonts w:ascii="Arial" w:eastAsia="Times New Roman" w:hAnsi="Arial" w:cs="Times New Roman"/>
      <w:b/>
      <w:bCs/>
      <w:sz w:val="26"/>
      <w:szCs w:val="26"/>
    </w:rPr>
  </w:style>
  <w:style w:type="character" w:customStyle="1" w:styleId="40">
    <w:name w:val="Заголовок 4 Знак"/>
    <w:basedOn w:val="a0"/>
    <w:link w:val="4"/>
    <w:rPr>
      <w:rFonts w:ascii="Times New Roman" w:eastAsia="Times New Roman" w:hAnsi="Times New Roman" w:cs="Times New Roman"/>
      <w:b/>
      <w:bCs/>
      <w:sz w:val="24"/>
      <w:szCs w:val="24"/>
    </w:rPr>
  </w:style>
  <w:style w:type="numbering" w:customStyle="1" w:styleId="17">
    <w:name w:val="Нет списка1"/>
    <w:next w:val="a2"/>
    <w:uiPriority w:val="99"/>
    <w:semiHidden/>
    <w:unhideWhenUsed/>
  </w:style>
  <w:style w:type="table" w:customStyle="1" w:styleId="TableNormal">
    <w:name w:val="Table Normal"/>
    <w:uiPriority w:val="2"/>
    <w:semiHidden/>
    <w:unhideWhenUsed/>
    <w:qFormat/>
    <w:pPr>
      <w:widowControl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pPr>
      <w:widowControl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pPr>
      <w:widowControl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pPr>
      <w:widowControl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pPr>
      <w:widowControl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pPr>
      <w:widowControl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pPr>
      <w:widowControl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pPr>
      <w:widowControl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pPr>
      <w:widowControl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pPr>
      <w:widowControl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pPr>
      <w:widowControl w:val="0"/>
    </w:pPr>
    <w:rPr>
      <w:rFonts w:ascii="Times New Roman" w:eastAsia="Times New Roman" w:hAnsi="Times New Roman" w:cs="Times New Roman"/>
    </w:rPr>
  </w:style>
  <w:style w:type="table" w:customStyle="1" w:styleId="TableNormal10">
    <w:name w:val="Table Normal10"/>
    <w:uiPriority w:val="2"/>
    <w:semiHidden/>
    <w:unhideWhenUsed/>
    <w:qFormat/>
    <w:pPr>
      <w:widowControl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pPr>
      <w:widowControl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style>
  <w:style w:type="table" w:customStyle="1" w:styleId="TableNormal12">
    <w:name w:val="Table Normal12"/>
    <w:uiPriority w:val="2"/>
    <w:semiHidden/>
    <w:unhideWhenUsed/>
    <w:qFormat/>
    <w:pPr>
      <w:widowControl w:val="0"/>
    </w:pPr>
    <w:rPr>
      <w:lang w:val="en-US"/>
    </w:rPr>
    <w:tblPr>
      <w:tblInd w:w="0" w:type="dxa"/>
      <w:tblCellMar>
        <w:top w:w="0" w:type="dxa"/>
        <w:left w:w="0" w:type="dxa"/>
        <w:bottom w:w="0" w:type="dxa"/>
        <w:right w:w="0" w:type="dxa"/>
      </w:tblCellMar>
    </w:tblPr>
  </w:style>
  <w:style w:type="character" w:customStyle="1" w:styleId="18">
    <w:name w:val="Гиперссылка1"/>
    <w:basedOn w:val="a0"/>
    <w:unhideWhenUsed/>
    <w:rPr>
      <w:color w:val="0000FF"/>
      <w:u w:val="single"/>
    </w:rPr>
  </w:style>
  <w:style w:type="character" w:customStyle="1" w:styleId="19">
    <w:name w:val="Просмотренная гиперссылка1"/>
    <w:basedOn w:val="a0"/>
    <w:uiPriority w:val="99"/>
    <w:semiHidden/>
    <w:unhideWhenUsed/>
    <w:rPr>
      <w:color w:val="800080"/>
      <w:u w:val="single"/>
    </w:rPr>
  </w:style>
  <w:style w:type="character" w:styleId="aff">
    <w:name w:val="Emphasis"/>
    <w:qFormat/>
    <w:rPr>
      <w:rFonts w:ascii="Times New Roman" w:hAnsi="Times New Roman" w:cs="Times New Roman" w:hint="default"/>
      <w:i/>
      <w:iCs w:val="0"/>
    </w:rPr>
  </w:style>
  <w:style w:type="paragraph" w:customStyle="1" w:styleId="msonormal0">
    <w:name w:val="msonormal"/>
    <w:basedOn w:val="a"/>
    <w:pPr>
      <w:spacing w:after="200" w:line="276" w:lineRule="auto"/>
    </w:pPr>
    <w:rPr>
      <w:rFonts w:ascii="Times New Roman" w:eastAsia="Times New Roman" w:hAnsi="Times New Roman" w:cs="Times New Roman"/>
      <w:sz w:val="24"/>
      <w:szCs w:val="24"/>
      <w:lang w:eastAsia="ru-RU"/>
    </w:rPr>
  </w:style>
  <w:style w:type="paragraph" w:styleId="aff0">
    <w:name w:val="Normal (Web)"/>
    <w:basedOn w:val="a"/>
    <w:uiPriority w:val="99"/>
    <w:unhideWhenUsed/>
    <w:qFormat/>
    <w:pPr>
      <w:spacing w:after="200" w:line="276" w:lineRule="auto"/>
    </w:pPr>
    <w:rPr>
      <w:rFonts w:ascii="Times New Roman" w:eastAsia="Times New Roman" w:hAnsi="Times New Roman" w:cs="Times New Roman"/>
      <w:sz w:val="24"/>
      <w:szCs w:val="24"/>
      <w:lang w:eastAsia="ru-RU"/>
    </w:rPr>
  </w:style>
  <w:style w:type="paragraph" w:styleId="24">
    <w:name w:val="toc 2"/>
    <w:basedOn w:val="a"/>
    <w:next w:val="a"/>
    <w:link w:val="25"/>
    <w:uiPriority w:val="39"/>
    <w:unhideWhenUsed/>
    <w:pPr>
      <w:tabs>
        <w:tab w:val="right" w:leader="dot" w:pos="9639"/>
      </w:tabs>
      <w:spacing w:before="120"/>
      <w:ind w:left="240"/>
    </w:pPr>
    <w:rPr>
      <w:rFonts w:ascii="Times New Roman" w:eastAsia="Times New Roman" w:hAnsi="Times New Roman" w:cs="Times New Roman"/>
      <w:i/>
      <w:iCs/>
      <w:sz w:val="24"/>
      <w:szCs w:val="24"/>
      <w:lang w:eastAsia="ru-RU"/>
    </w:rPr>
  </w:style>
  <w:style w:type="paragraph" w:styleId="32">
    <w:name w:val="toc 3"/>
    <w:basedOn w:val="a"/>
    <w:next w:val="a"/>
    <w:link w:val="33"/>
    <w:uiPriority w:val="39"/>
    <w:unhideWhenUsed/>
    <w:pPr>
      <w:ind w:left="480"/>
    </w:pPr>
    <w:rPr>
      <w:rFonts w:ascii="Times New Roman" w:eastAsia="Times New Roman" w:hAnsi="Times New Roman" w:cs="Times New Roman"/>
      <w:sz w:val="28"/>
      <w:szCs w:val="28"/>
      <w:lang w:eastAsia="ru-RU"/>
    </w:rPr>
  </w:style>
  <w:style w:type="paragraph" w:styleId="42">
    <w:name w:val="toc 4"/>
    <w:basedOn w:val="a"/>
    <w:next w:val="a"/>
    <w:link w:val="43"/>
    <w:uiPriority w:val="39"/>
    <w:unhideWhenUsed/>
    <w:pPr>
      <w:ind w:left="720"/>
    </w:pPr>
    <w:rPr>
      <w:rFonts w:ascii="Calibri" w:eastAsia="Times New Roman" w:hAnsi="Calibri" w:cs="Calibri"/>
      <w:sz w:val="20"/>
      <w:szCs w:val="20"/>
      <w:lang w:eastAsia="ru-RU"/>
    </w:rPr>
  </w:style>
  <w:style w:type="paragraph" w:styleId="52">
    <w:name w:val="toc 5"/>
    <w:basedOn w:val="a"/>
    <w:next w:val="a"/>
    <w:link w:val="53"/>
    <w:uiPriority w:val="39"/>
    <w:unhideWhenUsed/>
    <w:pPr>
      <w:ind w:left="960"/>
    </w:pPr>
    <w:rPr>
      <w:rFonts w:ascii="Calibri" w:eastAsia="Times New Roman" w:hAnsi="Calibri" w:cs="Calibri"/>
      <w:sz w:val="20"/>
      <w:szCs w:val="20"/>
      <w:lang w:eastAsia="ru-RU"/>
    </w:rPr>
  </w:style>
  <w:style w:type="paragraph" w:styleId="61">
    <w:name w:val="toc 6"/>
    <w:basedOn w:val="a"/>
    <w:next w:val="a"/>
    <w:link w:val="62"/>
    <w:uiPriority w:val="39"/>
    <w:unhideWhenUsed/>
    <w:pPr>
      <w:ind w:left="1200"/>
    </w:pPr>
    <w:rPr>
      <w:rFonts w:ascii="Calibri" w:eastAsia="Times New Roman" w:hAnsi="Calibri" w:cs="Calibri"/>
      <w:sz w:val="20"/>
      <w:szCs w:val="20"/>
      <w:lang w:eastAsia="ru-RU"/>
    </w:rPr>
  </w:style>
  <w:style w:type="paragraph" w:styleId="71">
    <w:name w:val="toc 7"/>
    <w:basedOn w:val="a"/>
    <w:next w:val="a"/>
    <w:link w:val="72"/>
    <w:uiPriority w:val="39"/>
    <w:unhideWhenUsed/>
    <w:pPr>
      <w:ind w:left="1440"/>
    </w:pPr>
    <w:rPr>
      <w:rFonts w:ascii="Calibri" w:eastAsia="Times New Roman" w:hAnsi="Calibri" w:cs="Calibri"/>
      <w:sz w:val="20"/>
      <w:szCs w:val="20"/>
      <w:lang w:eastAsia="ru-RU"/>
    </w:rPr>
  </w:style>
  <w:style w:type="paragraph" w:styleId="81">
    <w:name w:val="toc 8"/>
    <w:basedOn w:val="a"/>
    <w:next w:val="a"/>
    <w:link w:val="82"/>
    <w:uiPriority w:val="39"/>
    <w:unhideWhenUsed/>
    <w:pPr>
      <w:ind w:left="1680"/>
    </w:pPr>
    <w:rPr>
      <w:rFonts w:ascii="Calibri" w:eastAsia="Times New Roman" w:hAnsi="Calibri" w:cs="Calibri"/>
      <w:sz w:val="20"/>
      <w:szCs w:val="20"/>
      <w:lang w:eastAsia="ru-RU"/>
    </w:rPr>
  </w:style>
  <w:style w:type="paragraph" w:styleId="91">
    <w:name w:val="toc 9"/>
    <w:basedOn w:val="a"/>
    <w:next w:val="a"/>
    <w:link w:val="92"/>
    <w:uiPriority w:val="39"/>
    <w:unhideWhenUsed/>
    <w:pPr>
      <w:ind w:left="1920"/>
    </w:pPr>
    <w:rPr>
      <w:rFonts w:ascii="Calibri" w:eastAsia="Times New Roman" w:hAnsi="Calibri" w:cs="Calibri"/>
      <w:sz w:val="20"/>
      <w:szCs w:val="20"/>
      <w:lang w:eastAsia="ru-RU"/>
    </w:rPr>
  </w:style>
  <w:style w:type="character" w:customStyle="1" w:styleId="1a">
    <w:name w:val="Нижний колонтитул Знак1"/>
    <w:basedOn w:val="a0"/>
    <w:uiPriority w:val="99"/>
    <w:semiHidden/>
    <w:rPr>
      <w:rFonts w:ascii="Calibri" w:eastAsia="Times New Roman" w:hAnsi="Calibri" w:cs="Times New Roman"/>
      <w:lang w:val="ru-RU" w:eastAsia="ru-RU"/>
    </w:rPr>
  </w:style>
  <w:style w:type="paragraph" w:styleId="aff1">
    <w:name w:val="endnote text"/>
    <w:basedOn w:val="a"/>
    <w:link w:val="aff2"/>
    <w:uiPriority w:val="99"/>
    <w:semiHidden/>
    <w:unhideWhenUsed/>
    <w:rPr>
      <w:rFonts w:ascii="Calibri" w:eastAsia="Times New Roman" w:hAnsi="Calibri" w:cs="Times New Roman"/>
      <w:sz w:val="20"/>
      <w:szCs w:val="20"/>
    </w:rPr>
  </w:style>
  <w:style w:type="character" w:customStyle="1" w:styleId="aff2">
    <w:name w:val="Текст концевой сноски Знак"/>
    <w:basedOn w:val="a0"/>
    <w:link w:val="aff1"/>
    <w:uiPriority w:val="99"/>
    <w:semiHidden/>
    <w:rPr>
      <w:rFonts w:ascii="Calibri" w:eastAsia="Times New Roman" w:hAnsi="Calibri" w:cs="Times New Roman"/>
      <w:sz w:val="20"/>
      <w:szCs w:val="20"/>
    </w:rPr>
  </w:style>
  <w:style w:type="paragraph" w:styleId="26">
    <w:name w:val="List 2"/>
    <w:basedOn w:val="a"/>
    <w:unhideWhenUsed/>
    <w:pPr>
      <w:spacing w:before="120" w:after="120"/>
      <w:ind w:left="720" w:hanging="360"/>
      <w:jc w:val="both"/>
    </w:pPr>
    <w:rPr>
      <w:rFonts w:ascii="Arial" w:eastAsia="Batang" w:hAnsi="Arial" w:cs="Times New Roman"/>
      <w:sz w:val="20"/>
      <w:szCs w:val="24"/>
      <w:lang w:eastAsia="ko-KR"/>
    </w:rPr>
  </w:style>
  <w:style w:type="paragraph" w:styleId="27">
    <w:name w:val="Body Text 2"/>
    <w:basedOn w:val="a"/>
    <w:link w:val="28"/>
    <w:unhideWhenUsed/>
    <w:pPr>
      <w:ind w:right="-57"/>
      <w:jc w:val="both"/>
    </w:pPr>
    <w:rPr>
      <w:rFonts w:ascii="Times New Roman" w:eastAsia="Times New Roman" w:hAnsi="Times New Roman" w:cs="Times New Roman"/>
      <w:sz w:val="24"/>
      <w:szCs w:val="24"/>
    </w:rPr>
  </w:style>
  <w:style w:type="character" w:customStyle="1" w:styleId="28">
    <w:name w:val="Основной текст 2 Знак"/>
    <w:basedOn w:val="a0"/>
    <w:link w:val="27"/>
    <w:rPr>
      <w:rFonts w:ascii="Times New Roman" w:eastAsia="Times New Roman" w:hAnsi="Times New Roman" w:cs="Times New Roman"/>
      <w:sz w:val="24"/>
      <w:szCs w:val="24"/>
    </w:rPr>
  </w:style>
  <w:style w:type="paragraph" w:styleId="29">
    <w:name w:val="Body Text Indent 2"/>
    <w:basedOn w:val="a"/>
    <w:link w:val="2a"/>
    <w:unhideWhenUsed/>
    <w:pPr>
      <w:spacing w:after="120" w:line="480" w:lineRule="auto"/>
      <w:ind w:left="283"/>
    </w:pPr>
    <w:rPr>
      <w:rFonts w:ascii="Times New Roman" w:eastAsia="Times New Roman" w:hAnsi="Times New Roman" w:cs="Times New Roman"/>
      <w:sz w:val="24"/>
      <w:szCs w:val="24"/>
    </w:rPr>
  </w:style>
  <w:style w:type="character" w:customStyle="1" w:styleId="2a">
    <w:name w:val="Основной текст с отступом 2 Знак"/>
    <w:basedOn w:val="a0"/>
    <w:link w:val="29"/>
    <w:rPr>
      <w:rFonts w:ascii="Times New Roman" w:eastAsia="Times New Roman" w:hAnsi="Times New Roman" w:cs="Times New Roman"/>
      <w:sz w:val="24"/>
      <w:szCs w:val="24"/>
    </w:rPr>
  </w:style>
  <w:style w:type="paragraph" w:customStyle="1" w:styleId="aff3">
    <w:name w:val="Внимание"/>
    <w:basedOn w:val="a"/>
    <w:next w:val="a"/>
    <w:uiPriority w:val="99"/>
    <w:pPr>
      <w:widowControl w:val="0"/>
      <w:shd w:val="clear" w:color="auto" w:fill="F5F3DA"/>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4">
    <w:name w:val="Внимание: криминал!!"/>
    <w:basedOn w:val="aff3"/>
    <w:next w:val="a"/>
    <w:uiPriority w:val="99"/>
  </w:style>
  <w:style w:type="paragraph" w:customStyle="1" w:styleId="aff5">
    <w:name w:val="Внимание: недобросовестность!"/>
    <w:basedOn w:val="aff3"/>
    <w:next w:val="a"/>
    <w:uiPriority w:val="99"/>
  </w:style>
  <w:style w:type="paragraph" w:customStyle="1" w:styleId="aff6">
    <w:name w:val="Дочерний элемент списка"/>
    <w:basedOn w:val="a"/>
    <w:next w:val="a"/>
    <w:uiPriority w:val="99"/>
    <w:pPr>
      <w:widowControl w:val="0"/>
      <w:spacing w:line="360" w:lineRule="auto"/>
      <w:jc w:val="both"/>
    </w:pPr>
    <w:rPr>
      <w:rFonts w:ascii="Times New Roman" w:eastAsia="Times New Roman" w:hAnsi="Times New Roman" w:cs="Times New Roman"/>
      <w:color w:val="868381"/>
      <w:sz w:val="20"/>
      <w:szCs w:val="20"/>
      <w:lang w:eastAsia="ru-RU"/>
    </w:rPr>
  </w:style>
  <w:style w:type="paragraph" w:customStyle="1" w:styleId="aff7">
    <w:name w:val="Основное меню (преемственное)"/>
    <w:basedOn w:val="a"/>
    <w:next w:val="a"/>
    <w:uiPriority w:val="99"/>
    <w:pPr>
      <w:widowControl w:val="0"/>
      <w:spacing w:line="360" w:lineRule="auto"/>
      <w:ind w:firstLine="720"/>
      <w:jc w:val="both"/>
    </w:pPr>
    <w:rPr>
      <w:rFonts w:ascii="Verdana" w:eastAsia="Times New Roman" w:hAnsi="Verdana" w:cs="Verdana"/>
      <w:lang w:eastAsia="ru-RU"/>
    </w:rPr>
  </w:style>
  <w:style w:type="paragraph" w:customStyle="1" w:styleId="1b">
    <w:name w:val="Заголовок1"/>
    <w:basedOn w:val="aff7"/>
    <w:next w:val="a"/>
    <w:uiPriority w:val="99"/>
    <w:pPr>
      <w:shd w:val="clear" w:color="auto" w:fill="ECE9D8"/>
    </w:pPr>
    <w:rPr>
      <w:b/>
      <w:bCs/>
      <w:color w:val="0058A9"/>
    </w:rPr>
  </w:style>
  <w:style w:type="paragraph" w:customStyle="1" w:styleId="aff8">
    <w:name w:val="Заголовок группы контролов"/>
    <w:basedOn w:val="a"/>
    <w:next w:val="a"/>
    <w:uiPriority w:val="99"/>
    <w:pPr>
      <w:widowControl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9">
    <w:name w:val="Заголовок для информации об изменениях"/>
    <w:basedOn w:val="1"/>
    <w:next w:val="a"/>
    <w:uiPriority w:val="99"/>
    <w:pPr>
      <w:keepNext/>
      <w:keepLines/>
      <w:shd w:val="clear" w:color="auto" w:fill="FFFFFF"/>
      <w:spacing w:before="0" w:beforeAutospacing="0" w:after="240" w:afterAutospacing="0" w:line="360" w:lineRule="auto"/>
      <w:outlineLvl w:val="9"/>
    </w:pPr>
    <w:rPr>
      <w:b w:val="0"/>
      <w:bCs w:val="0"/>
      <w:sz w:val="18"/>
      <w:szCs w:val="18"/>
    </w:rPr>
  </w:style>
  <w:style w:type="paragraph" w:customStyle="1" w:styleId="affa">
    <w:name w:val="Заголовок распахивающейся части диалога"/>
    <w:basedOn w:val="a"/>
    <w:next w:val="a"/>
    <w:uiPriority w:val="99"/>
    <w:pPr>
      <w:widowControl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b">
    <w:name w:val="Заголовок статьи"/>
    <w:basedOn w:val="a"/>
    <w:next w:val="a"/>
    <w:uiPriority w:val="99"/>
    <w:pPr>
      <w:widowControl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c">
    <w:name w:val="Заголовок ЭР (левое окно)"/>
    <w:basedOn w:val="a"/>
    <w:next w:val="a"/>
    <w:uiPriority w:val="99"/>
    <w:pPr>
      <w:widowControl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d">
    <w:name w:val="Заголовок ЭР (правое окно)"/>
    <w:basedOn w:val="affc"/>
    <w:next w:val="a"/>
    <w:uiPriority w:val="99"/>
    <w:pPr>
      <w:spacing w:after="0"/>
      <w:jc w:val="left"/>
    </w:pPr>
  </w:style>
  <w:style w:type="paragraph" w:customStyle="1" w:styleId="affe">
    <w:name w:val="Интерактивный заголовок"/>
    <w:basedOn w:val="1b"/>
    <w:next w:val="a"/>
    <w:uiPriority w:val="99"/>
    <w:rPr>
      <w:u w:val="single"/>
    </w:rPr>
  </w:style>
  <w:style w:type="paragraph" w:customStyle="1" w:styleId="afff">
    <w:name w:val="Текст информации об изменениях"/>
    <w:basedOn w:val="a"/>
    <w:next w:val="a"/>
    <w:uiPriority w:val="99"/>
    <w:pPr>
      <w:widowControl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f0">
    <w:name w:val="Информация об изменениях"/>
    <w:basedOn w:val="afff"/>
    <w:next w:val="a"/>
    <w:uiPriority w:val="99"/>
    <w:pPr>
      <w:shd w:val="clear" w:color="auto" w:fill="EAEFED"/>
      <w:spacing w:before="180"/>
      <w:ind w:left="360" w:right="360" w:firstLine="0"/>
    </w:pPr>
  </w:style>
  <w:style w:type="paragraph" w:customStyle="1" w:styleId="afff1">
    <w:name w:val="Текст (справка)"/>
    <w:basedOn w:val="a"/>
    <w:next w:val="a"/>
    <w:uiPriority w:val="99"/>
    <w:pPr>
      <w:widowControl w:val="0"/>
      <w:spacing w:line="360" w:lineRule="auto"/>
      <w:ind w:left="170" w:right="170"/>
    </w:pPr>
    <w:rPr>
      <w:rFonts w:ascii="Times New Roman" w:eastAsia="Times New Roman" w:hAnsi="Times New Roman" w:cs="Times New Roman"/>
      <w:sz w:val="24"/>
      <w:szCs w:val="24"/>
      <w:lang w:eastAsia="ru-RU"/>
    </w:rPr>
  </w:style>
  <w:style w:type="paragraph" w:customStyle="1" w:styleId="afff2">
    <w:name w:val="Комментарий"/>
    <w:basedOn w:val="afff1"/>
    <w:next w:val="a"/>
    <w:uiPriority w:val="99"/>
    <w:pPr>
      <w:shd w:val="clear" w:color="auto" w:fill="F0F0F0"/>
      <w:spacing w:before="75"/>
      <w:ind w:right="0"/>
      <w:jc w:val="both"/>
    </w:pPr>
    <w:rPr>
      <w:color w:val="353842"/>
    </w:rPr>
  </w:style>
  <w:style w:type="paragraph" w:customStyle="1" w:styleId="afff3">
    <w:name w:val="Информация об изменениях документа"/>
    <w:basedOn w:val="afff2"/>
    <w:next w:val="a"/>
    <w:uiPriority w:val="99"/>
    <w:rPr>
      <w:i/>
      <w:iCs/>
    </w:rPr>
  </w:style>
  <w:style w:type="paragraph" w:customStyle="1" w:styleId="afff4">
    <w:name w:val="Текст (лев. подпись)"/>
    <w:basedOn w:val="a"/>
    <w:next w:val="a"/>
    <w:uiPriority w:val="99"/>
    <w:pPr>
      <w:widowControl w:val="0"/>
      <w:spacing w:line="360" w:lineRule="auto"/>
    </w:pPr>
    <w:rPr>
      <w:rFonts w:ascii="Times New Roman" w:eastAsia="Times New Roman" w:hAnsi="Times New Roman" w:cs="Times New Roman"/>
      <w:sz w:val="24"/>
      <w:szCs w:val="24"/>
      <w:lang w:eastAsia="ru-RU"/>
    </w:rPr>
  </w:style>
  <w:style w:type="paragraph" w:customStyle="1" w:styleId="afff5">
    <w:name w:val="Колонтитул (левый)"/>
    <w:basedOn w:val="afff4"/>
    <w:next w:val="a"/>
    <w:uiPriority w:val="99"/>
    <w:rPr>
      <w:sz w:val="14"/>
      <w:szCs w:val="14"/>
    </w:rPr>
  </w:style>
  <w:style w:type="paragraph" w:customStyle="1" w:styleId="afff6">
    <w:name w:val="Текст (прав. подпись)"/>
    <w:basedOn w:val="a"/>
    <w:next w:val="a"/>
    <w:uiPriority w:val="99"/>
    <w:pPr>
      <w:widowControl w:val="0"/>
      <w:spacing w:line="360" w:lineRule="auto"/>
      <w:jc w:val="right"/>
    </w:pPr>
    <w:rPr>
      <w:rFonts w:ascii="Times New Roman" w:eastAsia="Times New Roman" w:hAnsi="Times New Roman" w:cs="Times New Roman"/>
      <w:sz w:val="24"/>
      <w:szCs w:val="24"/>
      <w:lang w:eastAsia="ru-RU"/>
    </w:rPr>
  </w:style>
  <w:style w:type="paragraph" w:customStyle="1" w:styleId="afff7">
    <w:name w:val="Колонтитул (правый)"/>
    <w:basedOn w:val="afff6"/>
    <w:next w:val="a"/>
    <w:uiPriority w:val="99"/>
    <w:rPr>
      <w:sz w:val="14"/>
      <w:szCs w:val="14"/>
    </w:rPr>
  </w:style>
  <w:style w:type="paragraph" w:customStyle="1" w:styleId="afff8">
    <w:name w:val="Комментарий пользователя"/>
    <w:basedOn w:val="afff2"/>
    <w:next w:val="a"/>
    <w:uiPriority w:val="99"/>
    <w:pPr>
      <w:shd w:val="clear" w:color="auto" w:fill="FFDFE0"/>
      <w:jc w:val="left"/>
    </w:pPr>
  </w:style>
  <w:style w:type="paragraph" w:customStyle="1" w:styleId="afff9">
    <w:name w:val="Куда обратиться?"/>
    <w:basedOn w:val="aff3"/>
    <w:next w:val="a"/>
    <w:uiPriority w:val="99"/>
  </w:style>
  <w:style w:type="paragraph" w:customStyle="1" w:styleId="afffa">
    <w:name w:val="Моноширинный"/>
    <w:basedOn w:val="a"/>
    <w:next w:val="a"/>
    <w:uiPriority w:val="99"/>
    <w:pPr>
      <w:widowControl w:val="0"/>
      <w:spacing w:line="360" w:lineRule="auto"/>
    </w:pPr>
    <w:rPr>
      <w:rFonts w:ascii="Courier New" w:eastAsia="Times New Roman" w:hAnsi="Courier New" w:cs="Courier New"/>
      <w:sz w:val="24"/>
      <w:szCs w:val="24"/>
      <w:lang w:eastAsia="ru-RU"/>
    </w:rPr>
  </w:style>
  <w:style w:type="paragraph" w:customStyle="1" w:styleId="afffb">
    <w:name w:val="Напишите нам"/>
    <w:basedOn w:val="a"/>
    <w:next w:val="a"/>
    <w:uiPriority w:val="99"/>
    <w:pPr>
      <w:widowControl w:val="0"/>
      <w:shd w:val="clear" w:color="auto" w:fill="EFFFAD"/>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c">
    <w:name w:val="Необходимые документы"/>
    <w:basedOn w:val="aff3"/>
    <w:next w:val="a"/>
    <w:uiPriority w:val="99"/>
    <w:pPr>
      <w:ind w:firstLine="118"/>
    </w:pPr>
  </w:style>
  <w:style w:type="paragraph" w:customStyle="1" w:styleId="afffd">
    <w:name w:val="Нормальный (таблица)"/>
    <w:basedOn w:val="a"/>
    <w:next w:val="a"/>
    <w:uiPriority w:val="99"/>
    <w:pPr>
      <w:widowControl w:val="0"/>
      <w:spacing w:line="360" w:lineRule="auto"/>
      <w:jc w:val="both"/>
    </w:pPr>
    <w:rPr>
      <w:rFonts w:ascii="Times New Roman" w:eastAsia="Times New Roman" w:hAnsi="Times New Roman" w:cs="Times New Roman"/>
      <w:sz w:val="24"/>
      <w:szCs w:val="24"/>
      <w:lang w:eastAsia="ru-RU"/>
    </w:rPr>
  </w:style>
  <w:style w:type="paragraph" w:customStyle="1" w:styleId="afffe">
    <w:name w:val="Таблицы (моноширинный)"/>
    <w:basedOn w:val="a"/>
    <w:next w:val="a"/>
    <w:uiPriority w:val="99"/>
    <w:pPr>
      <w:widowControl w:val="0"/>
      <w:spacing w:line="360" w:lineRule="auto"/>
    </w:pPr>
    <w:rPr>
      <w:rFonts w:ascii="Courier New" w:eastAsia="Times New Roman" w:hAnsi="Courier New" w:cs="Courier New"/>
      <w:sz w:val="24"/>
      <w:szCs w:val="24"/>
      <w:lang w:eastAsia="ru-RU"/>
    </w:rPr>
  </w:style>
  <w:style w:type="paragraph" w:customStyle="1" w:styleId="affff">
    <w:name w:val="Оглавление"/>
    <w:basedOn w:val="afffe"/>
    <w:next w:val="a"/>
    <w:uiPriority w:val="99"/>
    <w:pPr>
      <w:ind w:left="140"/>
    </w:pPr>
  </w:style>
  <w:style w:type="paragraph" w:customStyle="1" w:styleId="affff0">
    <w:name w:val="Переменная часть"/>
    <w:basedOn w:val="aff7"/>
    <w:next w:val="a"/>
    <w:uiPriority w:val="99"/>
    <w:rPr>
      <w:sz w:val="18"/>
      <w:szCs w:val="18"/>
    </w:rPr>
  </w:style>
  <w:style w:type="paragraph" w:customStyle="1" w:styleId="affff1">
    <w:name w:val="Подвал для информации об изменениях"/>
    <w:basedOn w:val="1"/>
    <w:next w:val="a"/>
    <w:uiPriority w:val="99"/>
    <w:pPr>
      <w:keepNext/>
      <w:keepLines/>
      <w:spacing w:before="480" w:beforeAutospacing="0" w:after="240" w:afterAutospacing="0" w:line="360" w:lineRule="auto"/>
      <w:outlineLvl w:val="9"/>
    </w:pPr>
    <w:rPr>
      <w:b w:val="0"/>
      <w:bCs w:val="0"/>
      <w:sz w:val="18"/>
      <w:szCs w:val="18"/>
    </w:rPr>
  </w:style>
  <w:style w:type="paragraph" w:customStyle="1" w:styleId="affff2">
    <w:name w:val="Подзаголовок для информации об изменениях"/>
    <w:basedOn w:val="afff"/>
    <w:next w:val="a"/>
    <w:uiPriority w:val="99"/>
    <w:rPr>
      <w:b/>
      <w:bCs/>
    </w:rPr>
  </w:style>
  <w:style w:type="paragraph" w:customStyle="1" w:styleId="affff3">
    <w:name w:val="Подчёркнуный текст"/>
    <w:basedOn w:val="a"/>
    <w:next w:val="a"/>
    <w:uiPriority w:val="99"/>
    <w:pPr>
      <w:widowControl w:val="0"/>
      <w:pBdr>
        <w:bottom w:val="single" w:sz="4" w:space="0" w:color="000000"/>
      </w:pBdr>
      <w:spacing w:line="360" w:lineRule="auto"/>
      <w:ind w:firstLine="720"/>
      <w:jc w:val="both"/>
    </w:pPr>
    <w:rPr>
      <w:rFonts w:ascii="Times New Roman" w:eastAsia="Times New Roman" w:hAnsi="Times New Roman" w:cs="Times New Roman"/>
      <w:sz w:val="24"/>
      <w:szCs w:val="24"/>
      <w:lang w:eastAsia="ru-RU"/>
    </w:rPr>
  </w:style>
  <w:style w:type="paragraph" w:customStyle="1" w:styleId="affff4">
    <w:name w:val="Постоянная часть"/>
    <w:basedOn w:val="aff7"/>
    <w:next w:val="a"/>
    <w:uiPriority w:val="99"/>
    <w:rPr>
      <w:sz w:val="20"/>
      <w:szCs w:val="20"/>
    </w:rPr>
  </w:style>
  <w:style w:type="paragraph" w:customStyle="1" w:styleId="affff5">
    <w:name w:val="Прижатый влево"/>
    <w:basedOn w:val="a"/>
    <w:next w:val="a"/>
    <w:uiPriority w:val="99"/>
    <w:pPr>
      <w:widowControl w:val="0"/>
      <w:spacing w:line="360" w:lineRule="auto"/>
    </w:pPr>
    <w:rPr>
      <w:rFonts w:ascii="Times New Roman" w:eastAsia="Times New Roman" w:hAnsi="Times New Roman" w:cs="Times New Roman"/>
      <w:sz w:val="24"/>
      <w:szCs w:val="24"/>
      <w:lang w:eastAsia="ru-RU"/>
    </w:rPr>
  </w:style>
  <w:style w:type="paragraph" w:customStyle="1" w:styleId="affff6">
    <w:name w:val="Пример."/>
    <w:basedOn w:val="aff3"/>
    <w:next w:val="a"/>
    <w:uiPriority w:val="99"/>
  </w:style>
  <w:style w:type="paragraph" w:customStyle="1" w:styleId="affff7">
    <w:name w:val="Примечание."/>
    <w:basedOn w:val="aff3"/>
    <w:next w:val="a"/>
    <w:uiPriority w:val="99"/>
  </w:style>
  <w:style w:type="paragraph" w:customStyle="1" w:styleId="affff8">
    <w:name w:val="Словарная статья"/>
    <w:basedOn w:val="a"/>
    <w:next w:val="a"/>
    <w:uiPriority w:val="99"/>
    <w:pPr>
      <w:widowControl w:val="0"/>
      <w:spacing w:line="360" w:lineRule="auto"/>
      <w:ind w:right="118"/>
      <w:jc w:val="both"/>
    </w:pPr>
    <w:rPr>
      <w:rFonts w:ascii="Times New Roman" w:eastAsia="Times New Roman" w:hAnsi="Times New Roman" w:cs="Times New Roman"/>
      <w:sz w:val="24"/>
      <w:szCs w:val="24"/>
      <w:lang w:eastAsia="ru-RU"/>
    </w:rPr>
  </w:style>
  <w:style w:type="paragraph" w:customStyle="1" w:styleId="affff9">
    <w:name w:val="Ссылка на официальную публикацию"/>
    <w:basedOn w:val="a"/>
    <w:next w:val="a"/>
    <w:uiPriority w:val="99"/>
    <w:pPr>
      <w:widowControl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a">
    <w:name w:val="Текст в таблице"/>
    <w:basedOn w:val="afffd"/>
    <w:next w:val="a"/>
    <w:uiPriority w:val="99"/>
    <w:pPr>
      <w:ind w:firstLine="500"/>
    </w:pPr>
  </w:style>
  <w:style w:type="paragraph" w:customStyle="1" w:styleId="affffb">
    <w:name w:val="Текст ЭР (см. также)"/>
    <w:basedOn w:val="a"/>
    <w:next w:val="a"/>
    <w:uiPriority w:val="99"/>
    <w:pPr>
      <w:widowControl w:val="0"/>
      <w:spacing w:before="200" w:line="360" w:lineRule="auto"/>
    </w:pPr>
    <w:rPr>
      <w:rFonts w:ascii="Times New Roman" w:eastAsia="Times New Roman" w:hAnsi="Times New Roman" w:cs="Times New Roman"/>
      <w:sz w:val="20"/>
      <w:szCs w:val="20"/>
      <w:lang w:eastAsia="ru-RU"/>
    </w:rPr>
  </w:style>
  <w:style w:type="paragraph" w:customStyle="1" w:styleId="affffc">
    <w:name w:val="Технический комментарий"/>
    <w:basedOn w:val="a"/>
    <w:next w:val="a"/>
    <w:uiPriority w:val="99"/>
    <w:pPr>
      <w:widowControl w:val="0"/>
      <w:shd w:val="clear" w:color="auto" w:fill="FFFFA6"/>
      <w:spacing w:line="360" w:lineRule="auto"/>
    </w:pPr>
    <w:rPr>
      <w:rFonts w:ascii="Times New Roman" w:eastAsia="Times New Roman" w:hAnsi="Times New Roman" w:cs="Times New Roman"/>
      <w:color w:val="463F31"/>
      <w:sz w:val="24"/>
      <w:szCs w:val="24"/>
      <w:lang w:eastAsia="ru-RU"/>
    </w:rPr>
  </w:style>
  <w:style w:type="paragraph" w:customStyle="1" w:styleId="affffd">
    <w:name w:val="Формула"/>
    <w:basedOn w:val="a"/>
    <w:next w:val="a"/>
    <w:uiPriority w:val="99"/>
    <w:pPr>
      <w:widowControl w:val="0"/>
      <w:shd w:val="clear" w:color="auto" w:fill="F5F3DA"/>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e">
    <w:name w:val="Центрированный (таблица)"/>
    <w:basedOn w:val="afffd"/>
    <w:next w:val="a"/>
    <w:uiPriority w:val="99"/>
    <w:pPr>
      <w:jc w:val="center"/>
    </w:pPr>
  </w:style>
  <w:style w:type="paragraph" w:customStyle="1" w:styleId="-">
    <w:name w:val="ЭР-содержание (правое окно)"/>
    <w:basedOn w:val="a"/>
    <w:next w:val="a"/>
    <w:uiPriority w:val="99"/>
    <w:pPr>
      <w:widowControl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pPr>
      <w:spacing w:before="100" w:beforeAutospacing="1" w:after="100" w:afterAutospacing="1"/>
    </w:pPr>
    <w:rPr>
      <w:rFonts w:ascii="Times New Roman" w:eastAsia="Times New Roman" w:hAnsi="Times New Roman" w:cs="Times New Roman"/>
      <w:sz w:val="24"/>
      <w:szCs w:val="24"/>
      <w:lang w:eastAsia="ru-RU"/>
    </w:rPr>
  </w:style>
  <w:style w:type="character" w:styleId="afffff">
    <w:name w:val="page number"/>
    <w:unhideWhenUsed/>
    <w:rPr>
      <w:rFonts w:ascii="Times New Roman" w:hAnsi="Times New Roman" w:cs="Times New Roman" w:hint="default"/>
    </w:rPr>
  </w:style>
  <w:style w:type="character" w:styleId="afffff0">
    <w:name w:val="endnote reference"/>
    <w:uiPriority w:val="99"/>
    <w:semiHidden/>
    <w:unhideWhenUsed/>
    <w:rPr>
      <w:rFonts w:ascii="Times New Roman" w:hAnsi="Times New Roman" w:cs="Times New Roman" w:hint="default"/>
      <w:vertAlign w:val="superscript"/>
    </w:rPr>
  </w:style>
  <w:style w:type="character" w:customStyle="1" w:styleId="blk">
    <w:name w:val="blk"/>
  </w:style>
  <w:style w:type="character" w:customStyle="1" w:styleId="FootnoteTextChar">
    <w:name w:val="Footnote Text Char"/>
    <w:rPr>
      <w:rFonts w:ascii="Times New Roman" w:hAnsi="Times New Roman" w:cs="Times New Roman" w:hint="default"/>
      <w:sz w:val="20"/>
      <w:lang w:eastAsia="ru-RU"/>
    </w:rPr>
  </w:style>
  <w:style w:type="character" w:customStyle="1" w:styleId="112">
    <w:name w:val="Текст примечания Знак11"/>
    <w:uiPriority w:val="99"/>
    <w:rPr>
      <w:rFonts w:ascii="Times New Roman" w:hAnsi="Times New Roman" w:cs="Times New Roman" w:hint="default"/>
      <w:sz w:val="20"/>
      <w:szCs w:val="20"/>
    </w:rPr>
  </w:style>
  <w:style w:type="character" w:customStyle="1" w:styleId="1c">
    <w:name w:val="Текст примечания Знак1"/>
    <w:uiPriority w:val="99"/>
    <w:rPr>
      <w:rFonts w:ascii="Times New Roman" w:hAnsi="Times New Roman" w:cs="Times New Roman" w:hint="default"/>
      <w:sz w:val="20"/>
      <w:szCs w:val="20"/>
    </w:rPr>
  </w:style>
  <w:style w:type="character" w:customStyle="1" w:styleId="113">
    <w:name w:val="Тема примечания Знак11"/>
    <w:uiPriority w:val="99"/>
    <w:rPr>
      <w:rFonts w:ascii="Times New Roman" w:hAnsi="Times New Roman" w:cs="Times New Roman" w:hint="default"/>
      <w:b/>
      <w:bCs/>
      <w:sz w:val="20"/>
      <w:szCs w:val="20"/>
    </w:rPr>
  </w:style>
  <w:style w:type="character" w:customStyle="1" w:styleId="1d">
    <w:name w:val="Тема примечания Знак1"/>
    <w:uiPriority w:val="99"/>
    <w:rPr>
      <w:rFonts w:ascii="Times New Roman" w:hAnsi="Times New Roman" w:cs="Times New Roman" w:hint="default"/>
      <w:b/>
      <w:bCs/>
      <w:sz w:val="20"/>
      <w:szCs w:val="20"/>
    </w:rPr>
  </w:style>
  <w:style w:type="character" w:customStyle="1" w:styleId="apple-converted-space">
    <w:name w:val="apple-converted-space"/>
  </w:style>
  <w:style w:type="character" w:customStyle="1" w:styleId="afffff1">
    <w:name w:val="Цветовое выделение"/>
    <w:uiPriority w:val="99"/>
    <w:rPr>
      <w:b/>
      <w:bCs w:val="0"/>
      <w:color w:val="26282F"/>
    </w:rPr>
  </w:style>
  <w:style w:type="character" w:customStyle="1" w:styleId="afffff2">
    <w:name w:val="Гипертекстовая ссылка"/>
    <w:uiPriority w:val="99"/>
    <w:rPr>
      <w:b/>
      <w:bCs w:val="0"/>
      <w:color w:val="106BBE"/>
    </w:rPr>
  </w:style>
  <w:style w:type="character" w:customStyle="1" w:styleId="afffff3">
    <w:name w:val="Активная гипертекстовая ссылка"/>
    <w:uiPriority w:val="99"/>
    <w:rPr>
      <w:b/>
      <w:bCs w:val="0"/>
      <w:color w:val="106BBE"/>
      <w:u w:val="single"/>
    </w:rPr>
  </w:style>
  <w:style w:type="character" w:customStyle="1" w:styleId="afffff4">
    <w:name w:val="Выделение для Базового Поиска"/>
    <w:uiPriority w:val="99"/>
    <w:rPr>
      <w:b/>
      <w:bCs w:val="0"/>
      <w:color w:val="0058A9"/>
    </w:rPr>
  </w:style>
  <w:style w:type="character" w:customStyle="1" w:styleId="afffff5">
    <w:name w:val="Выделение для Базового Поиска (курсив)"/>
    <w:uiPriority w:val="99"/>
    <w:rPr>
      <w:b/>
      <w:bCs w:val="0"/>
      <w:i/>
      <w:iCs w:val="0"/>
      <w:color w:val="0058A9"/>
    </w:rPr>
  </w:style>
  <w:style w:type="character" w:customStyle="1" w:styleId="afffff6">
    <w:name w:val="Заголовок своего сообщения"/>
    <w:uiPriority w:val="99"/>
    <w:rPr>
      <w:b/>
      <w:bCs w:val="0"/>
      <w:color w:val="26282F"/>
    </w:rPr>
  </w:style>
  <w:style w:type="character" w:customStyle="1" w:styleId="afffff7">
    <w:name w:val="Заголовок чужого сообщения"/>
    <w:uiPriority w:val="99"/>
    <w:rPr>
      <w:b/>
      <w:bCs w:val="0"/>
      <w:color w:val="FF0000"/>
    </w:rPr>
  </w:style>
  <w:style w:type="character" w:customStyle="1" w:styleId="afffff8">
    <w:name w:val="Найденные слова"/>
    <w:uiPriority w:val="99"/>
    <w:rPr>
      <w:b/>
      <w:bCs w:val="0"/>
      <w:color w:val="26282F"/>
      <w:shd w:val="clear" w:color="auto" w:fill="FFF580"/>
    </w:rPr>
  </w:style>
  <w:style w:type="character" w:customStyle="1" w:styleId="afffff9">
    <w:name w:val="Не вступил в силу"/>
    <w:uiPriority w:val="99"/>
    <w:rPr>
      <w:b/>
      <w:bCs w:val="0"/>
      <w:color w:val="000000"/>
      <w:shd w:val="clear" w:color="auto" w:fill="D8EDE8"/>
    </w:rPr>
  </w:style>
  <w:style w:type="character" w:customStyle="1" w:styleId="afffffa">
    <w:name w:val="Опечатки"/>
    <w:uiPriority w:val="99"/>
    <w:rPr>
      <w:color w:val="FF0000"/>
    </w:rPr>
  </w:style>
  <w:style w:type="character" w:customStyle="1" w:styleId="afffffb">
    <w:name w:val="Продолжение ссылки"/>
    <w:uiPriority w:val="99"/>
  </w:style>
  <w:style w:type="character" w:customStyle="1" w:styleId="afffffc">
    <w:name w:val="Сравнение редакций"/>
    <w:uiPriority w:val="99"/>
    <w:rPr>
      <w:b/>
      <w:bCs w:val="0"/>
      <w:color w:val="26282F"/>
    </w:rPr>
  </w:style>
  <w:style w:type="character" w:customStyle="1" w:styleId="afffffd">
    <w:name w:val="Сравнение редакций. Добавленный фрагмент"/>
    <w:uiPriority w:val="99"/>
    <w:rPr>
      <w:color w:val="000000"/>
      <w:shd w:val="clear" w:color="auto" w:fill="C1D7FF"/>
    </w:rPr>
  </w:style>
  <w:style w:type="character" w:customStyle="1" w:styleId="afffffe">
    <w:name w:val="Сравнение редакций. Удаленный фрагмент"/>
    <w:uiPriority w:val="99"/>
    <w:rPr>
      <w:color w:val="000000"/>
      <w:shd w:val="clear" w:color="auto" w:fill="C4C413"/>
    </w:rPr>
  </w:style>
  <w:style w:type="character" w:customStyle="1" w:styleId="affffff">
    <w:name w:val="Ссылка на утративший силу документ"/>
    <w:uiPriority w:val="99"/>
    <w:rPr>
      <w:b/>
      <w:bCs w:val="0"/>
      <w:color w:val="749232"/>
    </w:rPr>
  </w:style>
  <w:style w:type="character" w:customStyle="1" w:styleId="affffff0">
    <w:name w:val="Утратил силу"/>
    <w:uiPriority w:val="99"/>
    <w:rPr>
      <w:b/>
      <w:bCs w:val="0"/>
      <w:strike/>
      <w:color w:val="666600"/>
    </w:rPr>
  </w:style>
  <w:style w:type="character" w:customStyle="1" w:styleId="affffff1">
    <w:name w:val="Обычный (Интернет) Знак"/>
    <w:uiPriority w:val="99"/>
    <w:rPr>
      <w:rFonts w:ascii="Times New Roman" w:hAnsi="Times New Roman" w:cs="Times New Roman" w:hint="default"/>
      <w:sz w:val="24"/>
      <w:szCs w:val="24"/>
      <w:lang w:val="en-US" w:eastAsia="nl-NL"/>
    </w:rPr>
  </w:style>
  <w:style w:type="table" w:customStyle="1" w:styleId="2b">
    <w:name w:val="Сетка таблицы2"/>
    <w:basedOn w:val="a1"/>
    <w:next w:val="a7"/>
    <w:uiPriority w:val="39"/>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nformat">
    <w:name w:val="ConsPlusNonformat"/>
    <w:uiPriority w:val="99"/>
    <w:pPr>
      <w:widowControl w:val="0"/>
    </w:pPr>
    <w:rPr>
      <w:rFonts w:ascii="Courier New" w:eastAsia="Times New Roman" w:hAnsi="Courier New" w:cs="Courier New"/>
      <w:sz w:val="20"/>
      <w:szCs w:val="20"/>
      <w:lang w:eastAsia="ru-RU"/>
    </w:rPr>
  </w:style>
  <w:style w:type="table" w:customStyle="1" w:styleId="TableNormal13">
    <w:name w:val="Table Normal13"/>
    <w:uiPriority w:val="2"/>
    <w:semiHidden/>
    <w:qFormat/>
    <w:pPr>
      <w:widowControl w:val="0"/>
    </w:pPr>
    <w:rPr>
      <w:rFonts w:ascii="Calibri" w:eastAsia="Calibri" w:hAnsi="Calibri" w:cs="Times New Roman"/>
      <w:lang w:val="en-US"/>
    </w:rPr>
    <w:tblPr>
      <w:tblCellMar>
        <w:top w:w="0" w:type="dxa"/>
        <w:left w:w="0" w:type="dxa"/>
        <w:bottom w:w="0" w:type="dxa"/>
        <w:right w:w="0" w:type="dxa"/>
      </w:tblCellMar>
    </w:tblPr>
  </w:style>
  <w:style w:type="character" w:styleId="affffff2">
    <w:name w:val="Strong"/>
    <w:uiPriority w:val="22"/>
    <w:qFormat/>
    <w:rPr>
      <w:b/>
      <w:bCs/>
    </w:rPr>
  </w:style>
  <w:style w:type="character" w:styleId="affffff3">
    <w:name w:val="Subtle Emphasis"/>
    <w:uiPriority w:val="19"/>
    <w:qFormat/>
    <w:rPr>
      <w:i/>
      <w:iCs/>
      <w:color w:val="404040"/>
    </w:rPr>
  </w:style>
  <w:style w:type="paragraph" w:styleId="affffff4">
    <w:name w:val="TOC Heading"/>
    <w:basedOn w:val="1"/>
    <w:next w:val="a"/>
    <w:link w:val="affffff5"/>
    <w:unhideWhenUsed/>
    <w:qFormat/>
    <w:pPr>
      <w:keepNext/>
      <w:keepLines/>
      <w:spacing w:before="240" w:beforeAutospacing="0" w:after="0" w:afterAutospacing="0" w:line="259" w:lineRule="auto"/>
      <w:ind w:firstLine="709"/>
      <w:outlineLvl w:val="9"/>
    </w:pPr>
    <w:rPr>
      <w:rFonts w:ascii="@Batang" w:eastAsia="Segoe UI" w:hAnsi="@Batang" w:cs="Segoe UI"/>
      <w:b w:val="0"/>
      <w:bCs w:val="0"/>
      <w:color w:val="2F5496"/>
    </w:rPr>
  </w:style>
  <w:style w:type="table" w:customStyle="1" w:styleId="310">
    <w:name w:val="Таблица простая 31"/>
    <w:basedOn w:val="a1"/>
    <w:uiPriority w:val="43"/>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one" w:sz="4" w:space="0" w:color="000000"/>
        </w:tcBorders>
      </w:tcPr>
    </w:tblStylePr>
    <w:tblStylePr w:type="firstCol">
      <w:rPr>
        <w:b/>
        <w:bCs/>
        <w:caps/>
      </w:rPr>
      <w:tblPr/>
      <w:tcPr>
        <w:tcBorders>
          <w:right w:val="single" w:sz="4" w:space="0" w:color="7F7F7F"/>
        </w:tcBorders>
      </w:tcPr>
    </w:tblStylePr>
    <w:tblStylePr w:type="lastCol">
      <w:rPr>
        <w:b/>
        <w:bCs/>
        <w:caps/>
      </w:rPr>
      <w:tblPr/>
      <w:tcPr>
        <w:tcBorders>
          <w:left w:val="none" w:sz="4" w:space="0" w:color="000000"/>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one" w:sz="4" w:space="0" w:color="000000"/>
        </w:tcBorders>
      </w:tcPr>
    </w:tblStylePr>
    <w:tblStylePr w:type="nwCell">
      <w:tblPr/>
      <w:tcPr>
        <w:tcBorders>
          <w:right w:val="none" w:sz="4" w:space="0" w:color="000000"/>
        </w:tcBorders>
      </w:tcPr>
    </w:tblStylePr>
  </w:style>
  <w:style w:type="paragraph" w:styleId="affffff6">
    <w:name w:val="Title"/>
    <w:basedOn w:val="a"/>
    <w:next w:val="a"/>
    <w:link w:val="2c"/>
    <w:uiPriority w:val="10"/>
    <w:qFormat/>
    <w:pPr>
      <w:spacing w:after="120" w:line="276" w:lineRule="auto"/>
      <w:ind w:firstLine="709"/>
      <w:outlineLvl w:val="0"/>
    </w:pPr>
    <w:rPr>
      <w:rFonts w:ascii="Segoe UI" w:eastAsia="Segoe UI" w:hAnsi="Segoe UI" w:cs="Segoe UI"/>
      <w:sz w:val="24"/>
      <w:szCs w:val="24"/>
      <w:lang w:eastAsia="ru-RU"/>
    </w:rPr>
  </w:style>
  <w:style w:type="character" w:customStyle="1" w:styleId="affffff7">
    <w:name w:val="Заголовок Знак"/>
    <w:basedOn w:val="a0"/>
    <w:rPr>
      <w:rFonts w:asciiTheme="majorHAnsi" w:eastAsiaTheme="majorEastAsia" w:hAnsiTheme="majorHAnsi" w:cstheme="majorBidi"/>
      <w:spacing w:val="-10"/>
      <w:sz w:val="56"/>
      <w:szCs w:val="56"/>
    </w:rPr>
  </w:style>
  <w:style w:type="character" w:customStyle="1" w:styleId="2c">
    <w:name w:val="Заголовок Знак2"/>
    <w:link w:val="affffff6"/>
    <w:uiPriority w:val="10"/>
    <w:rPr>
      <w:rFonts w:ascii="Segoe UI" w:eastAsia="Segoe UI" w:hAnsi="Segoe UI" w:cs="Segoe UI"/>
      <w:sz w:val="24"/>
      <w:szCs w:val="24"/>
      <w:lang w:eastAsia="ru-RU"/>
    </w:rPr>
  </w:style>
  <w:style w:type="paragraph" w:customStyle="1" w:styleId="120">
    <w:name w:val="таблСлева12"/>
    <w:basedOn w:val="a"/>
    <w:uiPriority w:val="3"/>
    <w:qFormat/>
    <w:rPr>
      <w:rFonts w:ascii="Segoe UI" w:eastAsia="Segoe UI" w:hAnsi="Segoe UI" w:cs="Segoe UI"/>
      <w:iCs/>
      <w:sz w:val="24"/>
      <w:szCs w:val="28"/>
      <w:lang w:eastAsia="ru-RU"/>
    </w:rPr>
  </w:style>
  <w:style w:type="paragraph" w:customStyle="1" w:styleId="s16">
    <w:name w:val="s_16"/>
    <w:basedOn w:val="a"/>
    <w:pPr>
      <w:spacing w:before="100" w:beforeAutospacing="1" w:after="100" w:afterAutospacing="1"/>
    </w:pPr>
    <w:rPr>
      <w:rFonts w:ascii="Times New Roman" w:eastAsia="Times New Roman" w:hAnsi="Times New Roman" w:cs="Times New Roman"/>
      <w:sz w:val="24"/>
      <w:szCs w:val="24"/>
      <w:lang w:eastAsia="ru-RU"/>
    </w:rPr>
  </w:style>
  <w:style w:type="table" w:customStyle="1" w:styleId="320">
    <w:name w:val="Таблица простая 32"/>
    <w:basedOn w:val="a1"/>
    <w:uiPriority w:val="43"/>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one" w:sz="4" w:space="0" w:color="000000"/>
        </w:tcBorders>
      </w:tcPr>
    </w:tblStylePr>
    <w:tblStylePr w:type="firstCol">
      <w:rPr>
        <w:b/>
        <w:bCs/>
        <w:caps/>
      </w:rPr>
      <w:tblPr/>
      <w:tcPr>
        <w:tcBorders>
          <w:right w:val="single" w:sz="4" w:space="0" w:color="7F7F7F"/>
        </w:tcBorders>
      </w:tcPr>
    </w:tblStylePr>
    <w:tblStylePr w:type="lastCol">
      <w:rPr>
        <w:b/>
        <w:bCs/>
        <w:caps/>
      </w:rPr>
      <w:tblPr/>
      <w:tcPr>
        <w:tcBorders>
          <w:left w:val="none" w:sz="4" w:space="0" w:color="000000"/>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one" w:sz="4" w:space="0" w:color="000000"/>
        </w:tcBorders>
      </w:tcPr>
    </w:tblStylePr>
    <w:tblStylePr w:type="nwCell">
      <w:tblPr/>
      <w:tcPr>
        <w:tcBorders>
          <w:right w:val="none" w:sz="4" w:space="0" w:color="000000"/>
        </w:tcBorders>
      </w:tcPr>
    </w:tblStylePr>
  </w:style>
  <w:style w:type="character" w:customStyle="1" w:styleId="2d">
    <w:name w:val="Неразрешенное упоминание2"/>
    <w:uiPriority w:val="99"/>
    <w:semiHidden/>
    <w:unhideWhenUsed/>
    <w:rPr>
      <w:color w:val="605E5C"/>
      <w:shd w:val="clear" w:color="auto" w:fill="E1DFDD"/>
    </w:rPr>
  </w:style>
  <w:style w:type="character" w:customStyle="1" w:styleId="2e">
    <w:name w:val="Основной текст (2)_"/>
    <w:link w:val="2f"/>
    <w:rPr>
      <w:sz w:val="28"/>
      <w:shd w:val="clear" w:color="auto" w:fill="FFFFFF"/>
    </w:rPr>
  </w:style>
  <w:style w:type="paragraph" w:customStyle="1" w:styleId="2f">
    <w:name w:val="Основной текст (2)"/>
    <w:basedOn w:val="a"/>
    <w:link w:val="2e"/>
    <w:pPr>
      <w:widowControl w:val="0"/>
      <w:shd w:val="clear" w:color="auto" w:fill="FFFFFF"/>
      <w:spacing w:before="360" w:line="240" w:lineRule="atLeast"/>
      <w:jc w:val="both"/>
    </w:pPr>
    <w:rPr>
      <w:sz w:val="28"/>
    </w:rPr>
  </w:style>
  <w:style w:type="character" w:customStyle="1" w:styleId="c7">
    <w:name w:val="c7"/>
    <w:rPr>
      <w:rFonts w:cs="Times New Roman"/>
    </w:rPr>
  </w:style>
  <w:style w:type="paragraph" w:customStyle="1" w:styleId="xl63">
    <w:name w:val="xl63"/>
    <w:basedOn w:val="a"/>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5">
    <w:name w:val="xl65"/>
    <w:basedOn w:val="a"/>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pPr>
      <w:pBdr>
        <w:bottom w:val="single" w:sz="8" w:space="0" w:color="000000"/>
        <w:right w:val="single" w:sz="8" w:space="0" w:color="000000"/>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pPr>
      <w:pBdr>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pPr>
      <w:pBdr>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pPr>
      <w:pBdr>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pPr>
      <w:pBdr>
        <w:top w:val="single" w:sz="4" w:space="0" w:color="000000"/>
        <w:left w:val="single" w:sz="4" w:space="0" w:color="000000"/>
        <w:right w:val="single" w:sz="4" w:space="0" w:color="000000"/>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73">
    <w:name w:val="xl73"/>
    <w:basedOn w:val="a"/>
    <w:pPr>
      <w:pBdr>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4">
    <w:name w:val="xl74"/>
    <w:basedOn w:val="a"/>
    <w:pPr>
      <w:pBdr>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5">
    <w:name w:val="xl75"/>
    <w:basedOn w:val="a"/>
    <w:pPr>
      <w:pBdr>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sz w:val="16"/>
      <w:szCs w:val="16"/>
      <w:lang w:eastAsia="ru-RU"/>
    </w:rPr>
  </w:style>
  <w:style w:type="paragraph" w:customStyle="1" w:styleId="xl76">
    <w:name w:val="xl76"/>
    <w:basedOn w:val="a"/>
    <w:pPr>
      <w:pBdr>
        <w:bottom w:val="single" w:sz="8" w:space="0" w:color="000000"/>
        <w:right w:val="single" w:sz="8" w:space="0" w:color="000000"/>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77">
    <w:name w:val="xl77"/>
    <w:basedOn w:val="a"/>
    <w:pPr>
      <w:pBdr>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78">
    <w:name w:val="xl78"/>
    <w:basedOn w:val="a"/>
    <w:pPr>
      <w:pBdr>
        <w:top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pPr>
      <w:pBdr>
        <w:top w:val="single" w:sz="4" w:space="0" w:color="000000"/>
        <w:left w:val="single" w:sz="4" w:space="0" w:color="000000"/>
        <w:right w:val="single" w:sz="4" w:space="0" w:color="000000"/>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pPr>
      <w:pBdr>
        <w:left w:val="single" w:sz="4" w:space="0" w:color="000000"/>
        <w:right w:val="single" w:sz="4" w:space="0" w:color="000000"/>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pPr>
      <w:pBdr>
        <w:top w:val="single" w:sz="4" w:space="0" w:color="000000"/>
        <w:left w:val="single" w:sz="4" w:space="0" w:color="000000"/>
        <w:bottom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87">
    <w:name w:val="xl87"/>
    <w:basedOn w:val="a"/>
    <w:pPr>
      <w:pBdr>
        <w:top w:val="single" w:sz="4" w:space="0" w:color="000000"/>
        <w:left w:val="single" w:sz="4" w:space="0" w:color="000000"/>
        <w:bottom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88">
    <w:name w:val="xl88"/>
    <w:basedOn w:val="a"/>
    <w:pPr>
      <w:pBdr>
        <w:top w:val="single" w:sz="4" w:space="0" w:color="000000"/>
        <w:left w:val="single" w:sz="4" w:space="0" w:color="000000"/>
        <w:bottom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89">
    <w:name w:val="xl89"/>
    <w:basedOn w:val="a"/>
    <w:pPr>
      <w:pBdr>
        <w:top w:val="single" w:sz="4" w:space="0" w:color="000000"/>
        <w:left w:val="single" w:sz="4" w:space="0" w:color="000000"/>
        <w:bottom w:val="single" w:sz="4" w:space="0" w:color="000000"/>
        <w:right w:val="single" w:sz="4" w:space="0" w:color="000000"/>
      </w:pBdr>
      <w:shd w:val="clear" w:color="000000" w:fill="FFCC99"/>
      <w:spacing w:before="100" w:beforeAutospacing="1" w:after="100" w:afterAutospacing="1"/>
    </w:pPr>
    <w:rPr>
      <w:rFonts w:ascii="Times New Roman" w:eastAsia="Times New Roman" w:hAnsi="Times New Roman" w:cs="Times New Roman"/>
      <w:i/>
      <w:iCs/>
      <w:sz w:val="14"/>
      <w:szCs w:val="14"/>
      <w:lang w:eastAsia="ru-RU"/>
    </w:rPr>
  </w:style>
  <w:style w:type="paragraph" w:customStyle="1" w:styleId="xl90">
    <w:name w:val="xl90"/>
    <w:basedOn w:val="a"/>
    <w:pPr>
      <w:pBdr>
        <w:top w:val="single" w:sz="4" w:space="0" w:color="000000"/>
        <w:left w:val="single" w:sz="4" w:space="0" w:color="000000"/>
        <w:bottom w:val="single" w:sz="4" w:space="0" w:color="000000"/>
        <w:right w:val="single" w:sz="4" w:space="0" w:color="000000"/>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91">
    <w:name w:val="xl91"/>
    <w:basedOn w:val="a"/>
    <w:pPr>
      <w:pBdr>
        <w:left w:val="single" w:sz="4" w:space="0" w:color="000000"/>
        <w:bottom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pPr>
      <w:pBdr>
        <w:top w:val="single" w:sz="4" w:space="0" w:color="000000"/>
        <w:right w:val="single" w:sz="4" w:space="0" w:color="000000"/>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pPr>
      <w:pBdr>
        <w:left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pPr>
      <w:pBdr>
        <w:top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pPr>
      <w:pBdr>
        <w:left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pPr>
      <w:pBdr>
        <w:left w:val="single" w:sz="4" w:space="0" w:color="000000"/>
        <w:bottom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pPr>
      <w:pBdr>
        <w:left w:val="single" w:sz="8" w:space="0" w:color="000000"/>
        <w:bottom w:val="single" w:sz="4"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3">
    <w:name w:val="xl103"/>
    <w:basedOn w:val="a"/>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04">
    <w:name w:val="xl104"/>
    <w:basedOn w:val="a"/>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05">
    <w:name w:val="xl105"/>
    <w:basedOn w:val="a"/>
    <w:pPr>
      <w:pBdr>
        <w:top w:val="single" w:sz="8" w:space="0" w:color="000000"/>
        <w:left w:val="single" w:sz="4"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06">
    <w:name w:val="xl106"/>
    <w:basedOn w:val="a"/>
    <w:pPr>
      <w:pBdr>
        <w:top w:val="single" w:sz="8" w:space="0" w:color="000000"/>
        <w:left w:val="single" w:sz="8" w:space="0" w:color="000000"/>
        <w:bottom w:val="single" w:sz="8" w:space="0" w:color="000000"/>
        <w:right w:val="single" w:sz="4" w:space="0" w:color="000000"/>
      </w:pBdr>
      <w:shd w:val="clear" w:color="000000" w:fill="D9D9D9"/>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07">
    <w:name w:val="xl107"/>
    <w:basedOn w:val="a"/>
    <w:pPr>
      <w:pBdr>
        <w:top w:val="single" w:sz="8" w:space="0" w:color="000000"/>
        <w:left w:val="single" w:sz="4"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08">
    <w:name w:val="xl108"/>
    <w:basedOn w:val="a"/>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pPr>
      <w:pBdr>
        <w:top w:val="single" w:sz="8" w:space="0" w:color="000000"/>
        <w:left w:val="single" w:sz="8" w:space="0" w:color="000000"/>
        <w:bottom w:val="single" w:sz="8" w:space="0" w:color="000000"/>
        <w:right w:val="single" w:sz="4" w:space="0" w:color="000000"/>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0">
    <w:name w:val="xl110"/>
    <w:basedOn w:val="a"/>
    <w:pPr>
      <w:pBdr>
        <w:left w:val="single" w:sz="8" w:space="0" w:color="000000"/>
        <w:bottom w:val="single" w:sz="8" w:space="0" w:color="000000"/>
        <w:right w:val="single" w:sz="8" w:space="0" w:color="000000"/>
      </w:pBdr>
      <w:shd w:val="clear" w:color="000000" w:fill="D9D9D9"/>
      <w:spacing w:before="100" w:beforeAutospacing="1" w:after="100" w:afterAutospacing="1"/>
      <w:jc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pPr>
      <w:pBdr>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12">
    <w:name w:val="xl112"/>
    <w:basedOn w:val="a"/>
    <w:pPr>
      <w:pBdr>
        <w:left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13">
    <w:name w:val="xl113"/>
    <w:basedOn w:val="a"/>
    <w:pPr>
      <w:pBdr>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14">
    <w:name w:val="xl114"/>
    <w:basedOn w:val="a"/>
    <w:pPr>
      <w:pBdr>
        <w:bottom w:val="single" w:sz="8" w:space="0" w:color="000000"/>
        <w:right w:val="single" w:sz="8" w:space="0" w:color="000000"/>
      </w:pBdr>
      <w:shd w:val="clear" w:color="000000" w:fill="D9D9D9"/>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15">
    <w:name w:val="xl115"/>
    <w:basedOn w:val="a"/>
    <w:pPr>
      <w:pBdr>
        <w:left w:val="single" w:sz="4" w:space="0" w:color="000000"/>
        <w:right w:val="single" w:sz="8" w:space="0" w:color="000000"/>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pPr>
      <w:pBdr>
        <w:left w:val="single" w:sz="8" w:space="0" w:color="000000"/>
        <w:right w:val="single" w:sz="8" w:space="0" w:color="000000"/>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pPr>
      <w:pBdr>
        <w:top w:val="single" w:sz="4" w:space="0" w:color="000000"/>
        <w:bottom w:val="single" w:sz="4" w:space="0" w:color="000000"/>
        <w:right w:val="single" w:sz="4" w:space="0" w:color="000000"/>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pPr>
      <w:pBdr>
        <w:top w:val="single" w:sz="4" w:space="0" w:color="000000"/>
        <w:left w:val="single" w:sz="4" w:space="0" w:color="000000"/>
        <w:bottom w:val="single" w:sz="4" w:space="0" w:color="000000"/>
        <w:right w:val="single" w:sz="4" w:space="0" w:color="000000"/>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pPr>
      <w:pBdr>
        <w:top w:val="single" w:sz="4" w:space="0" w:color="000000"/>
        <w:left w:val="single" w:sz="4" w:space="0" w:color="000000"/>
        <w:bottom w:val="single" w:sz="4" w:space="0" w:color="000000"/>
        <w:right w:val="single" w:sz="4" w:space="0" w:color="000000"/>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pPr>
      <w:pBdr>
        <w:top w:val="single" w:sz="8" w:space="0" w:color="000000"/>
        <w:left w:val="single" w:sz="8" w:space="0" w:color="000000"/>
        <w:bottom w:val="single" w:sz="8" w:space="0" w:color="000000"/>
        <w:right w:val="single" w:sz="8" w:space="0" w:color="000000"/>
      </w:pBdr>
      <w:shd w:val="clear" w:color="000000" w:fill="D8D8D8"/>
      <w:spacing w:before="100" w:beforeAutospacing="1" w:after="100" w:afterAutospacing="1"/>
      <w:jc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pPr>
      <w:pBdr>
        <w:top w:val="single" w:sz="8" w:space="0" w:color="000000"/>
        <w:left w:val="single" w:sz="8" w:space="0" w:color="000000"/>
        <w:bottom w:val="single" w:sz="8" w:space="0" w:color="000000"/>
        <w:right w:val="single" w:sz="8" w:space="0" w:color="000000"/>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pPr>
      <w:pBdr>
        <w:left w:val="single" w:sz="8" w:space="0" w:color="000000"/>
        <w:right w:val="single" w:sz="8" w:space="0" w:color="000000"/>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123">
    <w:name w:val="xl123"/>
    <w:basedOn w:val="a"/>
    <w:pPr>
      <w:pBdr>
        <w:right w:val="single" w:sz="8" w:space="0" w:color="000000"/>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4">
    <w:name w:val="xl124"/>
    <w:basedOn w:val="a"/>
    <w:pPr>
      <w:pBdr>
        <w:left w:val="single" w:sz="8" w:space="0" w:color="000000"/>
        <w:bottom w:val="single" w:sz="8" w:space="0" w:color="000000"/>
        <w:right w:val="single" w:sz="8" w:space="0" w:color="000000"/>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pPr>
      <w:pBdr>
        <w:bottom w:val="single" w:sz="8" w:space="0" w:color="000000"/>
        <w:right w:val="single" w:sz="8" w:space="0" w:color="000000"/>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pPr>
      <w:pBdr>
        <w:left w:val="single" w:sz="8" w:space="0" w:color="000000"/>
        <w:bottom w:val="single" w:sz="8" w:space="0" w:color="000000"/>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pPr>
      <w:pBdr>
        <w:left w:val="single" w:sz="8" w:space="0" w:color="000000"/>
        <w:bottom w:val="single" w:sz="8" w:space="0" w:color="000000"/>
        <w:right w:val="single" w:sz="8" w:space="0" w:color="000000"/>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28">
    <w:name w:val="xl128"/>
    <w:basedOn w:val="a"/>
    <w:pPr>
      <w:pBdr>
        <w:left w:val="single" w:sz="8" w:space="0" w:color="000000"/>
        <w:bottom w:val="single" w:sz="8" w:space="0" w:color="000000"/>
        <w:right w:val="single" w:sz="8" w:space="0" w:color="000000"/>
      </w:pBdr>
      <w:shd w:val="clear" w:color="000000" w:fill="D8D8D8"/>
      <w:spacing w:before="100" w:beforeAutospacing="1" w:after="100" w:afterAutospacing="1"/>
      <w:jc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pPr>
      <w:pBdr>
        <w:top w:val="single" w:sz="8" w:space="0" w:color="000000"/>
        <w:left w:val="single" w:sz="8" w:space="0" w:color="000000"/>
        <w:bottom w:val="single" w:sz="8" w:space="0" w:color="000000"/>
        <w:right w:val="single" w:sz="8" w:space="0" w:color="000000"/>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30">
    <w:name w:val="xl130"/>
    <w:basedOn w:val="a"/>
    <w:pPr>
      <w:pBdr>
        <w:left w:val="single" w:sz="8" w:space="0" w:color="000000"/>
        <w:bottom w:val="single" w:sz="8" w:space="0" w:color="000000"/>
        <w:right w:val="single" w:sz="8" w:space="0" w:color="000000"/>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pPr>
      <w:pBdr>
        <w:top w:val="single" w:sz="8" w:space="0" w:color="000000"/>
        <w:right w:val="single" w:sz="8" w:space="0" w:color="000000"/>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2">
    <w:name w:val="xl132"/>
    <w:basedOn w:val="a"/>
    <w:pPr>
      <w:pBdr>
        <w:top w:val="single" w:sz="4" w:space="0" w:color="000000"/>
        <w:left w:val="single" w:sz="4" w:space="0" w:color="000000"/>
        <w:bottom w:val="single" w:sz="4" w:space="0" w:color="000000"/>
        <w:right w:val="single" w:sz="4" w:space="0" w:color="000000"/>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pPr>
      <w:pBdr>
        <w:top w:val="single" w:sz="4" w:space="0" w:color="000000"/>
        <w:left w:val="single" w:sz="4" w:space="0" w:color="000000"/>
        <w:bottom w:val="single" w:sz="4" w:space="0" w:color="000000"/>
        <w:right w:val="single" w:sz="4" w:space="0" w:color="000000"/>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pPr>
      <w:pBdr>
        <w:top w:val="single" w:sz="4" w:space="0" w:color="000000"/>
        <w:left w:val="single" w:sz="4" w:space="0" w:color="000000"/>
        <w:bottom w:val="single" w:sz="4" w:space="0" w:color="000000"/>
        <w:right w:val="single" w:sz="4" w:space="0" w:color="000000"/>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pPr>
      <w:pBdr>
        <w:top w:val="single" w:sz="8" w:space="0" w:color="000000"/>
        <w:left w:val="single" w:sz="8" w:space="0" w:color="000000"/>
        <w:bottom w:val="single" w:sz="8" w:space="0" w:color="000000"/>
        <w:right w:val="single" w:sz="8" w:space="0" w:color="000000"/>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pPr>
      <w:pBdr>
        <w:top w:val="single" w:sz="8" w:space="0" w:color="000000"/>
        <w:left w:val="single" w:sz="8" w:space="0" w:color="000000"/>
        <w:bottom w:val="single" w:sz="8" w:space="0" w:color="000000"/>
        <w:right w:val="single" w:sz="8" w:space="0" w:color="000000"/>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pPr>
      <w:pBdr>
        <w:top w:val="single" w:sz="8" w:space="0" w:color="000000"/>
        <w:left w:val="single" w:sz="8" w:space="0" w:color="000000"/>
        <w:bottom w:val="single" w:sz="8" w:space="0" w:color="000000"/>
        <w:right w:val="single" w:sz="8" w:space="0" w:color="000000"/>
      </w:pBdr>
      <w:shd w:val="clear" w:color="000000" w:fill="D8D8D8"/>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38">
    <w:name w:val="xl138"/>
    <w:basedOn w:val="a"/>
    <w:pPr>
      <w:pBdr>
        <w:top w:val="single" w:sz="8" w:space="0" w:color="000000"/>
        <w:bottom w:val="single" w:sz="8" w:space="0" w:color="000000"/>
        <w:right w:val="single" w:sz="8" w:space="0" w:color="000000"/>
      </w:pBdr>
      <w:shd w:val="clear" w:color="000000" w:fill="D8D8D8"/>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39">
    <w:name w:val="xl139"/>
    <w:basedOn w:val="a"/>
    <w:pPr>
      <w:pBdr>
        <w:top w:val="single" w:sz="8" w:space="0" w:color="000000"/>
        <w:left w:val="single" w:sz="8" w:space="0" w:color="000000"/>
        <w:bottom w:val="single" w:sz="8" w:space="0" w:color="000000"/>
        <w:right w:val="single" w:sz="8" w:space="0" w:color="000000"/>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40">
    <w:name w:val="xl140"/>
    <w:basedOn w:val="a"/>
    <w:pPr>
      <w:pBdr>
        <w:top w:val="single" w:sz="8" w:space="0" w:color="000000"/>
        <w:bottom w:val="single" w:sz="8" w:space="0" w:color="000000"/>
        <w:right w:val="single" w:sz="8" w:space="0" w:color="000000"/>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41">
    <w:name w:val="xl141"/>
    <w:basedOn w:val="a"/>
    <w:pPr>
      <w:pBdr>
        <w:top w:val="single" w:sz="4" w:space="0" w:color="000000"/>
        <w:left w:val="single" w:sz="4" w:space="0" w:color="000000"/>
        <w:bottom w:val="single" w:sz="4" w:space="0" w:color="000000"/>
        <w:right w:val="single" w:sz="4" w:space="0" w:color="000000"/>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pPr>
      <w:pBdr>
        <w:top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pPr>
      <w:pBdr>
        <w:top w:val="single" w:sz="8" w:space="0" w:color="000000"/>
        <w:left w:val="single" w:sz="4" w:space="0" w:color="000000"/>
        <w:bottom w:val="single" w:sz="8" w:space="0" w:color="000000"/>
        <w:right w:val="single" w:sz="4" w:space="0" w:color="000000"/>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pPr>
      <w:pBdr>
        <w:right w:val="single" w:sz="8" w:space="0" w:color="000000"/>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pPr>
      <w:pBdr>
        <w:top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7">
    <w:name w:val="xl147"/>
    <w:basedOn w:val="a"/>
    <w:pPr>
      <w:pBdr>
        <w:top w:val="single" w:sz="8" w:space="0" w:color="000000"/>
        <w:left w:val="single" w:sz="4" w:space="0" w:color="000000"/>
        <w:right w:val="single" w:sz="8" w:space="0" w:color="000000"/>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pPr>
      <w:pBdr>
        <w:top w:val="single" w:sz="8" w:space="0" w:color="000000"/>
        <w:left w:val="single" w:sz="4"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49">
    <w:name w:val="xl149"/>
    <w:basedOn w:val="a"/>
    <w:pPr>
      <w:pBdr>
        <w:top w:val="single" w:sz="8" w:space="0" w:color="000000"/>
        <w:left w:val="single" w:sz="4" w:space="0" w:color="000000"/>
        <w:bottom w:val="single" w:sz="8" w:space="0" w:color="000000"/>
        <w:right w:val="single" w:sz="8" w:space="0" w:color="000000"/>
      </w:pBdr>
      <w:shd w:val="clear" w:color="000000" w:fill="D9D9D9"/>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50">
    <w:name w:val="xl150"/>
    <w:basedOn w:val="a"/>
    <w:pPr>
      <w:pBdr>
        <w:top w:val="single" w:sz="4" w:space="0" w:color="000000"/>
        <w:left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51">
    <w:name w:val="xl151"/>
    <w:basedOn w:val="a"/>
    <w:pPr>
      <w:pBdr>
        <w:top w:val="single" w:sz="4" w:space="0" w:color="000000"/>
        <w:left w:val="single" w:sz="4" w:space="0" w:color="000000"/>
        <w:bottom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52">
    <w:name w:val="xl152"/>
    <w:basedOn w:val="a"/>
    <w:pPr>
      <w:pBdr>
        <w:top w:val="single" w:sz="4" w:space="0" w:color="000000"/>
        <w:bottom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pPr>
      <w:pBdr>
        <w:top w:val="single" w:sz="4" w:space="0" w:color="000000"/>
        <w:left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54">
    <w:name w:val="xl154"/>
    <w:basedOn w:val="a"/>
    <w:pPr>
      <w:pBdr>
        <w:top w:val="single" w:sz="4" w:space="0" w:color="000000"/>
        <w:bottom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55">
    <w:name w:val="xl155"/>
    <w:basedOn w:val="a"/>
    <w:pPr>
      <w:pBdr>
        <w:top w:val="single" w:sz="4" w:space="0" w:color="000000"/>
        <w:bottom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56">
    <w:name w:val="xl156"/>
    <w:basedOn w:val="a"/>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pPr>
      <w:pBdr>
        <w:top w:val="single" w:sz="8" w:space="0" w:color="000000"/>
        <w:left w:val="single" w:sz="8" w:space="0" w:color="000000"/>
        <w:right w:val="single" w:sz="8" w:space="0" w:color="000000"/>
      </w:pBdr>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59">
    <w:name w:val="xl159"/>
    <w:basedOn w:val="a"/>
    <w:pPr>
      <w:pBdr>
        <w:left w:val="single" w:sz="8" w:space="0" w:color="000000"/>
        <w:right w:val="single" w:sz="8" w:space="0" w:color="000000"/>
      </w:pBdr>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60">
    <w:name w:val="xl160"/>
    <w:basedOn w:val="a"/>
    <w:pPr>
      <w:pBdr>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61">
    <w:name w:val="xl161"/>
    <w:basedOn w:val="a"/>
    <w:pPr>
      <w:pBdr>
        <w:top w:val="single" w:sz="8" w:space="0" w:color="000000"/>
        <w:left w:val="single" w:sz="8" w:space="0" w:color="000000"/>
      </w:pBdr>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62">
    <w:name w:val="xl162"/>
    <w:basedOn w:val="a"/>
    <w:pPr>
      <w:pBdr>
        <w:left w:val="single" w:sz="8" w:space="0" w:color="000000"/>
      </w:pBdr>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63">
    <w:name w:val="xl163"/>
    <w:basedOn w:val="a"/>
    <w:pPr>
      <w:pBdr>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64">
    <w:name w:val="xl164"/>
    <w:basedOn w:val="a"/>
    <w:pPr>
      <w:pBdr>
        <w:left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65">
    <w:name w:val="xl165"/>
    <w:basedOn w:val="a"/>
    <w:pPr>
      <w:pBdr>
        <w:left w:val="single" w:sz="4" w:space="0" w:color="000000"/>
        <w:bottom w:val="single" w:sz="4" w:space="0" w:color="000000"/>
        <w:right w:val="single" w:sz="4" w:space="0" w:color="000000"/>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pPr>
      <w:pBdr>
        <w:top w:val="single" w:sz="4" w:space="0" w:color="000000"/>
        <w:left w:val="single" w:sz="4" w:space="0" w:color="000000"/>
        <w:bottom w:val="single" w:sz="4" w:space="0" w:color="000000"/>
      </w:pBdr>
      <w:shd w:val="clear" w:color="000000" w:fill="FFCC99"/>
      <w:spacing w:before="100" w:beforeAutospacing="1" w:after="100" w:afterAutospacing="1"/>
      <w:jc w:val="center"/>
    </w:pPr>
    <w:rPr>
      <w:rFonts w:ascii="Times New Roman" w:eastAsia="Times New Roman" w:hAnsi="Times New Roman" w:cs="Times New Roman"/>
      <w:b/>
      <w:bCs/>
      <w:sz w:val="14"/>
      <w:szCs w:val="14"/>
      <w:lang w:eastAsia="ru-RU"/>
    </w:rPr>
  </w:style>
  <w:style w:type="paragraph" w:customStyle="1" w:styleId="xl167">
    <w:name w:val="xl167"/>
    <w:basedOn w:val="a"/>
    <w:pPr>
      <w:pBdr>
        <w:top w:val="single" w:sz="4" w:space="0" w:color="000000"/>
        <w:bottom w:val="single" w:sz="4" w:space="0" w:color="000000"/>
      </w:pBdr>
      <w:shd w:val="clear" w:color="000000" w:fill="FFCC99"/>
      <w:spacing w:before="100" w:beforeAutospacing="1" w:after="100" w:afterAutospacing="1"/>
      <w:jc w:val="center"/>
    </w:pPr>
    <w:rPr>
      <w:rFonts w:ascii="Times New Roman" w:eastAsia="Times New Roman" w:hAnsi="Times New Roman" w:cs="Times New Roman"/>
      <w:b/>
      <w:bCs/>
      <w:sz w:val="14"/>
      <w:szCs w:val="14"/>
      <w:lang w:eastAsia="ru-RU"/>
    </w:rPr>
  </w:style>
  <w:style w:type="paragraph" w:customStyle="1" w:styleId="xl168">
    <w:name w:val="xl168"/>
    <w:basedOn w:val="a"/>
    <w:pPr>
      <w:pBdr>
        <w:top w:val="single" w:sz="4" w:space="0" w:color="000000"/>
        <w:bottom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b/>
      <w:bCs/>
      <w:sz w:val="14"/>
      <w:szCs w:val="14"/>
      <w:lang w:eastAsia="ru-RU"/>
    </w:rPr>
  </w:style>
  <w:style w:type="paragraph" w:customStyle="1" w:styleId="xl169">
    <w:name w:val="xl169"/>
    <w:basedOn w:val="a"/>
    <w:pPr>
      <w:pBdr>
        <w:left w:val="single" w:sz="4" w:space="0" w:color="000000"/>
        <w:bottom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70">
    <w:name w:val="xl170"/>
    <w:basedOn w:val="a"/>
    <w:pPr>
      <w:pBdr>
        <w:left w:val="single" w:sz="4" w:space="0" w:color="000000"/>
        <w:bottom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71">
    <w:name w:val="xl171"/>
    <w:basedOn w:val="a"/>
    <w:pPr>
      <w:pBdr>
        <w:top w:val="single" w:sz="4" w:space="0" w:color="000000"/>
        <w:left w:val="single" w:sz="4" w:space="0" w:color="000000"/>
        <w:bottom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72">
    <w:name w:val="xl172"/>
    <w:basedOn w:val="a"/>
    <w:pPr>
      <w:pBdr>
        <w:top w:val="single" w:sz="4" w:space="0" w:color="000000"/>
        <w:bottom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73">
    <w:name w:val="xl173"/>
    <w:basedOn w:val="a"/>
    <w:pPr>
      <w:pBdr>
        <w:top w:val="single" w:sz="4" w:space="0" w:color="000000"/>
        <w:bottom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74">
    <w:name w:val="xl174"/>
    <w:basedOn w:val="a"/>
    <w:pPr>
      <w:pBdr>
        <w:top w:val="single" w:sz="4" w:space="0" w:color="000000"/>
        <w:left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75">
    <w:name w:val="xl175"/>
    <w:basedOn w:val="a"/>
    <w:pPr>
      <w:pBdr>
        <w:left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76">
    <w:name w:val="xl176"/>
    <w:basedOn w:val="a"/>
    <w:pPr>
      <w:pBdr>
        <w:left w:val="single" w:sz="4" w:space="0" w:color="000000"/>
        <w:bottom w:val="single" w:sz="8"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c14">
    <w:name w:val="c14"/>
    <w:basedOn w:val="a"/>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style>
  <w:style w:type="paragraph" w:customStyle="1" w:styleId="c18">
    <w:name w:val="c18"/>
    <w:basedOn w:val="a"/>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style>
  <w:style w:type="numbering" w:customStyle="1" w:styleId="2f0">
    <w:name w:val="Нет списка2"/>
    <w:next w:val="a2"/>
    <w:uiPriority w:val="99"/>
    <w:semiHidden/>
    <w:unhideWhenUsed/>
  </w:style>
  <w:style w:type="character" w:customStyle="1" w:styleId="c21">
    <w:name w:val="c21"/>
    <w:basedOn w:val="a0"/>
  </w:style>
  <w:style w:type="paragraph" w:customStyle="1" w:styleId="xl177">
    <w:name w:val="xl177"/>
    <w:basedOn w:val="a"/>
    <w:pPr>
      <w:pBdr>
        <w:top w:val="single" w:sz="4" w:space="0" w:color="000000"/>
        <w:left w:val="single" w:sz="4" w:space="0" w:color="000000"/>
        <w:right w:val="single" w:sz="4" w:space="0" w:color="000000"/>
      </w:pBdr>
      <w:spacing w:before="100" w:beforeAutospacing="1" w:after="100" w:afterAutospacing="1"/>
      <w:jc w:val="center"/>
    </w:pPr>
    <w:rPr>
      <w:rFonts w:ascii="Times New Roman" w:eastAsia="Times New Roman" w:hAnsi="Times New Roman" w:cs="Times New Roman"/>
      <w:sz w:val="14"/>
      <w:szCs w:val="14"/>
      <w:lang w:eastAsia="ru-RU"/>
    </w:rPr>
  </w:style>
  <w:style w:type="paragraph" w:customStyle="1" w:styleId="xl178">
    <w:name w:val="xl178"/>
    <w:basedOn w:val="a"/>
    <w:pPr>
      <w:pBdr>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Times New Roman" w:eastAsia="Times New Roman" w:hAnsi="Times New Roman" w:cs="Times New Roman"/>
      <w:sz w:val="14"/>
      <w:szCs w:val="14"/>
      <w:lang w:eastAsia="ru-RU"/>
    </w:rPr>
  </w:style>
  <w:style w:type="paragraph" w:customStyle="1" w:styleId="xl179">
    <w:name w:val="xl179"/>
    <w:basedOn w:val="a"/>
    <w:pPr>
      <w:shd w:val="clear" w:color="000000" w:fill="FFFFFF"/>
      <w:spacing w:before="100" w:beforeAutospacing="1" w:after="100" w:afterAutospacing="1"/>
      <w:jc w:val="center"/>
    </w:pPr>
    <w:rPr>
      <w:rFonts w:ascii="Times New Roman" w:eastAsia="Times New Roman" w:hAnsi="Times New Roman" w:cs="Times New Roman"/>
      <w:sz w:val="14"/>
      <w:szCs w:val="14"/>
      <w:lang w:eastAsia="ru-RU"/>
    </w:rPr>
  </w:style>
  <w:style w:type="paragraph" w:customStyle="1" w:styleId="xl180">
    <w:name w:val="xl180"/>
    <w:basedOn w:val="a"/>
    <w:pPr>
      <w:spacing w:before="100" w:beforeAutospacing="1" w:after="100" w:afterAutospacing="1"/>
      <w:jc w:val="center"/>
    </w:pPr>
    <w:rPr>
      <w:rFonts w:ascii="Times New Roman" w:eastAsia="Times New Roman" w:hAnsi="Times New Roman" w:cs="Times New Roman"/>
      <w:sz w:val="14"/>
      <w:szCs w:val="14"/>
      <w:lang w:eastAsia="ru-RU"/>
    </w:rPr>
  </w:style>
  <w:style w:type="character" w:customStyle="1" w:styleId="1e">
    <w:name w:val="Заголовок Знак1"/>
    <w:basedOn w:val="a0"/>
    <w:uiPriority w:val="10"/>
    <w:rPr>
      <w:rFonts w:asciiTheme="majorHAnsi" w:eastAsiaTheme="majorEastAsia" w:hAnsiTheme="majorHAnsi" w:cstheme="majorBidi"/>
      <w:spacing w:val="-10"/>
      <w:sz w:val="56"/>
      <w:szCs w:val="56"/>
    </w:rPr>
  </w:style>
  <w:style w:type="paragraph" w:styleId="affffff8">
    <w:name w:val="No Spacing"/>
    <w:link w:val="affffff9"/>
    <w:uiPriority w:val="1"/>
    <w:qFormat/>
    <w:rPr>
      <w:rFonts w:ascii="Calibri" w:eastAsia="Times New Roman" w:hAnsi="Calibri" w:cs="Times New Roman"/>
      <w:lang w:eastAsia="ru-RU"/>
    </w:rPr>
  </w:style>
  <w:style w:type="paragraph" w:customStyle="1" w:styleId="1f">
    <w:name w:val="Обычный (веб)1"/>
    <w:basedOn w:val="a"/>
    <w:next w:val="aff0"/>
    <w:qFormat/>
    <w:pPr>
      <w:widowControl w:val="0"/>
    </w:pPr>
    <w:rPr>
      <w:rFonts w:ascii="Times New Roman" w:eastAsia="Times New Roman" w:hAnsi="Times New Roman" w:cs="Times New Roman"/>
      <w:sz w:val="24"/>
      <w:szCs w:val="24"/>
      <w:lang w:val="en-US" w:eastAsia="nl-NL"/>
    </w:rPr>
  </w:style>
  <w:style w:type="character" w:customStyle="1" w:styleId="34">
    <w:name w:val="Неразрешенное упоминание3"/>
    <w:uiPriority w:val="99"/>
    <w:semiHidden/>
    <w:unhideWhenUsed/>
    <w:rPr>
      <w:color w:val="605E5C"/>
      <w:shd w:val="clear" w:color="auto" w:fill="E1DFDD"/>
    </w:rPr>
  </w:style>
  <w:style w:type="table" w:customStyle="1" w:styleId="35">
    <w:name w:val="Сетка таблицы3"/>
    <w:basedOn w:val="a1"/>
    <w:next w:val="a7"/>
    <w:uiPriority w:val="39"/>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f0">
    <w:name w:val="Название Знак1"/>
    <w:uiPriority w:val="10"/>
    <w:rPr>
      <w:rFonts w:ascii="Times New Roman" w:hAnsi="Times New Roman"/>
      <w:sz w:val="24"/>
      <w:szCs w:val="24"/>
    </w:rPr>
  </w:style>
  <w:style w:type="table" w:customStyle="1" w:styleId="211">
    <w:name w:val="Сетка таблицы21"/>
    <w:basedOn w:val="a1"/>
    <w:next w:val="a7"/>
    <w:uiPriority w:val="39"/>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4">
    <w:name w:val="Неразрешенное упоминание4"/>
    <w:basedOn w:val="a0"/>
    <w:uiPriority w:val="99"/>
    <w:semiHidden/>
    <w:unhideWhenUsed/>
    <w:rPr>
      <w:color w:val="605E5C"/>
      <w:shd w:val="clear" w:color="auto" w:fill="E1DFDD"/>
    </w:rPr>
  </w:style>
  <w:style w:type="paragraph" w:customStyle="1" w:styleId="ConsPlusCell">
    <w:name w:val="ConsPlusCell"/>
    <w:uiPriority w:val="99"/>
    <w:rPr>
      <w:rFonts w:ascii="Arial" w:eastAsia="Times New Roman" w:hAnsi="Arial" w:cs="Arial"/>
      <w:sz w:val="20"/>
      <w:szCs w:val="20"/>
      <w:lang w:eastAsia="ru-RU"/>
    </w:rPr>
  </w:style>
  <w:style w:type="character" w:customStyle="1" w:styleId="affffff9">
    <w:name w:val="Без интервала Знак"/>
    <w:link w:val="affffff8"/>
    <w:uiPriority w:val="1"/>
    <w:rPr>
      <w:rFonts w:ascii="Calibri" w:eastAsia="Times New Roman" w:hAnsi="Calibri" w:cs="Times New Roman"/>
      <w:lang w:eastAsia="ru-RU"/>
    </w:rPr>
  </w:style>
  <w:style w:type="character" w:customStyle="1" w:styleId="FontStyle11">
    <w:name w:val="Font Style11"/>
    <w:uiPriority w:val="99"/>
    <w:rPr>
      <w:rFonts w:ascii="Times New Roman" w:hAnsi="Times New Roman" w:cs="Times New Roman"/>
      <w:sz w:val="22"/>
      <w:szCs w:val="22"/>
    </w:rPr>
  </w:style>
  <w:style w:type="character" w:customStyle="1" w:styleId="212pt">
    <w:name w:val="Основной текст (2) + 12 pt"/>
    <w:rPr>
      <w:rFonts w:ascii="Times New Roman" w:hAnsi="Times New Roman" w:cs="Times New Roman" w:hint="default"/>
      <w:strike w:val="0"/>
      <w:color w:val="000000"/>
      <w:spacing w:val="0"/>
      <w:position w:val="0"/>
      <w:sz w:val="24"/>
      <w:szCs w:val="24"/>
      <w:u w:val="none"/>
      <w:shd w:val="clear" w:color="auto" w:fill="FFFFFF"/>
      <w:lang w:val="ru-RU" w:eastAsia="ru-RU"/>
    </w:rPr>
  </w:style>
  <w:style w:type="paragraph" w:customStyle="1" w:styleId="1f1">
    <w:name w:val="Раздел 1"/>
    <w:basedOn w:val="1"/>
    <w:link w:val="1f2"/>
    <w:qFormat/>
    <w:pPr>
      <w:keepNext/>
      <w:spacing w:before="0" w:beforeAutospacing="0" w:after="120" w:afterAutospacing="0"/>
    </w:pPr>
    <w:rPr>
      <w:rFonts w:ascii="Times New Roman Полужирный" w:eastAsia="Segoe UI" w:hAnsi="Times New Roman Полужирный"/>
      <w:caps/>
    </w:rPr>
  </w:style>
  <w:style w:type="paragraph" w:customStyle="1" w:styleId="114">
    <w:name w:val="Раздел 1.1"/>
    <w:basedOn w:val="afc"/>
    <w:link w:val="115"/>
    <w:qFormat/>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2">
    <w:name w:val="Раздел 1 Знак"/>
    <w:basedOn w:val="10"/>
    <w:link w:val="1f1"/>
    <w:rPr>
      <w:rFonts w:ascii="Times New Roman Полужирный" w:eastAsia="Segoe UI" w:hAnsi="Times New Roman Полужирный" w:cs="Times New Roman"/>
      <w:b/>
      <w:bCs/>
      <w:caps/>
      <w:sz w:val="24"/>
      <w:szCs w:val="24"/>
      <w:lang w:eastAsia="ru-RU"/>
    </w:rPr>
  </w:style>
  <w:style w:type="character" w:customStyle="1" w:styleId="115">
    <w:name w:val="Раздел 1.1 Знак"/>
    <w:basedOn w:val="afd"/>
    <w:link w:val="114"/>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TextStyle">
    <w:name w:val="pTextStyle"/>
    <w:basedOn w:val="a"/>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pPr>
      <w:spacing w:line="252" w:lineRule="auto"/>
      <w:jc w:val="center"/>
    </w:pPr>
    <w:rPr>
      <w:rFonts w:ascii="Times New Roman" w:eastAsia="Times New Roman" w:hAnsi="Times New Roman" w:cs="Times New Roman"/>
      <w:sz w:val="24"/>
      <w:szCs w:val="24"/>
      <w:lang w:val="en-US" w:eastAsia="ru-RU"/>
    </w:rPr>
  </w:style>
  <w:style w:type="table" w:customStyle="1" w:styleId="45">
    <w:name w:val="Сетка таблицы4"/>
    <w:basedOn w:val="a1"/>
    <w:next w:val="a7"/>
    <w:uiPriority w:val="39"/>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4">
    <w:name w:val="Знак сноски1"/>
    <w:basedOn w:val="a"/>
    <w:link w:val="af7"/>
    <w:uiPriority w:val="99"/>
    <w:rPr>
      <w:rFonts w:cs="Times New Roman"/>
      <w:vertAlign w:val="superscript"/>
    </w:rPr>
  </w:style>
  <w:style w:type="character" w:customStyle="1" w:styleId="docdata">
    <w:name w:val="docdata"/>
    <w:basedOn w:val="a0"/>
  </w:style>
  <w:style w:type="numbering" w:customStyle="1" w:styleId="36">
    <w:name w:val="Нет списка3"/>
    <w:next w:val="a2"/>
    <w:uiPriority w:val="99"/>
    <w:semiHidden/>
    <w:unhideWhenUsed/>
    <w:rsid w:val="00093424"/>
  </w:style>
  <w:style w:type="character" w:customStyle="1" w:styleId="1f3">
    <w:name w:val="Обычный1"/>
    <w:rsid w:val="00093424"/>
    <w:rPr>
      <w:sz w:val="28"/>
    </w:rPr>
  </w:style>
  <w:style w:type="character" w:customStyle="1" w:styleId="25">
    <w:name w:val="Оглавление 2 Знак"/>
    <w:link w:val="24"/>
    <w:uiPriority w:val="39"/>
    <w:rsid w:val="00093424"/>
    <w:rPr>
      <w:rFonts w:ascii="Times New Roman" w:eastAsia="Times New Roman" w:hAnsi="Times New Roman" w:cs="Times New Roman"/>
      <w:i/>
      <w:iCs/>
      <w:sz w:val="24"/>
      <w:szCs w:val="24"/>
      <w:lang w:eastAsia="ru-RU"/>
    </w:rPr>
  </w:style>
  <w:style w:type="character" w:customStyle="1" w:styleId="43">
    <w:name w:val="Оглавление 4 Знак"/>
    <w:link w:val="42"/>
    <w:uiPriority w:val="39"/>
    <w:rsid w:val="00093424"/>
    <w:rPr>
      <w:rFonts w:ascii="Calibri" w:eastAsia="Times New Roman" w:hAnsi="Calibri" w:cs="Calibri"/>
      <w:sz w:val="20"/>
      <w:szCs w:val="20"/>
      <w:lang w:eastAsia="ru-RU"/>
    </w:rPr>
  </w:style>
  <w:style w:type="character" w:customStyle="1" w:styleId="62">
    <w:name w:val="Оглавление 6 Знак"/>
    <w:link w:val="61"/>
    <w:uiPriority w:val="39"/>
    <w:rsid w:val="00093424"/>
    <w:rPr>
      <w:rFonts w:ascii="Calibri" w:eastAsia="Times New Roman" w:hAnsi="Calibri" w:cs="Calibri"/>
      <w:sz w:val="20"/>
      <w:szCs w:val="20"/>
      <w:lang w:eastAsia="ru-RU"/>
    </w:rPr>
  </w:style>
  <w:style w:type="character" w:customStyle="1" w:styleId="72">
    <w:name w:val="Оглавление 7 Знак"/>
    <w:link w:val="71"/>
    <w:uiPriority w:val="39"/>
    <w:rsid w:val="00093424"/>
    <w:rPr>
      <w:rFonts w:ascii="Calibri" w:eastAsia="Times New Roman" w:hAnsi="Calibri" w:cs="Calibri"/>
      <w:sz w:val="20"/>
      <w:szCs w:val="20"/>
      <w:lang w:eastAsia="ru-RU"/>
    </w:rPr>
  </w:style>
  <w:style w:type="paragraph" w:customStyle="1" w:styleId="1f4">
    <w:name w:val="Основной шрифт абзаца1"/>
    <w:rsid w:val="00093424"/>
    <w:rPr>
      <w:rFonts w:ascii="XO Thames" w:eastAsia="Times New Roman" w:hAnsi="XO Thames" w:cs="Times New Roman"/>
      <w:color w:val="000000"/>
      <w:sz w:val="24"/>
      <w:szCs w:val="20"/>
      <w:lang w:eastAsia="ru-RU"/>
    </w:rPr>
  </w:style>
  <w:style w:type="paragraph" w:customStyle="1" w:styleId="2f1">
    <w:name w:val="Основной шрифт абзаца2"/>
    <w:rsid w:val="00093424"/>
    <w:rPr>
      <w:rFonts w:ascii="XO Thames" w:eastAsia="Times New Roman" w:hAnsi="XO Thames" w:cs="Times New Roman"/>
      <w:color w:val="000000"/>
      <w:sz w:val="24"/>
      <w:szCs w:val="20"/>
      <w:lang w:eastAsia="ru-RU"/>
    </w:rPr>
  </w:style>
  <w:style w:type="paragraph" w:customStyle="1" w:styleId="Endnote">
    <w:name w:val="Endnote"/>
    <w:rsid w:val="00093424"/>
    <w:pPr>
      <w:ind w:firstLine="851"/>
      <w:jc w:val="both"/>
    </w:pPr>
    <w:rPr>
      <w:rFonts w:ascii="XO Thames" w:eastAsia="Times New Roman" w:hAnsi="XO Thames" w:cs="Times New Roman"/>
      <w:color w:val="000000"/>
      <w:szCs w:val="20"/>
      <w:lang w:eastAsia="ru-RU"/>
    </w:rPr>
  </w:style>
  <w:style w:type="character" w:customStyle="1" w:styleId="33">
    <w:name w:val="Оглавление 3 Знак"/>
    <w:link w:val="32"/>
    <w:uiPriority w:val="39"/>
    <w:rsid w:val="00093424"/>
    <w:rPr>
      <w:rFonts w:ascii="Times New Roman" w:eastAsia="Times New Roman" w:hAnsi="Times New Roman" w:cs="Times New Roman"/>
      <w:sz w:val="28"/>
      <w:szCs w:val="28"/>
      <w:lang w:eastAsia="ru-RU"/>
    </w:rPr>
  </w:style>
  <w:style w:type="character" w:customStyle="1" w:styleId="affffff5">
    <w:name w:val="Заголовок оглавления Знак"/>
    <w:basedOn w:val="10"/>
    <w:link w:val="affffff4"/>
    <w:rsid w:val="00093424"/>
    <w:rPr>
      <w:rFonts w:ascii="@Batang" w:eastAsia="Segoe UI" w:hAnsi="@Batang" w:cs="Segoe UI"/>
      <w:b w:val="0"/>
      <w:bCs w:val="0"/>
      <w:color w:val="2F5496"/>
      <w:sz w:val="24"/>
      <w:szCs w:val="24"/>
      <w:lang w:eastAsia="ru-RU"/>
    </w:rPr>
  </w:style>
  <w:style w:type="character" w:customStyle="1" w:styleId="510">
    <w:name w:val="Заголовок 5 Знак1"/>
    <w:rsid w:val="00093424"/>
    <w:rPr>
      <w:b/>
      <w:sz w:val="22"/>
    </w:rPr>
  </w:style>
  <w:style w:type="paragraph" w:customStyle="1" w:styleId="23">
    <w:name w:val="Гиперссылка2"/>
    <w:link w:val="af4"/>
    <w:uiPriority w:val="99"/>
    <w:rsid w:val="00093424"/>
    <w:rPr>
      <w:color w:val="0563C1" w:themeColor="hyperlink"/>
      <w:u w:val="single"/>
    </w:rPr>
  </w:style>
  <w:style w:type="paragraph" w:customStyle="1" w:styleId="Footnote">
    <w:name w:val="Footnote"/>
    <w:rsid w:val="00093424"/>
    <w:pPr>
      <w:ind w:firstLine="851"/>
      <w:jc w:val="both"/>
    </w:pPr>
    <w:rPr>
      <w:rFonts w:ascii="XO Thames" w:eastAsia="Times New Roman" w:hAnsi="XO Thames" w:cs="Times New Roman"/>
      <w:color w:val="000000"/>
      <w:szCs w:val="20"/>
      <w:lang w:eastAsia="ru-RU"/>
    </w:rPr>
  </w:style>
  <w:style w:type="character" w:customStyle="1" w:styleId="16">
    <w:name w:val="Оглавление 1 Знак"/>
    <w:link w:val="15"/>
    <w:uiPriority w:val="39"/>
    <w:rsid w:val="00093424"/>
    <w:rPr>
      <w:rFonts w:ascii="Times New Roman" w:hAnsi="Times New Roman" w:cs="Times New Roman"/>
      <w:b/>
      <w:bCs/>
    </w:rPr>
  </w:style>
  <w:style w:type="paragraph" w:customStyle="1" w:styleId="HeaderandFooter">
    <w:name w:val="Header and Footer"/>
    <w:rsid w:val="00093424"/>
    <w:pPr>
      <w:jc w:val="both"/>
    </w:pPr>
    <w:rPr>
      <w:rFonts w:ascii="XO Thames" w:eastAsia="Times New Roman" w:hAnsi="XO Thames" w:cs="Times New Roman"/>
      <w:color w:val="000000"/>
      <w:sz w:val="28"/>
      <w:szCs w:val="20"/>
      <w:lang w:eastAsia="ru-RU"/>
    </w:rPr>
  </w:style>
  <w:style w:type="character" w:customStyle="1" w:styleId="92">
    <w:name w:val="Оглавление 9 Знак"/>
    <w:link w:val="91"/>
    <w:uiPriority w:val="39"/>
    <w:rsid w:val="00093424"/>
    <w:rPr>
      <w:rFonts w:ascii="Calibri" w:eastAsia="Times New Roman" w:hAnsi="Calibri" w:cs="Calibri"/>
      <w:sz w:val="20"/>
      <w:szCs w:val="20"/>
      <w:lang w:eastAsia="ru-RU"/>
    </w:rPr>
  </w:style>
  <w:style w:type="character" w:customStyle="1" w:styleId="82">
    <w:name w:val="Оглавление 8 Знак"/>
    <w:link w:val="81"/>
    <w:uiPriority w:val="39"/>
    <w:rsid w:val="00093424"/>
    <w:rPr>
      <w:rFonts w:ascii="Calibri" w:eastAsia="Times New Roman" w:hAnsi="Calibri" w:cs="Calibri"/>
      <w:sz w:val="20"/>
      <w:szCs w:val="20"/>
      <w:lang w:eastAsia="ru-RU"/>
    </w:rPr>
  </w:style>
  <w:style w:type="character" w:customStyle="1" w:styleId="53">
    <w:name w:val="Оглавление 5 Знак"/>
    <w:link w:val="52"/>
    <w:uiPriority w:val="39"/>
    <w:rsid w:val="00093424"/>
    <w:rPr>
      <w:rFonts w:ascii="Calibri" w:eastAsia="Times New Roman" w:hAnsi="Calibri" w:cs="Calibri"/>
      <w:sz w:val="20"/>
      <w:szCs w:val="20"/>
      <w:lang w:eastAsia="ru-RU"/>
    </w:rPr>
  </w:style>
  <w:style w:type="table" w:customStyle="1" w:styleId="54">
    <w:name w:val="Сетка таблицы5"/>
    <w:basedOn w:val="a1"/>
    <w:next w:val="a7"/>
    <w:rsid w:val="00093424"/>
    <w:rPr>
      <w:rFonts w:ascii="XO Thames" w:eastAsia="Times New Roman" w:hAnsi="XO Thames" w:cs="Times New Roman"/>
      <w:color w:val="000000"/>
      <w:sz w:val="24"/>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pilotems.com/?ysclid=laff36wjqq93748744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rofspo.ru/books/9236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28B7FB-9C8D-4DA1-9588-2C7354B73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17</Pages>
  <Words>4385</Words>
  <Characters>24997</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29324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Notebook</cp:lastModifiedBy>
  <cp:revision>18</cp:revision>
  <dcterms:created xsi:type="dcterms:W3CDTF">2025-02-06T14:00:00Z</dcterms:created>
  <dcterms:modified xsi:type="dcterms:W3CDTF">2025-09-08T17:56:00Z</dcterms:modified>
</cp:coreProperties>
</file>